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3A02" w:rsidRDefault="00245B5B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10502900</wp:posOffset>
            </wp:positionH>
            <wp:positionV relativeFrom="topMargin">
              <wp:posOffset>11671300</wp:posOffset>
            </wp:positionV>
            <wp:extent cx="279400" cy="393700"/>
            <wp:effectExtent l="19050" t="0" r="6350" b="0"/>
            <wp:wrapNone/>
            <wp:docPr id="100011" name="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328869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369782" cy="7433187"/>
            <wp:effectExtent l="19050" t="0" r="2318" b="0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49874" name="图片 1" descr="扫描全能王 2020-12-15 13.22.01"/>
                    <pic:cNvPicPr>
                      <a:picLocks noChangeAspect="1"/>
                    </pic:cNvPicPr>
                  </pic:nvPicPr>
                  <pic:blipFill>
                    <a:blip r:embed="rId9"/>
                    <a:srcRect l="10707" t="7341" r="3714" b="3878"/>
                    <a:stretch>
                      <a:fillRect/>
                    </a:stretch>
                  </pic:blipFill>
                  <pic:spPr>
                    <a:xfrm>
                      <a:off x="0" y="0"/>
                      <a:ext cx="5369782" cy="7433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112774" cy="7226710"/>
            <wp:effectExtent l="19050" t="0" r="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154152" name="图片 3" descr="扫描全能王 2020-12-15 13.22.01_2"/>
                    <pic:cNvPicPr>
                      <a:picLocks noChangeAspect="1"/>
                    </pic:cNvPicPr>
                  </pic:nvPicPr>
                  <pic:blipFill>
                    <a:blip r:embed="rId10"/>
                    <a:srcRect l="9284" t="7416" r="3453"/>
                    <a:stretch>
                      <a:fillRect/>
                    </a:stretch>
                  </pic:blipFill>
                  <pic:spPr>
                    <a:xfrm>
                      <a:off x="0" y="0"/>
                      <a:ext cx="5112774" cy="722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528175" cy="7551174"/>
            <wp:effectExtent l="19050" t="0" r="0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956253" name="图片 4" descr="扫描全能王 2020-12-15 13.22.01_3"/>
                    <pic:cNvPicPr>
                      <a:picLocks noChangeAspect="1"/>
                    </pic:cNvPicPr>
                  </pic:nvPicPr>
                  <pic:blipFill>
                    <a:blip r:embed="rId11"/>
                    <a:srcRect l="6906" t="8255" r="3641"/>
                    <a:stretch>
                      <a:fillRect/>
                    </a:stretch>
                  </pic:blipFill>
                  <pic:spPr>
                    <a:xfrm>
                      <a:off x="0" y="0"/>
                      <a:ext cx="5532616" cy="755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113389" cy="7650442"/>
            <wp:effectExtent l="19050" t="0" r="0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651927" name="图片 5" descr="扫描全能王 2020-12-15 13.22.01_4"/>
                    <pic:cNvPicPr>
                      <a:picLocks noChangeAspect="1"/>
                    </pic:cNvPicPr>
                  </pic:nvPicPr>
                  <pic:blipFill>
                    <a:blip r:embed="rId12"/>
                    <a:srcRect l="11751" t="3638" r="2522"/>
                    <a:stretch>
                      <a:fillRect/>
                    </a:stretch>
                  </pic:blipFill>
                  <pic:spPr>
                    <a:xfrm>
                      <a:off x="0" y="0"/>
                      <a:ext cx="5117927" cy="7657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A02" w:rsidRDefault="00B83A02">
      <w:pPr>
        <w:pStyle w:val="a5"/>
        <w:ind w:firstLineChars="300" w:firstLine="900"/>
        <w:rPr>
          <w:rFonts w:ascii="黑体" w:eastAsia="黑体" w:hAnsi="黑体" w:cs="黑体"/>
          <w:bCs/>
          <w:sz w:val="30"/>
          <w:szCs w:val="30"/>
        </w:rPr>
      </w:pPr>
    </w:p>
    <w:p w:rsidR="00B83A02" w:rsidRDefault="00B83A02">
      <w:pPr>
        <w:pStyle w:val="a5"/>
        <w:ind w:firstLineChars="300" w:firstLine="900"/>
        <w:rPr>
          <w:rFonts w:ascii="黑体" w:eastAsia="黑体" w:hAnsi="黑体" w:cs="黑体"/>
          <w:bCs/>
          <w:sz w:val="30"/>
          <w:szCs w:val="30"/>
        </w:rPr>
      </w:pPr>
    </w:p>
    <w:p w:rsidR="00B83A02" w:rsidRDefault="00245B5B">
      <w:pPr>
        <w:pStyle w:val="a5"/>
        <w:ind w:firstLineChars="300" w:firstLine="900"/>
        <w:rPr>
          <w:rFonts w:ascii="黑体" w:eastAsia="黑体" w:hAnsi="黑体" w:cs="黑体"/>
          <w:bCs/>
          <w:sz w:val="30"/>
          <w:szCs w:val="30"/>
        </w:rPr>
      </w:pPr>
      <w:r>
        <w:rPr>
          <w:rFonts w:ascii="黑体" w:eastAsia="黑体" w:hAnsi="黑体" w:cs="黑体" w:hint="eastAsia"/>
          <w:bCs/>
          <w:sz w:val="30"/>
          <w:szCs w:val="30"/>
        </w:rPr>
        <w:lastRenderedPageBreak/>
        <w:t>建湖县汇文实验初中</w:t>
      </w:r>
      <w:r>
        <w:rPr>
          <w:rFonts w:ascii="黑体" w:eastAsia="黑体" w:hAnsi="黑体" w:cs="黑体" w:hint="eastAsia"/>
          <w:bCs/>
          <w:sz w:val="30"/>
          <w:szCs w:val="30"/>
        </w:rPr>
        <w:t>2020</w:t>
      </w:r>
      <w:r>
        <w:rPr>
          <w:rFonts w:ascii="黑体" w:eastAsia="黑体" w:hAnsi="黑体" w:cs="黑体" w:hint="eastAsia"/>
          <w:bCs/>
          <w:sz w:val="30"/>
          <w:szCs w:val="30"/>
        </w:rPr>
        <w:t>～</w:t>
      </w:r>
      <w:r>
        <w:rPr>
          <w:rFonts w:ascii="黑体" w:eastAsia="黑体" w:hAnsi="黑体" w:cs="黑体" w:hint="eastAsia"/>
          <w:bCs/>
          <w:sz w:val="30"/>
          <w:szCs w:val="30"/>
        </w:rPr>
        <w:t>2021</w:t>
      </w:r>
      <w:r>
        <w:rPr>
          <w:rFonts w:ascii="黑体" w:eastAsia="黑体" w:hAnsi="黑体" w:cs="黑体" w:hint="eastAsia"/>
          <w:bCs/>
          <w:sz w:val="30"/>
          <w:szCs w:val="30"/>
        </w:rPr>
        <w:t>学年度第一学期</w:t>
      </w:r>
    </w:p>
    <w:p w:rsidR="00B83A02" w:rsidRPr="00AB7107" w:rsidRDefault="00245B5B" w:rsidP="00AB7107">
      <w:pPr>
        <w:pStyle w:val="a5"/>
        <w:ind w:firstLineChars="450" w:firstLine="1350"/>
        <w:rPr>
          <w:rFonts w:ascii="黑体" w:eastAsia="黑体" w:hAnsi="黑体" w:cs="黑体"/>
          <w:bCs/>
          <w:sz w:val="30"/>
          <w:szCs w:val="30"/>
        </w:rPr>
      </w:pPr>
      <w:bookmarkStart w:id="0" w:name="_GoBack"/>
      <w:r>
        <w:rPr>
          <w:rFonts w:ascii="黑体" w:eastAsia="黑体" w:hAnsi="黑体" w:cs="黑体" w:hint="eastAsia"/>
          <w:bCs/>
          <w:sz w:val="30"/>
          <w:szCs w:val="30"/>
        </w:rPr>
        <w:t>第二次</w:t>
      </w:r>
      <w:r>
        <w:rPr>
          <w:rFonts w:ascii="黑体" w:eastAsia="黑体" w:hAnsi="黑体" w:cs="黑体" w:hint="eastAsia"/>
          <w:bCs/>
          <w:sz w:val="30"/>
          <w:szCs w:val="30"/>
        </w:rPr>
        <w:t>学情调研</w:t>
      </w:r>
      <w:r>
        <w:rPr>
          <w:rFonts w:ascii="黑体" w:eastAsia="黑体" w:hAnsi="黑体" w:cs="黑体" w:hint="eastAsia"/>
          <w:bCs/>
          <w:sz w:val="30"/>
          <w:szCs w:val="30"/>
        </w:rPr>
        <w:t>七年级数学</w:t>
      </w:r>
      <w:r>
        <w:rPr>
          <w:rFonts w:ascii="黑体" w:eastAsia="黑体" w:hAnsi="黑体" w:cs="黑体" w:hint="eastAsia"/>
          <w:bCs/>
          <w:sz w:val="30"/>
          <w:szCs w:val="30"/>
        </w:rPr>
        <w:t>练习题</w:t>
      </w:r>
      <w:bookmarkEnd w:id="0"/>
    </w:p>
    <w:p w:rsidR="00B83A02" w:rsidRDefault="00245B5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参考答案：</w:t>
      </w:r>
    </w:p>
    <w:p w:rsidR="00B83A02" w:rsidRDefault="00245B5B">
      <w:pPr>
        <w:numPr>
          <w:ilvl w:val="0"/>
          <w:numId w:val="1"/>
        </w:num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选择：</w:t>
      </w:r>
    </w:p>
    <w:p w:rsidR="00B83A02" w:rsidRDefault="00245B5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1---8</w:t>
      </w:r>
      <w:r>
        <w:rPr>
          <w:rFonts w:ascii="宋体" w:eastAsia="宋体" w:hAnsi="宋体" w:cs="宋体" w:hint="eastAsia"/>
          <w:szCs w:val="21"/>
        </w:rPr>
        <w:t>：</w:t>
      </w: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D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D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C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D</w:t>
      </w:r>
      <w:r>
        <w:rPr>
          <w:rFonts w:ascii="宋体" w:eastAsia="宋体" w:hAnsi="宋体" w:cs="宋体" w:hint="eastAsia"/>
          <w:szCs w:val="21"/>
        </w:rPr>
        <w:t>、</w:t>
      </w:r>
      <w:r>
        <w:rPr>
          <w:rFonts w:ascii="宋体" w:eastAsia="宋体" w:hAnsi="宋体" w:cs="宋体" w:hint="eastAsia"/>
          <w:szCs w:val="21"/>
        </w:rPr>
        <w:t>D</w:t>
      </w:r>
    </w:p>
    <w:p w:rsidR="00B83A02" w:rsidRDefault="00B83A02">
      <w:pPr>
        <w:rPr>
          <w:rFonts w:ascii="宋体" w:eastAsia="宋体" w:hAnsi="宋体" w:cs="宋体"/>
          <w:szCs w:val="21"/>
        </w:rPr>
      </w:pPr>
    </w:p>
    <w:p w:rsidR="00B83A02" w:rsidRDefault="00245B5B">
      <w:pPr>
        <w:numPr>
          <w:ilvl w:val="0"/>
          <w:numId w:val="1"/>
        </w:num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填空：</w:t>
      </w:r>
    </w:p>
    <w:p w:rsidR="00B83A02" w:rsidRDefault="00B83A02">
      <w:pPr>
        <w:rPr>
          <w:rFonts w:ascii="宋体" w:eastAsia="宋体" w:hAnsi="宋体" w:cs="宋体"/>
          <w:szCs w:val="21"/>
          <w:u w:val="single"/>
        </w:rPr>
      </w:pPr>
    </w:p>
    <w:p w:rsidR="00B83A02" w:rsidRDefault="00245B5B">
      <w:pPr>
        <w:rPr>
          <w:rFonts w:ascii="宋体" w:eastAsia="宋体" w:hAnsi="宋体" w:cs="宋体"/>
          <w:szCs w:val="21"/>
          <w:u w:val="single"/>
        </w:rPr>
      </w:pPr>
      <w:r>
        <w:rPr>
          <w:rFonts w:ascii="宋体" w:eastAsia="宋体" w:hAnsi="宋体" w:cs="宋体" w:hint="eastAsia"/>
          <w:szCs w:val="21"/>
          <w:u w:val="single"/>
        </w:rPr>
        <w:t>6.96</w:t>
      </w:r>
      <w:r>
        <w:rPr>
          <w:rFonts w:ascii="宋体" w:eastAsia="宋体" w:hAnsi="宋体" w:cs="宋体" w:hint="eastAsia"/>
          <w:szCs w:val="21"/>
          <w:u w:val="single"/>
        </w:rPr>
        <w:t>×</w:t>
      </w:r>
      <w:r>
        <w:rPr>
          <w:rFonts w:ascii="宋体" w:eastAsia="宋体" w:hAnsi="宋体" w:cs="宋体" w:hint="eastAsia"/>
          <w:szCs w:val="21"/>
          <w:u w:val="single"/>
        </w:rPr>
        <w:t>10</w:t>
      </w:r>
      <w:r>
        <w:rPr>
          <w:rFonts w:ascii="宋体" w:eastAsia="宋体" w:hAnsi="宋体" w:cs="宋体" w:hint="eastAsia"/>
          <w:szCs w:val="21"/>
          <w:vertAlign w:val="superscript"/>
        </w:rPr>
        <w:t>6</w:t>
      </w:r>
      <w:r>
        <w:rPr>
          <w:rFonts w:ascii="宋体" w:eastAsia="宋体" w:hAnsi="宋体" w:cs="宋体" w:hint="eastAsia"/>
          <w:szCs w:val="21"/>
        </w:rPr>
        <w:t xml:space="preserve">,    </w:t>
      </w:r>
      <w:r>
        <w:rPr>
          <w:rFonts w:ascii="宋体" w:eastAsia="宋体" w:hAnsi="宋体" w:cs="宋体" w:hint="eastAsia"/>
          <w:szCs w:val="21"/>
          <w:u w:val="single"/>
        </w:rPr>
        <w:t xml:space="preserve">1.8      </w:t>
      </w:r>
      <w:r>
        <w:rPr>
          <w:rFonts w:ascii="宋体" w:eastAsia="宋体" w:hAnsi="宋体" w:cs="宋体" w:hint="eastAsia"/>
          <w:szCs w:val="21"/>
        </w:rPr>
        <w:t xml:space="preserve">,   </w:t>
      </w:r>
      <w:r>
        <w:rPr>
          <w:rFonts w:ascii="宋体" w:eastAsia="宋体" w:hAnsi="宋体" w:cs="宋体" w:hint="eastAsia"/>
          <w:szCs w:val="21"/>
          <w:u w:val="single"/>
        </w:rPr>
        <w:t xml:space="preserve">  D       </w:t>
      </w:r>
      <w:r>
        <w:rPr>
          <w:rFonts w:ascii="宋体" w:eastAsia="宋体" w:hAnsi="宋体" w:cs="宋体" w:hint="eastAsia"/>
          <w:szCs w:val="21"/>
        </w:rPr>
        <w:t>,</w:t>
      </w:r>
      <w:r>
        <w:rPr>
          <w:rFonts w:ascii="宋体" w:eastAsia="宋体" w:hAnsi="宋体" w:cs="宋体" w:hint="eastAsia"/>
          <w:szCs w:val="21"/>
          <w:u w:val="single"/>
        </w:rPr>
        <w:t xml:space="preserve">    3       </w:t>
      </w:r>
      <w:r>
        <w:rPr>
          <w:rFonts w:ascii="宋体" w:eastAsia="宋体" w:hAnsi="宋体" w:cs="宋体" w:hint="eastAsia"/>
          <w:szCs w:val="21"/>
        </w:rPr>
        <w:t xml:space="preserve"> ,</w:t>
      </w:r>
      <w:r>
        <w:rPr>
          <w:rFonts w:ascii="宋体" w:eastAsia="宋体" w:hAnsi="宋体" w:cs="宋体" w:hint="eastAsia"/>
          <w:szCs w:val="21"/>
          <w:u w:val="single"/>
        </w:rPr>
        <w:t xml:space="preserve">      1    </w:t>
      </w:r>
      <w:r>
        <w:rPr>
          <w:rFonts w:ascii="宋体" w:eastAsia="宋体" w:hAnsi="宋体" w:cs="宋体" w:hint="eastAsia"/>
          <w:szCs w:val="21"/>
        </w:rPr>
        <w:t>,</w:t>
      </w:r>
    </w:p>
    <w:p w:rsidR="00B83A02" w:rsidRDefault="00B83A02">
      <w:pPr>
        <w:rPr>
          <w:rFonts w:ascii="宋体" w:eastAsia="宋体" w:hAnsi="宋体" w:cs="宋体"/>
          <w:szCs w:val="21"/>
        </w:rPr>
      </w:pPr>
      <w:r w:rsidRPr="00B83A02">
        <w:rPr>
          <w:rFonts w:ascii="宋体" w:eastAsia="宋体" w:hAnsi="宋体" w:cs="宋体"/>
          <w:position w:val="-24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alt="www.szzx100.com江南汇教育网" style="position:absolute;left:0;text-align:left;margin-left:11.25pt;margin-top:13.7pt;width:18.05pt;height:28pt;z-index:-251657216">
            <v:imagedata r:id="rId13" o:title=""/>
          </v:shape>
          <o:OLEObject Type="Embed" ProgID="Equation.3" ShapeID="_x0000_s1026" DrawAspect="Content" ObjectID="_1669838018" r:id="rId14"/>
        </w:pict>
      </w:r>
    </w:p>
    <w:p w:rsidR="00B83A02" w:rsidRDefault="00B83A02">
      <w:pPr>
        <w:rPr>
          <w:rFonts w:ascii="宋体" w:eastAsia="宋体" w:hAnsi="宋体" w:cs="宋体"/>
          <w:szCs w:val="21"/>
          <w:u w:val="single"/>
        </w:rPr>
      </w:pPr>
    </w:p>
    <w:p w:rsidR="00B83A02" w:rsidRDefault="00245B5B">
      <w:pPr>
        <w:rPr>
          <w:rFonts w:ascii="宋体" w:eastAsia="宋体" w:hAnsi="宋体" w:cs="宋体"/>
          <w:szCs w:val="21"/>
          <w:u w:val="single"/>
        </w:rPr>
      </w:pPr>
      <w:r>
        <w:rPr>
          <w:rFonts w:ascii="宋体" w:eastAsia="宋体" w:hAnsi="宋体" w:cs="宋体" w:hint="eastAsia"/>
          <w:szCs w:val="21"/>
        </w:rPr>
        <w:t xml:space="preserve"> ,   </w:t>
      </w:r>
      <w:r>
        <w:rPr>
          <w:rFonts w:ascii="宋体" w:eastAsia="宋体" w:hAnsi="宋体" w:cs="宋体" w:hint="eastAsia"/>
          <w:szCs w:val="21"/>
          <w:u w:val="single"/>
        </w:rPr>
        <w:t xml:space="preserve">    250   </w:t>
      </w:r>
      <w:r>
        <w:rPr>
          <w:rFonts w:ascii="宋体" w:eastAsia="宋体" w:hAnsi="宋体" w:cs="宋体" w:hint="eastAsia"/>
          <w:szCs w:val="21"/>
        </w:rPr>
        <w:t xml:space="preserve"> ,</w:t>
      </w:r>
      <w:r>
        <w:rPr>
          <w:rFonts w:ascii="宋体" w:eastAsia="宋体" w:hAnsi="宋体" w:cs="宋体" w:hint="eastAsia"/>
          <w:szCs w:val="21"/>
          <w:u w:val="single"/>
        </w:rPr>
        <w:t xml:space="preserve">     1     </w:t>
      </w:r>
      <w:r>
        <w:rPr>
          <w:rFonts w:ascii="宋体" w:eastAsia="宋体" w:hAnsi="宋体" w:cs="宋体" w:hint="eastAsia"/>
          <w:szCs w:val="21"/>
        </w:rPr>
        <w:t>,</w:t>
      </w:r>
      <w:r>
        <w:rPr>
          <w:rFonts w:ascii="宋体" w:eastAsia="宋体" w:hAnsi="宋体" w:cs="宋体" w:hint="eastAsia"/>
          <w:szCs w:val="21"/>
          <w:u w:val="single"/>
        </w:rPr>
        <w:t xml:space="preserve">   v-40=20   </w:t>
      </w:r>
      <w:r>
        <w:rPr>
          <w:rFonts w:ascii="宋体" w:eastAsia="宋体" w:hAnsi="宋体" w:cs="宋体" w:hint="eastAsia"/>
          <w:szCs w:val="21"/>
        </w:rPr>
        <w:t>,</w:t>
      </w:r>
      <w:r>
        <w:rPr>
          <w:rFonts w:ascii="宋体" w:eastAsia="宋体" w:hAnsi="宋体" w:cs="宋体" w:hint="eastAsia"/>
          <w:szCs w:val="21"/>
          <w:u w:val="single"/>
        </w:rPr>
        <w:t xml:space="preserve">    89</w:t>
      </w:r>
      <w:r>
        <w:rPr>
          <w:rFonts w:ascii="宋体" w:eastAsia="宋体" w:hAnsi="宋体" w:cs="宋体" w:hint="eastAsia"/>
          <w:szCs w:val="21"/>
          <w:u w:val="single"/>
        </w:rPr>
        <w:t>或</w:t>
      </w:r>
      <w:r>
        <w:rPr>
          <w:rFonts w:ascii="宋体" w:eastAsia="宋体" w:hAnsi="宋体" w:cs="宋体" w:hint="eastAsia"/>
          <w:szCs w:val="21"/>
          <w:u w:val="single"/>
        </w:rPr>
        <w:t xml:space="preserve">30  </w:t>
      </w:r>
      <w:r>
        <w:rPr>
          <w:rFonts w:ascii="宋体" w:eastAsia="宋体" w:hAnsi="宋体" w:cs="宋体" w:hint="eastAsia"/>
          <w:szCs w:val="21"/>
        </w:rPr>
        <w:t>。</w:t>
      </w:r>
    </w:p>
    <w:p w:rsidR="00B83A02" w:rsidRDefault="00245B5B">
      <w:p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0" distR="0">
            <wp:extent cx="254000" cy="254000"/>
            <wp:effectExtent l="19050" t="0" r="0" b="0"/>
            <wp:docPr id="100013" name="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977681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A02" w:rsidRDefault="00B83A02">
      <w:pPr>
        <w:numPr>
          <w:ilvl w:val="0"/>
          <w:numId w:val="1"/>
        </w:numPr>
        <w:rPr>
          <w:rFonts w:ascii="宋体" w:eastAsia="宋体" w:hAnsi="宋体" w:cs="宋体"/>
          <w:szCs w:val="21"/>
        </w:rPr>
      </w:pPr>
      <w:r w:rsidRPr="00B83A02">
        <w:rPr>
          <w:rFonts w:ascii="宋体" w:eastAsia="宋体" w:hAnsi="宋体" w:cs="宋体"/>
          <w:position w:val="-24"/>
          <w:szCs w:val="21"/>
        </w:rPr>
        <w:pict>
          <v:shape id="_x0000_s1027" type="#_x0000_t75" alt="www.szzx100.com江南汇教育网" style="position:absolute;left:0;text-align:left;margin-left:313.5pt;margin-top:9.65pt;width:11.55pt;height:29.8pt;z-index:-251655168">
            <v:imagedata r:id="rId16" o:title=""/>
          </v:shape>
          <o:OLEObject Type="Embed" ProgID="Equation.3" ShapeID="_x0000_s1027" DrawAspect="Content" ObjectID="_1669838019" r:id="rId17"/>
        </w:pict>
      </w:r>
      <w:r w:rsidRPr="00B83A02">
        <w:rPr>
          <w:rFonts w:ascii="宋体" w:eastAsia="宋体" w:hAnsi="宋体" w:cs="宋体"/>
          <w:position w:val="-24"/>
          <w:szCs w:val="21"/>
        </w:rPr>
        <w:pict>
          <v:shape id="_x0000_s1028" type="#_x0000_t75" alt="www.szzx100.com江南汇教育网" style="position:absolute;left:0;text-align:left;margin-left:132pt;margin-top:10.15pt;width:19.75pt;height:30.65pt;z-index:-251656192">
            <v:imagedata r:id="rId18" o:title=""/>
          </v:shape>
          <o:OLEObject Type="Embed" ProgID="Equation.3" ShapeID="_x0000_s1028" DrawAspect="Content" ObjectID="_1669838020" r:id="rId19"/>
        </w:pict>
      </w:r>
      <w:r w:rsidR="00245B5B">
        <w:rPr>
          <w:rFonts w:ascii="宋体" w:eastAsia="宋体" w:hAnsi="宋体" w:cs="宋体" w:hint="eastAsia"/>
          <w:szCs w:val="21"/>
        </w:rPr>
        <w:t>解答题：</w:t>
      </w:r>
    </w:p>
    <w:p w:rsidR="00B83A02" w:rsidRDefault="00245B5B">
      <w:pPr>
        <w:numPr>
          <w:ilvl w:val="0"/>
          <w:numId w:val="2"/>
        </w:num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t>-12</w:t>
      </w:r>
      <w:r>
        <w:rPr>
          <w:rFonts w:ascii="宋体" w:eastAsia="宋体" w:hAnsi="宋体" w:cs="宋体" w:hint="eastAsia"/>
          <w:szCs w:val="21"/>
        </w:rPr>
        <w:t>；</w:t>
      </w:r>
      <w:r>
        <w:rPr>
          <w:rFonts w:ascii="宋体" w:eastAsia="宋体" w:hAnsi="宋体" w:cs="宋体" w:hint="eastAsia"/>
          <w:szCs w:val="21"/>
        </w:rPr>
        <w:t xml:space="preserve">       </w:t>
      </w: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t xml:space="preserve">             </w:t>
      </w: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宋体" w:eastAsia="宋体" w:hAnsi="宋体" w:cs="宋体" w:hint="eastAsia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宋体" w:eastAsia="宋体" w:hAnsi="宋体" w:cs="宋体" w:hint="eastAsia"/>
          <w:szCs w:val="21"/>
        </w:rPr>
        <w:t>x=1       (4)x=</w:t>
      </w:r>
    </w:p>
    <w:p w:rsidR="00B83A02" w:rsidRDefault="00B83A02">
      <w:pPr>
        <w:rPr>
          <w:rFonts w:ascii="宋体" w:eastAsia="宋体" w:hAnsi="宋体" w:cs="宋体"/>
          <w:szCs w:val="21"/>
        </w:rPr>
      </w:pPr>
      <w:r w:rsidRPr="00B83A02">
        <w:rPr>
          <w:rFonts w:ascii="宋体" w:eastAsia="宋体" w:hAnsi="宋体" w:cs="宋体"/>
          <w:position w:val="-24"/>
          <w:szCs w:val="21"/>
        </w:rPr>
        <w:pict>
          <v:shape id="_x0000_s1029" type="#_x0000_t75" alt="www.szzx100.com江南汇教育网" style="position:absolute;left:0;text-align:left;margin-left:81.75pt;margin-top:10.9pt;width:17pt;height:26.5pt;z-index:-251653120">
            <v:imagedata r:id="rId20" o:title=""/>
          </v:shape>
          <o:OLEObject Type="Embed" ProgID="Equation.3" ShapeID="_x0000_s1029" DrawAspect="Content" ObjectID="_1669838021" r:id="rId21"/>
        </w:pict>
      </w:r>
    </w:p>
    <w:p w:rsidR="00B83A02" w:rsidRDefault="00245B5B">
      <w:pPr>
        <w:numPr>
          <w:ilvl w:val="0"/>
          <w:numId w:val="2"/>
        </w:num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解：</w:t>
      </w:r>
      <w:r>
        <w:rPr>
          <w:rFonts w:ascii="宋体" w:eastAsia="宋体" w:hAnsi="宋体" w:cs="宋体" w:hint="eastAsia"/>
          <w:szCs w:val="21"/>
        </w:rPr>
        <w:t>x=-2,y=</w:t>
      </w:r>
    </w:p>
    <w:p w:rsidR="00B83A02" w:rsidRDefault="00B83A02">
      <w:pPr>
        <w:rPr>
          <w:rFonts w:ascii="宋体" w:eastAsia="宋体" w:hAnsi="宋体" w:cs="宋体"/>
          <w:szCs w:val="21"/>
        </w:rPr>
      </w:pPr>
      <w:r w:rsidRPr="00B83A02">
        <w:rPr>
          <w:rFonts w:ascii="宋体" w:eastAsia="宋体" w:hAnsi="宋体" w:cs="宋体"/>
          <w:position w:val="-24"/>
          <w:szCs w:val="21"/>
        </w:rPr>
        <w:pict>
          <v:shape id="_x0000_s1030" type="#_x0000_t75" alt="www.szzx100.com江南汇教育网" style="position:absolute;left:0;text-align:left;margin-left:94.5pt;margin-top:8.15pt;width:19pt;height:29.55pt;z-index:-251654144">
            <v:imagedata r:id="rId22" o:title=""/>
          </v:shape>
          <o:OLEObject Type="Embed" ProgID="Equation.3" ShapeID="_x0000_s1030" DrawAspect="Content" ObjectID="_1669838022" r:id="rId23"/>
        </w:pict>
      </w:r>
    </w:p>
    <w:p w:rsidR="00B83A02" w:rsidRDefault="00245B5B">
      <w:pPr>
        <w:ind w:firstLineChars="300" w:firstLine="630"/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原式</w:t>
      </w:r>
      <w:r>
        <w:rPr>
          <w:rFonts w:ascii="宋体" w:eastAsia="宋体" w:hAnsi="宋体" w:cs="宋体" w:hint="eastAsia"/>
          <w:szCs w:val="21"/>
        </w:rPr>
        <w:t>=x</w:t>
      </w:r>
      <w:r>
        <w:rPr>
          <w:rFonts w:ascii="宋体" w:eastAsia="宋体" w:hAnsi="宋体" w:cs="宋体" w:hint="eastAsia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szCs w:val="21"/>
        </w:rPr>
        <w:t>y+xy</w:t>
      </w:r>
      <w:r>
        <w:rPr>
          <w:rFonts w:ascii="宋体" w:eastAsia="宋体" w:hAnsi="宋体" w:cs="宋体" w:hint="eastAsia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szCs w:val="21"/>
        </w:rPr>
        <w:t>=</w:t>
      </w:r>
    </w:p>
    <w:p w:rsidR="00B83A02" w:rsidRDefault="00B83A02">
      <w:pPr>
        <w:ind w:firstLineChars="300" w:firstLine="630"/>
        <w:rPr>
          <w:rFonts w:ascii="宋体" w:eastAsia="宋体" w:hAnsi="宋体" w:cs="宋体"/>
          <w:szCs w:val="21"/>
        </w:rPr>
      </w:pPr>
      <w:r w:rsidRPr="00B83A02">
        <w:rPr>
          <w:rFonts w:ascii="宋体" w:eastAsia="宋体" w:hAnsi="宋体" w:cs="宋体"/>
          <w:position w:val="-24"/>
          <w:szCs w:val="21"/>
        </w:rPr>
        <w:pict>
          <v:shape id="_x0000_s1031" type="#_x0000_t75" alt="www.szzx100.com江南汇教育网" style="position:absolute;left:0;text-align:left;margin-left:32.25pt;margin-top:8.45pt;width:19pt;height:29.55pt;z-index:-251652096">
            <v:imagedata r:id="rId22" o:title=""/>
          </v:shape>
          <o:OLEObject Type="Embed" ProgID="Equation.3" ShapeID="_x0000_s1031" DrawAspect="Content" ObjectID="_1669838023" r:id="rId24"/>
        </w:pict>
      </w:r>
    </w:p>
    <w:p w:rsidR="00B83A02" w:rsidRDefault="00245B5B">
      <w:pPr>
        <w:numPr>
          <w:ilvl w:val="0"/>
          <w:numId w:val="2"/>
        </w:num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x=</w:t>
      </w:r>
    </w:p>
    <w:p w:rsidR="00B83A02" w:rsidRDefault="00B83A02">
      <w:pPr>
        <w:rPr>
          <w:rFonts w:ascii="宋体" w:eastAsia="宋体" w:hAnsi="宋体" w:cs="宋体"/>
          <w:szCs w:val="21"/>
        </w:rPr>
      </w:pPr>
    </w:p>
    <w:p w:rsidR="00B83A02" w:rsidRDefault="00245B5B">
      <w:pPr>
        <w:numPr>
          <w:ilvl w:val="0"/>
          <w:numId w:val="2"/>
        </w:num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>(1)m=-2;(2)m=-2</w:t>
      </w:r>
      <w:r>
        <w:rPr>
          <w:rFonts w:ascii="宋体" w:eastAsia="宋体" w:hAnsi="宋体" w:cs="宋体" w:hint="eastAsia"/>
          <w:szCs w:val="21"/>
        </w:rPr>
        <w:t>或</w:t>
      </w:r>
      <w:r>
        <w:rPr>
          <w:rFonts w:ascii="宋体" w:eastAsia="宋体" w:hAnsi="宋体" w:cs="宋体" w:hint="eastAsia"/>
          <w:szCs w:val="21"/>
        </w:rPr>
        <w:t>0.</w:t>
      </w:r>
    </w:p>
    <w:p w:rsidR="00B83A02" w:rsidRDefault="00245B5B">
      <w:pPr>
        <w:numPr>
          <w:ilvl w:val="0"/>
          <w:numId w:val="2"/>
        </w:numPr>
        <w:rPr>
          <w:rFonts w:ascii="宋体" w:eastAsia="宋体" w:hAnsi="宋体" w:cs="宋体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 34.</w:t>
      </w:r>
    </w:p>
    <w:p w:rsidR="00B83A02" w:rsidRDefault="00245B5B">
      <w:pPr>
        <w:numPr>
          <w:ilvl w:val="0"/>
          <w:numId w:val="2"/>
        </w:numPr>
        <w:spacing w:line="360" w:lineRule="auto"/>
        <w:rPr>
          <w:rFonts w:ascii="Times New Roman" w:eastAsia="新宋体" w:hAnsi="Times New Roman"/>
          <w:szCs w:val="21"/>
        </w:rPr>
      </w:pPr>
      <w:r>
        <w:rPr>
          <w:rFonts w:ascii="Times New Roman" w:eastAsia="新宋体" w:hAnsi="Times New Roman" w:hint="eastAsia"/>
          <w:szCs w:val="21"/>
        </w:rPr>
        <w:lastRenderedPageBreak/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>购买</w:t>
      </w:r>
      <w:r>
        <w:rPr>
          <w:rFonts w:ascii="Times New Roman" w:eastAsia="新宋体" w:hAnsi="Times New Roman" w:hint="eastAsia"/>
          <w:i/>
          <w:szCs w:val="21"/>
        </w:rPr>
        <w:t>A</w:t>
      </w:r>
      <w:r>
        <w:rPr>
          <w:rFonts w:ascii="Times New Roman" w:eastAsia="新宋体" w:hAnsi="Times New Roman" w:hint="eastAsia"/>
          <w:szCs w:val="21"/>
        </w:rPr>
        <w:t>种树苗</w:t>
      </w:r>
      <w:r>
        <w:rPr>
          <w:rFonts w:ascii="Times New Roman" w:eastAsia="新宋体" w:hAnsi="Times New Roman" w:hint="eastAsia"/>
          <w:szCs w:val="21"/>
        </w:rPr>
        <w:t>75</w:t>
      </w:r>
      <w:r>
        <w:rPr>
          <w:rFonts w:ascii="Times New Roman" w:eastAsia="新宋体" w:hAnsi="Times New Roman" w:hint="eastAsia"/>
          <w:szCs w:val="21"/>
        </w:rPr>
        <w:t>棵，购买</w:t>
      </w:r>
      <w:r>
        <w:rPr>
          <w:rFonts w:ascii="Times New Roman" w:eastAsia="新宋体" w:hAnsi="Times New Roman" w:hint="eastAsia"/>
          <w:i/>
          <w:szCs w:val="21"/>
        </w:rPr>
        <w:t>B</w:t>
      </w:r>
      <w:r>
        <w:rPr>
          <w:rFonts w:ascii="Times New Roman" w:eastAsia="新宋体" w:hAnsi="Times New Roman" w:hint="eastAsia"/>
          <w:szCs w:val="21"/>
        </w:rPr>
        <w:t>种树苗</w:t>
      </w:r>
      <w:r>
        <w:rPr>
          <w:rFonts w:ascii="Times New Roman" w:eastAsia="新宋体" w:hAnsi="Times New Roman" w:hint="eastAsia"/>
          <w:szCs w:val="21"/>
        </w:rPr>
        <w:t>25</w:t>
      </w:r>
      <w:r>
        <w:rPr>
          <w:rFonts w:ascii="Times New Roman" w:eastAsia="新宋体" w:hAnsi="Times New Roman" w:hint="eastAsia"/>
          <w:szCs w:val="21"/>
        </w:rPr>
        <w:t>棵</w:t>
      </w:r>
    </w:p>
    <w:p w:rsidR="00B83A02" w:rsidRDefault="00245B5B">
      <w:pPr>
        <w:spacing w:line="360" w:lineRule="auto"/>
        <w:ind w:leftChars="130" w:left="273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）（</w:t>
      </w:r>
      <w:r>
        <w:rPr>
          <w:rFonts w:ascii="Times New Roman" w:eastAsia="新宋体" w:hAnsi="Times New Roman" w:hint="eastAsia"/>
          <w:szCs w:val="21"/>
        </w:rPr>
        <w:t>15+3</w:t>
      </w:r>
      <w:r>
        <w:rPr>
          <w:rFonts w:ascii="Times New Roman" w:eastAsia="新宋体" w:hAnsi="Times New Roman" w:hint="eastAsia"/>
          <w:szCs w:val="21"/>
        </w:rPr>
        <w:t>）×</w:t>
      </w:r>
      <w:r>
        <w:rPr>
          <w:rFonts w:ascii="Times New Roman" w:eastAsia="新宋体" w:hAnsi="Times New Roman" w:hint="eastAsia"/>
          <w:szCs w:val="21"/>
        </w:rPr>
        <w:t>75+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20+4</w:t>
      </w:r>
      <w:r>
        <w:rPr>
          <w:rFonts w:ascii="Times New Roman" w:eastAsia="新宋体" w:hAnsi="Times New Roman" w:hint="eastAsia"/>
          <w:szCs w:val="21"/>
        </w:rPr>
        <w:t>）×</w:t>
      </w:r>
      <w:r>
        <w:rPr>
          <w:rFonts w:ascii="Times New Roman" w:eastAsia="新宋体" w:hAnsi="Times New Roman" w:hint="eastAsia"/>
          <w:szCs w:val="21"/>
        </w:rPr>
        <w:t>25</w:t>
      </w:r>
      <w:r>
        <w:rPr>
          <w:rFonts w:ascii="Times New Roman" w:eastAsia="新宋体" w:hAnsi="Times New Roman" w:hint="eastAsia"/>
          <w:szCs w:val="21"/>
        </w:rPr>
        <w:t>＝</w:t>
      </w:r>
      <w:r>
        <w:rPr>
          <w:rFonts w:ascii="Times New Roman" w:eastAsia="新宋体" w:hAnsi="Times New Roman" w:hint="eastAsia"/>
          <w:szCs w:val="21"/>
        </w:rPr>
        <w:t>1950</w:t>
      </w:r>
      <w:r>
        <w:rPr>
          <w:rFonts w:ascii="Times New Roman" w:eastAsia="新宋体" w:hAnsi="Times New Roman" w:hint="eastAsia"/>
          <w:szCs w:val="21"/>
        </w:rPr>
        <w:t>（元）．</w:t>
      </w:r>
    </w:p>
    <w:p w:rsidR="00B83A02" w:rsidRDefault="00245B5B">
      <w:pPr>
        <w:spacing w:line="360" w:lineRule="auto"/>
        <w:ind w:leftChars="130" w:left="273" w:firstLineChars="100" w:firstLine="210"/>
      </w:pPr>
      <w:r>
        <w:rPr>
          <w:rFonts w:ascii="Times New Roman" w:eastAsia="新宋体" w:hAnsi="Times New Roman" w:hint="eastAsia"/>
          <w:szCs w:val="21"/>
        </w:rPr>
        <w:t>答：种植这片混合林的总费用需</w:t>
      </w:r>
      <w:r>
        <w:rPr>
          <w:rFonts w:ascii="Times New Roman" w:eastAsia="新宋体" w:hAnsi="Times New Roman" w:hint="eastAsia"/>
          <w:szCs w:val="21"/>
        </w:rPr>
        <w:t>1950</w:t>
      </w:r>
      <w:r>
        <w:rPr>
          <w:rFonts w:ascii="Times New Roman" w:eastAsia="新宋体" w:hAnsi="Times New Roman" w:hint="eastAsia"/>
          <w:szCs w:val="21"/>
        </w:rPr>
        <w:t>元．</w:t>
      </w:r>
    </w:p>
    <w:p w:rsidR="00B83A02" w:rsidRDefault="00245B5B">
      <w:pPr>
        <w:spacing w:line="360" w:lineRule="auto"/>
      </w:pPr>
      <w:r>
        <w:rPr>
          <w:rFonts w:ascii="Times New Roman" w:eastAsia="新宋体" w:hAnsi="Times New Roman" w:hint="eastAsia"/>
          <w:szCs w:val="21"/>
        </w:rPr>
        <w:t xml:space="preserve">25.  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>200</w:t>
      </w:r>
      <w:r>
        <w:rPr>
          <w:rFonts w:ascii="Times New Roman" w:eastAsia="新宋体" w:hAnsi="Times New Roman" w:hint="eastAsia"/>
          <w:szCs w:val="21"/>
        </w:rPr>
        <w:t>×</w:t>
      </w:r>
      <w:r>
        <w:rPr>
          <w:rFonts w:ascii="Times New Roman" w:eastAsia="新宋体" w:hAnsi="Times New Roman" w:hint="eastAsia"/>
          <w:szCs w:val="21"/>
        </w:rPr>
        <w:t>0.9</w:t>
      </w:r>
      <w:r>
        <w:rPr>
          <w:rFonts w:ascii="Times New Roman" w:eastAsia="新宋体" w:hAnsi="Times New Roman" w:hint="eastAsia"/>
          <w:szCs w:val="21"/>
        </w:rPr>
        <w:t>＝</w:t>
      </w:r>
      <w:r>
        <w:rPr>
          <w:rFonts w:ascii="Times New Roman" w:eastAsia="新宋体" w:hAnsi="Times New Roman" w:hint="eastAsia"/>
          <w:szCs w:val="21"/>
        </w:rPr>
        <w:t>180</w:t>
      </w:r>
      <w:r>
        <w:rPr>
          <w:rFonts w:ascii="Times New Roman" w:eastAsia="新宋体" w:hAnsi="Times New Roman" w:hint="eastAsia"/>
          <w:szCs w:val="21"/>
        </w:rPr>
        <w:t>（元）．答：按活动规定实际付款</w:t>
      </w:r>
      <w:r>
        <w:rPr>
          <w:rFonts w:ascii="Times New Roman" w:eastAsia="新宋体" w:hAnsi="Times New Roman" w:hint="eastAsia"/>
          <w:szCs w:val="21"/>
        </w:rPr>
        <w:t>180</w:t>
      </w:r>
      <w:r>
        <w:rPr>
          <w:rFonts w:ascii="Times New Roman" w:eastAsia="新宋体" w:hAnsi="Times New Roman" w:hint="eastAsia"/>
          <w:szCs w:val="21"/>
        </w:rPr>
        <w:t>元．</w:t>
      </w:r>
    </w:p>
    <w:p w:rsidR="00B83A02" w:rsidRDefault="00245B5B">
      <w:pPr>
        <w:spacing w:line="360" w:lineRule="auto"/>
        <w:ind w:firstLineChars="200" w:firstLine="420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>550</w:t>
      </w:r>
      <w:r>
        <w:rPr>
          <w:rFonts w:ascii="Times New Roman" w:eastAsia="新宋体" w:hAnsi="Times New Roman" w:hint="eastAsia"/>
          <w:szCs w:val="21"/>
        </w:rPr>
        <w:t>﹣</w:t>
      </w:r>
      <w:r>
        <w:rPr>
          <w:rFonts w:ascii="Times New Roman" w:eastAsia="新宋体" w:hAnsi="Times New Roman" w:hint="eastAsia"/>
          <w:szCs w:val="21"/>
        </w:rPr>
        <w:t>490</w:t>
      </w:r>
      <w:r>
        <w:rPr>
          <w:rFonts w:ascii="Times New Roman" w:eastAsia="新宋体" w:hAnsi="Times New Roman" w:hint="eastAsia"/>
          <w:szCs w:val="21"/>
        </w:rPr>
        <w:t>＝</w:t>
      </w:r>
      <w:r>
        <w:rPr>
          <w:rFonts w:ascii="Times New Roman" w:eastAsia="新宋体" w:hAnsi="Times New Roman" w:hint="eastAsia"/>
          <w:szCs w:val="21"/>
        </w:rPr>
        <w:t>60</w:t>
      </w:r>
      <w:r>
        <w:rPr>
          <w:rFonts w:ascii="Times New Roman" w:eastAsia="新宋体" w:hAnsi="Times New Roman" w:hint="eastAsia"/>
          <w:szCs w:val="21"/>
        </w:rPr>
        <w:t>（元）．答：第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次购物节约了</w:t>
      </w:r>
      <w:r>
        <w:rPr>
          <w:rFonts w:ascii="Times New Roman" w:eastAsia="新宋体" w:hAnsi="Times New Roman" w:hint="eastAsia"/>
          <w:szCs w:val="21"/>
        </w:rPr>
        <w:t>60</w:t>
      </w:r>
      <w:r>
        <w:rPr>
          <w:rFonts w:ascii="Times New Roman" w:eastAsia="新宋体" w:hAnsi="Times New Roman" w:hint="eastAsia"/>
          <w:szCs w:val="21"/>
        </w:rPr>
        <w:t>元钱．</w:t>
      </w:r>
    </w:p>
    <w:p w:rsidR="00B83A02" w:rsidRDefault="00245B5B">
      <w:pPr>
        <w:spacing w:line="360" w:lineRule="auto"/>
        <w:ind w:firstLineChars="200" w:firstLine="420"/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>200+550</w:t>
      </w:r>
      <w:r>
        <w:rPr>
          <w:rFonts w:ascii="Times New Roman" w:eastAsia="新宋体" w:hAnsi="Times New Roman" w:hint="eastAsia"/>
          <w:szCs w:val="21"/>
        </w:rPr>
        <w:t>＝</w:t>
      </w:r>
      <w:r>
        <w:rPr>
          <w:rFonts w:ascii="Times New Roman" w:eastAsia="新宋体" w:hAnsi="Times New Roman" w:hint="eastAsia"/>
          <w:szCs w:val="21"/>
        </w:rPr>
        <w:t>750</w:t>
      </w:r>
      <w:r>
        <w:rPr>
          <w:rFonts w:ascii="Times New Roman" w:eastAsia="新宋体" w:hAnsi="Times New Roman" w:hint="eastAsia"/>
          <w:szCs w:val="21"/>
        </w:rPr>
        <w:t>（元），</w:t>
      </w:r>
      <w:r>
        <w:rPr>
          <w:rFonts w:ascii="Times New Roman" w:eastAsia="新宋体" w:hAnsi="Times New Roman" w:hint="eastAsia"/>
          <w:szCs w:val="21"/>
        </w:rPr>
        <w:t>500</w:t>
      </w:r>
      <w:r>
        <w:rPr>
          <w:rFonts w:ascii="Times New Roman" w:eastAsia="新宋体" w:hAnsi="Times New Roman" w:hint="eastAsia"/>
          <w:szCs w:val="21"/>
        </w:rPr>
        <w:t>×</w:t>
      </w:r>
      <w:r>
        <w:rPr>
          <w:rFonts w:ascii="Times New Roman" w:eastAsia="新宋体" w:hAnsi="Times New Roman" w:hint="eastAsia"/>
          <w:szCs w:val="21"/>
        </w:rPr>
        <w:t>0.9+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750</w:t>
      </w:r>
      <w:r>
        <w:rPr>
          <w:rFonts w:ascii="Times New Roman" w:eastAsia="新宋体" w:hAnsi="Times New Roman" w:hint="eastAsia"/>
          <w:szCs w:val="21"/>
        </w:rPr>
        <w:t>﹣</w:t>
      </w:r>
      <w:r>
        <w:rPr>
          <w:rFonts w:ascii="Times New Roman" w:eastAsia="新宋体" w:hAnsi="Times New Roman" w:hint="eastAsia"/>
          <w:szCs w:val="21"/>
        </w:rPr>
        <w:t>500</w:t>
      </w:r>
      <w:r>
        <w:rPr>
          <w:rFonts w:ascii="Times New Roman" w:eastAsia="新宋体" w:hAnsi="Times New Roman" w:hint="eastAsia"/>
          <w:szCs w:val="21"/>
        </w:rPr>
        <w:t>）×</w:t>
      </w:r>
      <w:r>
        <w:rPr>
          <w:rFonts w:ascii="Times New Roman" w:eastAsia="新宋体" w:hAnsi="Times New Roman" w:hint="eastAsia"/>
          <w:szCs w:val="21"/>
        </w:rPr>
        <w:t>0.8</w:t>
      </w:r>
      <w:r>
        <w:rPr>
          <w:rFonts w:ascii="Times New Roman" w:eastAsia="新宋体" w:hAnsi="Times New Roman" w:hint="eastAsia"/>
          <w:szCs w:val="21"/>
        </w:rPr>
        <w:t>＝</w:t>
      </w:r>
      <w:r>
        <w:rPr>
          <w:rFonts w:ascii="Times New Roman" w:eastAsia="新宋体" w:hAnsi="Times New Roman" w:hint="eastAsia"/>
          <w:szCs w:val="21"/>
        </w:rPr>
        <w:t>650</w:t>
      </w:r>
      <w:r>
        <w:rPr>
          <w:rFonts w:ascii="Times New Roman" w:eastAsia="新宋体" w:hAnsi="Times New Roman" w:hint="eastAsia"/>
          <w:szCs w:val="21"/>
        </w:rPr>
        <w:t>（元），</w:t>
      </w:r>
    </w:p>
    <w:p w:rsidR="00B83A02" w:rsidRDefault="00245B5B">
      <w:pPr>
        <w:spacing w:line="360" w:lineRule="auto"/>
        <w:ind w:leftChars="130" w:left="273" w:firstLineChars="300" w:firstLine="630"/>
      </w:pPr>
      <w:r>
        <w:rPr>
          <w:rFonts w:ascii="Times New Roman" w:eastAsia="新宋体" w:hAnsi="Times New Roman" w:hint="eastAsia"/>
          <w:szCs w:val="21"/>
        </w:rPr>
        <w:t>∵</w:t>
      </w:r>
      <w:r>
        <w:rPr>
          <w:rFonts w:ascii="Times New Roman" w:eastAsia="新宋体" w:hAnsi="Times New Roman" w:hint="eastAsia"/>
          <w:szCs w:val="21"/>
        </w:rPr>
        <w:t>180+490</w:t>
      </w:r>
      <w:r>
        <w:rPr>
          <w:rFonts w:ascii="Times New Roman" w:eastAsia="新宋体" w:hAnsi="Times New Roman" w:hint="eastAsia"/>
          <w:szCs w:val="21"/>
        </w:rPr>
        <w:t>＝</w:t>
      </w:r>
      <w:r>
        <w:rPr>
          <w:rFonts w:ascii="Times New Roman" w:eastAsia="新宋体" w:hAnsi="Times New Roman" w:hint="eastAsia"/>
          <w:szCs w:val="21"/>
        </w:rPr>
        <w:t>670</w:t>
      </w:r>
      <w:r>
        <w:rPr>
          <w:rFonts w:ascii="Times New Roman" w:eastAsia="新宋体" w:hAnsi="Times New Roman" w:hint="eastAsia"/>
          <w:szCs w:val="21"/>
        </w:rPr>
        <w:t>＞</w:t>
      </w:r>
      <w:r>
        <w:rPr>
          <w:rFonts w:ascii="Times New Roman" w:eastAsia="新宋体" w:hAnsi="Times New Roman" w:hint="eastAsia"/>
          <w:szCs w:val="21"/>
        </w:rPr>
        <w:t>650</w:t>
      </w:r>
      <w:r>
        <w:rPr>
          <w:rFonts w:ascii="Times New Roman" w:eastAsia="新宋体" w:hAnsi="Times New Roman" w:hint="eastAsia"/>
          <w:szCs w:val="21"/>
        </w:rPr>
        <w:t>，∴小丽将这两次购得的商品合为一次购买更省钱．</w:t>
      </w:r>
    </w:p>
    <w:p w:rsidR="00B83A02" w:rsidRDefault="00245B5B">
      <w:pPr>
        <w:spacing w:line="360" w:lineRule="auto"/>
        <w:rPr>
          <w:rFonts w:eastAsia="新宋体"/>
        </w:rPr>
      </w:pPr>
      <w:r>
        <w:rPr>
          <w:rFonts w:ascii="宋体" w:eastAsia="宋体" w:hAnsi="宋体" w:cs="宋体" w:hint="eastAsia"/>
          <w:szCs w:val="21"/>
        </w:rPr>
        <w:t>26.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1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 xml:space="preserve"> 9</w:t>
      </w:r>
      <w:r>
        <w:rPr>
          <w:rFonts w:ascii="Times New Roman" w:eastAsia="新宋体" w:hAnsi="Times New Roman" w:hint="eastAsia"/>
          <w:szCs w:val="21"/>
        </w:rPr>
        <w:t>；</w:t>
      </w: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>120</w:t>
      </w:r>
    </w:p>
    <w:p w:rsidR="00B83A02" w:rsidRDefault="00245B5B">
      <w:pPr>
        <w:spacing w:line="360" w:lineRule="auto"/>
        <w:ind w:firstLineChars="100" w:firstLine="210"/>
        <w:rPr>
          <w:rFonts w:eastAsia="新宋体"/>
        </w:rPr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3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>16</w:t>
      </w:r>
      <w:r>
        <w:rPr>
          <w:rFonts w:ascii="Times New Roman" w:eastAsia="新宋体" w:hAnsi="Times New Roman" w:hint="eastAsia"/>
          <w:szCs w:val="21"/>
        </w:rPr>
        <w:t>或</w:t>
      </w:r>
      <w:r>
        <w:rPr>
          <w:rFonts w:ascii="Times New Roman" w:eastAsia="新宋体" w:hAnsi="Times New Roman" w:hint="eastAsia"/>
          <w:szCs w:val="21"/>
        </w:rPr>
        <w:t>20</w:t>
      </w:r>
    </w:p>
    <w:p w:rsidR="00B83A02" w:rsidRDefault="00245B5B">
      <w:pPr>
        <w:spacing w:line="360" w:lineRule="auto"/>
        <w:ind w:firstLineChars="100" w:firstLine="210"/>
        <w:rPr>
          <w:rFonts w:ascii="宋体" w:eastAsia="宋体" w:hAnsi="宋体" w:cs="宋体"/>
          <w:szCs w:val="21"/>
        </w:rPr>
      </w:pPr>
      <w:r>
        <w:rPr>
          <w:rFonts w:ascii="Times New Roman" w:eastAsia="新宋体" w:hAnsi="Times New Roman" w:hint="eastAsia"/>
          <w:szCs w:val="21"/>
        </w:rPr>
        <w:t>（</w:t>
      </w:r>
      <w:r>
        <w:rPr>
          <w:rFonts w:ascii="Times New Roman" w:eastAsia="新宋体" w:hAnsi="Times New Roman" w:hint="eastAsia"/>
          <w:szCs w:val="21"/>
        </w:rPr>
        <w:t>4</w:t>
      </w:r>
      <w:r>
        <w:rPr>
          <w:rFonts w:ascii="Times New Roman" w:eastAsia="新宋体" w:hAnsi="Times New Roman" w:hint="eastAsia"/>
          <w:szCs w:val="21"/>
        </w:rPr>
        <w:t>）</w:t>
      </w:r>
      <w:r>
        <w:rPr>
          <w:rFonts w:ascii="Times New Roman" w:eastAsia="新宋体" w:hAnsi="Times New Roman" w:hint="eastAsia"/>
          <w:szCs w:val="21"/>
        </w:rPr>
        <w:t>9</w:t>
      </w:r>
      <w:r>
        <w:rPr>
          <w:rFonts w:ascii="Times New Roman" w:eastAsia="新宋体" w:hAnsi="Times New Roman" w:hint="eastAsia"/>
          <w:szCs w:val="21"/>
        </w:rPr>
        <w:t>或</w:t>
      </w:r>
      <w:r>
        <w:rPr>
          <w:rFonts w:ascii="Times New Roman" w:eastAsia="新宋体" w:hAnsi="Times New Roman" w:hint="eastAsia"/>
          <w:szCs w:val="21"/>
        </w:rPr>
        <w:t>14.4</w:t>
      </w:r>
    </w:p>
    <w:p w:rsidR="00B83A02" w:rsidRDefault="00B83A02"/>
    <w:sectPr w:rsidR="00B83A02" w:rsidSect="00B83A02">
      <w:headerReference w:type="default" r:id="rId25"/>
      <w:footerReference w:type="default" r:id="rId2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45B5B" w:rsidRDefault="00245B5B" w:rsidP="00B83A02">
      <w:pPr>
        <w:spacing w:after="0" w:line="240" w:lineRule="auto"/>
      </w:pPr>
      <w:r>
        <w:separator/>
      </w:r>
    </w:p>
  </w:endnote>
  <w:endnote w:type="continuationSeparator" w:id="1">
    <w:p w:rsidR="00245B5B" w:rsidRDefault="00245B5B" w:rsidP="00B83A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3A02" w:rsidRDefault="00B83A02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45B5B" w:rsidRDefault="00245B5B" w:rsidP="00B83A02">
      <w:pPr>
        <w:spacing w:after="0" w:line="240" w:lineRule="auto"/>
      </w:pPr>
      <w:r>
        <w:separator/>
      </w:r>
    </w:p>
  </w:footnote>
  <w:footnote w:type="continuationSeparator" w:id="1">
    <w:p w:rsidR="00245B5B" w:rsidRDefault="00245B5B" w:rsidP="00B83A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3A02" w:rsidRDefault="00B83A02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AA32A142"/>
    <w:multiLevelType w:val="singleLevel"/>
    <w:tmpl w:val="AA32A142"/>
    <w:lvl w:ilvl="0">
      <w:start w:val="19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F85BB3F4"/>
    <w:multiLevelType w:val="singleLevel"/>
    <w:tmpl w:val="F85BB3F4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7"/>
  <w:embedSystemFonts/>
  <w:bordersDoNotSurroundHeader/>
  <w:bordersDoNotSurroundFooter/>
  <w:defaultTabStop w:val="420"/>
  <w:drawingGridVerticalSpacing w:val="156"/>
  <w:noPunctuationKerning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B83A02"/>
    <w:rsid w:val="00245B5B"/>
    <w:rsid w:val="00AB7107"/>
    <w:rsid w:val="00B83A02"/>
    <w:rsid w:val="1477223C"/>
    <w:rsid w:val="1ED90B6B"/>
    <w:rsid w:val="4B2A24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83A02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B83A02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rsid w:val="00B83A02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5">
    <w:name w:val="No Spacing"/>
    <w:uiPriority w:val="1"/>
    <w:qFormat/>
    <w:rsid w:val="00B83A02"/>
    <w:pPr>
      <w:adjustRightInd w:val="0"/>
      <w:snapToGrid w:val="0"/>
    </w:pPr>
    <w:rPr>
      <w:rFonts w:ascii="Tahoma" w:hAnsi="Tahoma"/>
      <w:sz w:val="22"/>
      <w:szCs w:val="22"/>
      <w:lang w:eastAsia="zh-CN"/>
    </w:rPr>
  </w:style>
  <w:style w:type="paragraph" w:styleId="a6">
    <w:name w:val="Balloon Text"/>
    <w:basedOn w:val="a"/>
    <w:link w:val="Char"/>
    <w:rsid w:val="00AB7107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6"/>
    <w:rsid w:val="00AB7107"/>
    <w:rPr>
      <w:rFonts w:asciiTheme="minorHAnsi" w:eastAsiaTheme="minorEastAsia" w:hAnsiTheme="minorHAnsi" w:cstheme="minorBidi"/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wmf"/><Relationship Id="rId18" Type="http://schemas.openxmlformats.org/officeDocument/2006/relationships/image" Target="media/image9.w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2.bin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0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6.bin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oleObject" Target="embeddings/oleObject5.bin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oleObject" Target="embeddings/oleObject1.bin"/><Relationship Id="rId22" Type="http://schemas.openxmlformats.org/officeDocument/2006/relationships/image" Target="media/image11.w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  <customShpInfo spid="_x0000_s1028"/>
    <customShpInfo spid="_x0000_s1029"/>
    <customShpInfo spid="_x0000_s1030"/>
    <customShpInfo spid="_x0000_s103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89</Words>
  <Characters>509</Characters>
  <Application>Microsoft Office Word</Application>
  <DocSecurity>0</DocSecurity>
  <Lines>4</Lines>
  <Paragraphs>1</Paragraphs>
  <ScaleCrop>false</ScaleCrop>
  <Company/>
  <LinksUpToDate>false</LinksUpToDate>
  <CharactersWithSpaces>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ygf975455</dc:creator>
  <cp:lastModifiedBy>mac-pc</cp:lastModifiedBy>
  <cp:revision>2</cp:revision>
  <dcterms:created xsi:type="dcterms:W3CDTF">2020-12-15T05:24:00Z</dcterms:created>
  <dcterms:modified xsi:type="dcterms:W3CDTF">2020-12-18T15:07:00Z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