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0F6" w:rsidRPr="00FA7D75" w:rsidRDefault="006A0968" w:rsidP="00B020F6">
      <w:pPr>
        <w:spacing w:line="360" w:lineRule="auto"/>
        <w:jc w:val="center"/>
        <w:rPr>
          <w:rFonts w:ascii="Times New Roman" w:hAnsi="Times New Roman"/>
          <w:b/>
          <w:color w:val="000000"/>
          <w:sz w:val="36"/>
          <w:szCs w:val="36"/>
        </w:rPr>
      </w:pPr>
      <w:r w:rsidRPr="006A0968">
        <w:rPr>
          <w:rFonts w:ascii="Times New Roman" w:hAnsi="宋体"/>
          <w:b/>
          <w:color w:val="000000"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17" type="#_x0000_t75" style="position:absolute;left:0;text-align:left;margin-left:976pt;margin-top:858pt;width:37pt;height:25pt;z-index:251658240;mso-position-horizontal-relative:page;mso-position-vertical-relative:top-margin-area">
            <v:imagedata r:id="rId7" o:title=""/>
            <w10:wrap anchorx="page"/>
          </v:shape>
        </w:pict>
      </w:r>
      <w:r w:rsidR="000D1535" w:rsidRPr="0055757F">
        <w:rPr>
          <w:rFonts w:ascii="Times New Roman" w:hAnsi="宋体" w:hint="eastAsia"/>
          <w:b/>
          <w:color w:val="000000"/>
          <w:sz w:val="36"/>
          <w:szCs w:val="36"/>
        </w:rPr>
        <w:t>2020</w:t>
      </w:r>
      <w:r w:rsidR="000D1535" w:rsidRPr="0055757F">
        <w:rPr>
          <w:rFonts w:ascii="Times New Roman" w:hAnsi="宋体" w:hint="eastAsia"/>
          <w:b/>
          <w:color w:val="000000"/>
          <w:sz w:val="36"/>
          <w:szCs w:val="36"/>
        </w:rPr>
        <w:t>～</w:t>
      </w:r>
      <w:r w:rsidR="000D1535" w:rsidRPr="0055757F">
        <w:rPr>
          <w:rFonts w:ascii="Times New Roman" w:hAnsi="宋体" w:hint="eastAsia"/>
          <w:b/>
          <w:color w:val="000000"/>
          <w:sz w:val="36"/>
          <w:szCs w:val="36"/>
        </w:rPr>
        <w:t>2021</w:t>
      </w:r>
      <w:r w:rsidR="000D1535" w:rsidRPr="0055757F">
        <w:rPr>
          <w:rFonts w:ascii="Times New Roman" w:hAnsi="宋体" w:hint="eastAsia"/>
          <w:b/>
          <w:color w:val="000000"/>
          <w:sz w:val="36"/>
          <w:szCs w:val="36"/>
        </w:rPr>
        <w:t>学年度第二学期期末调研</w:t>
      </w:r>
      <w:r w:rsidR="000D1535" w:rsidRPr="0055757F">
        <w:rPr>
          <w:rFonts w:ascii="Times New Roman" w:hAnsi="宋体" w:hint="eastAsia"/>
          <w:b/>
          <w:color w:val="000000"/>
          <w:sz w:val="36"/>
          <w:szCs w:val="36"/>
        </w:rPr>
        <w:t>考试</w:t>
      </w:r>
      <w:r w:rsidR="007522ED" w:rsidRPr="00FA7D75">
        <w:rPr>
          <w:rFonts w:ascii="Times New Roman" w:hAnsi="宋体"/>
          <w:b/>
          <w:color w:val="000000"/>
          <w:sz w:val="36"/>
          <w:szCs w:val="36"/>
        </w:rPr>
        <w:t>试卷</w:t>
      </w:r>
      <w:r w:rsidR="000D1535">
        <w:rPr>
          <w:rFonts w:ascii="Times New Roman" w:hAnsi="宋体"/>
          <w:b/>
          <w:color w:val="000000"/>
          <w:sz w:val="36"/>
          <w:szCs w:val="36"/>
        </w:rPr>
        <w:br/>
      </w:r>
      <w:r w:rsidR="007522ED">
        <w:rPr>
          <w:rFonts w:ascii="Times New Roman" w:hAnsi="宋体" w:hint="eastAsia"/>
          <w:b/>
          <w:color w:val="000000"/>
          <w:sz w:val="36"/>
          <w:szCs w:val="36"/>
        </w:rPr>
        <w:t>八年级</w:t>
      </w:r>
      <w:r w:rsidR="000D1535" w:rsidRPr="00FA7D75">
        <w:rPr>
          <w:rFonts w:ascii="Times New Roman" w:hAnsi="宋体" w:hint="eastAsia"/>
          <w:b/>
          <w:color w:val="000000"/>
          <w:sz w:val="36"/>
          <w:szCs w:val="36"/>
        </w:rPr>
        <w:t>物理</w:t>
      </w:r>
    </w:p>
    <w:p w:rsidR="00B020F6" w:rsidRPr="00FA7D75" w:rsidRDefault="000D1535" w:rsidP="00B020F6">
      <w:pPr>
        <w:spacing w:line="360" w:lineRule="auto"/>
        <w:ind w:firstLineChars="200" w:firstLine="420"/>
        <w:jc w:val="center"/>
        <w:rPr>
          <w:rFonts w:ascii="Times New Roman" w:hAnsi="Times New Roman"/>
          <w:color w:val="000000"/>
          <w:szCs w:val="21"/>
        </w:rPr>
      </w:pPr>
      <w:r w:rsidRPr="00FA7D75">
        <w:rPr>
          <w:rFonts w:ascii="Times New Roman" w:hAnsi="宋体"/>
          <w:color w:val="000000"/>
          <w:szCs w:val="21"/>
        </w:rPr>
        <w:t>本试卷分第</w:t>
      </w:r>
      <w:r w:rsidRPr="00FA7D75">
        <w:rPr>
          <w:rFonts w:ascii="宋体" w:hAnsi="宋体"/>
          <w:color w:val="000000"/>
          <w:szCs w:val="21"/>
        </w:rPr>
        <w:t>Ⅰ</w:t>
      </w:r>
      <w:r w:rsidRPr="00FA7D75">
        <w:rPr>
          <w:rFonts w:ascii="Times New Roman" w:hAnsi="宋体"/>
          <w:color w:val="000000"/>
          <w:szCs w:val="21"/>
        </w:rPr>
        <w:t>卷</w:t>
      </w:r>
      <w:r w:rsidRPr="00FA7D75">
        <w:rPr>
          <w:rFonts w:ascii="Times New Roman" w:hAnsi="Times New Roman"/>
          <w:color w:val="000000"/>
          <w:szCs w:val="21"/>
        </w:rPr>
        <w:t>(</w:t>
      </w:r>
      <w:r w:rsidRPr="00FA7D75">
        <w:rPr>
          <w:rFonts w:ascii="Times New Roman" w:hAnsi="宋体"/>
          <w:color w:val="000000"/>
          <w:szCs w:val="21"/>
        </w:rPr>
        <w:t>选择题</w:t>
      </w:r>
      <w:r w:rsidRPr="00FA7D75">
        <w:rPr>
          <w:rFonts w:ascii="Times New Roman" w:hAnsi="Times New Roman"/>
          <w:color w:val="000000"/>
          <w:szCs w:val="21"/>
        </w:rPr>
        <w:t>)</w:t>
      </w:r>
      <w:r w:rsidRPr="00FA7D75">
        <w:rPr>
          <w:rFonts w:ascii="Times New Roman" w:hAnsi="宋体"/>
          <w:color w:val="000000"/>
          <w:szCs w:val="21"/>
        </w:rPr>
        <w:t>和第</w:t>
      </w:r>
      <w:r w:rsidRPr="00FA7D75">
        <w:rPr>
          <w:rFonts w:ascii="宋体" w:hAnsi="宋体"/>
          <w:color w:val="000000"/>
          <w:szCs w:val="21"/>
        </w:rPr>
        <w:t>Ⅱ</w:t>
      </w:r>
      <w:r w:rsidRPr="00FA7D75">
        <w:rPr>
          <w:rFonts w:ascii="Times New Roman" w:hAnsi="Times New Roman"/>
          <w:color w:val="000000"/>
          <w:szCs w:val="21"/>
        </w:rPr>
        <w:t>(</w:t>
      </w:r>
      <w:r w:rsidRPr="00FA7D75">
        <w:rPr>
          <w:rFonts w:ascii="Times New Roman" w:hAnsi="宋体"/>
          <w:color w:val="000000"/>
          <w:szCs w:val="21"/>
        </w:rPr>
        <w:t>非选择题</w:t>
      </w:r>
      <w:r w:rsidRPr="00FA7D75">
        <w:rPr>
          <w:rFonts w:ascii="Times New Roman" w:hAnsi="Times New Roman"/>
          <w:color w:val="000000"/>
          <w:szCs w:val="21"/>
        </w:rPr>
        <w:t>)</w:t>
      </w:r>
      <w:r w:rsidRPr="00FA7D75">
        <w:rPr>
          <w:rFonts w:ascii="Times New Roman" w:hAnsi="宋体"/>
          <w:color w:val="000000"/>
          <w:szCs w:val="21"/>
        </w:rPr>
        <w:t>两部分，满分</w:t>
      </w:r>
      <w:r w:rsidRPr="00FA7D75">
        <w:rPr>
          <w:rFonts w:ascii="Times New Roman" w:hAnsi="Times New Roman"/>
          <w:color w:val="000000"/>
          <w:szCs w:val="21"/>
        </w:rPr>
        <w:t>100</w:t>
      </w:r>
      <w:r w:rsidRPr="00FA7D75">
        <w:rPr>
          <w:rFonts w:ascii="Times New Roman" w:hAnsi="宋体"/>
          <w:color w:val="000000"/>
          <w:szCs w:val="21"/>
        </w:rPr>
        <w:t>分。考试用时</w:t>
      </w:r>
      <w:r w:rsidRPr="00FA7D75">
        <w:rPr>
          <w:rFonts w:ascii="Times New Roman" w:hAnsi="Times New Roman"/>
          <w:color w:val="000000"/>
          <w:szCs w:val="21"/>
        </w:rPr>
        <w:t>100</w:t>
      </w:r>
      <w:r w:rsidRPr="00FA7D75">
        <w:rPr>
          <w:rFonts w:ascii="Times New Roman" w:hAnsi="宋体"/>
          <w:color w:val="000000"/>
          <w:szCs w:val="21"/>
        </w:rPr>
        <w:t>分钟。</w:t>
      </w:r>
    </w:p>
    <w:p w:rsidR="00B020F6" w:rsidRPr="00FA7D75" w:rsidRDefault="000D1535" w:rsidP="00B020F6">
      <w:pPr>
        <w:spacing w:line="360" w:lineRule="auto"/>
        <w:jc w:val="center"/>
        <w:rPr>
          <w:rFonts w:ascii="Times New Roman" w:hAnsi="Times New Roman"/>
          <w:b/>
          <w:color w:val="000000"/>
          <w:szCs w:val="21"/>
        </w:rPr>
      </w:pPr>
      <w:r w:rsidRPr="00FA7D75">
        <w:rPr>
          <w:rFonts w:ascii="Times New Roman" w:hAnsi="宋体"/>
          <w:b/>
          <w:color w:val="000000"/>
          <w:szCs w:val="21"/>
        </w:rPr>
        <w:t>第</w:t>
      </w:r>
      <w:r w:rsidRPr="00FA7D75">
        <w:rPr>
          <w:rFonts w:ascii="宋体" w:hAnsi="宋体"/>
          <w:b/>
          <w:color w:val="000000"/>
          <w:szCs w:val="21"/>
        </w:rPr>
        <w:t>Ⅰ</w:t>
      </w:r>
      <w:r w:rsidRPr="00FA7D75">
        <w:rPr>
          <w:rFonts w:ascii="Times New Roman" w:hAnsi="宋体"/>
          <w:b/>
          <w:color w:val="000000"/>
          <w:szCs w:val="21"/>
        </w:rPr>
        <w:t>卷</w:t>
      </w:r>
      <w:r w:rsidRPr="00FA7D75">
        <w:rPr>
          <w:rFonts w:ascii="Times New Roman" w:hAnsi="Times New Roman"/>
          <w:b/>
          <w:color w:val="000000"/>
          <w:szCs w:val="21"/>
        </w:rPr>
        <w:t>(</w:t>
      </w:r>
      <w:r w:rsidRPr="00FA7D75">
        <w:rPr>
          <w:rFonts w:ascii="Times New Roman" w:hAnsi="宋体"/>
          <w:b/>
          <w:color w:val="000000"/>
          <w:szCs w:val="21"/>
        </w:rPr>
        <w:t>选择题，共</w:t>
      </w:r>
      <w:r w:rsidRPr="00FA7D75">
        <w:rPr>
          <w:rFonts w:ascii="Times New Roman" w:hAnsi="Times New Roman"/>
          <w:b/>
          <w:color w:val="000000"/>
          <w:szCs w:val="21"/>
        </w:rPr>
        <w:t>24</w:t>
      </w:r>
      <w:r w:rsidRPr="00FA7D75">
        <w:rPr>
          <w:rFonts w:ascii="Times New Roman" w:hAnsi="宋体"/>
          <w:b/>
          <w:color w:val="000000"/>
          <w:szCs w:val="21"/>
        </w:rPr>
        <w:t>分</w:t>
      </w:r>
      <w:r w:rsidRPr="00FA7D75">
        <w:rPr>
          <w:rFonts w:ascii="Times New Roman" w:hAnsi="Times New Roman"/>
          <w:b/>
          <w:color w:val="000000"/>
          <w:szCs w:val="21"/>
        </w:rPr>
        <w:t>)</w:t>
      </w:r>
    </w:p>
    <w:p w:rsidR="00B020F6" w:rsidRPr="00FA7D75" w:rsidRDefault="000D1535" w:rsidP="00B020F6">
      <w:pPr>
        <w:spacing w:line="360" w:lineRule="auto"/>
        <w:rPr>
          <w:rFonts w:ascii="Times New Roman" w:hAnsi="Times New Roman"/>
          <w:b/>
          <w:color w:val="000000"/>
          <w:szCs w:val="21"/>
        </w:rPr>
      </w:pPr>
      <w:r w:rsidRPr="00FA7D75">
        <w:rPr>
          <w:rFonts w:ascii="Times New Roman" w:hAnsi="宋体"/>
          <w:b/>
          <w:color w:val="000000"/>
          <w:szCs w:val="21"/>
        </w:rPr>
        <w:t>一、选择题</w:t>
      </w:r>
      <w:r w:rsidRPr="00FA7D75">
        <w:rPr>
          <w:rFonts w:ascii="Times New Roman" w:hAnsi="Times New Roman"/>
          <w:b/>
          <w:color w:val="000000"/>
          <w:szCs w:val="21"/>
        </w:rPr>
        <w:t xml:space="preserve"> (</w:t>
      </w:r>
      <w:r w:rsidRPr="00FA7D75">
        <w:rPr>
          <w:rFonts w:ascii="Times New Roman" w:hAnsi="宋体"/>
          <w:b/>
          <w:color w:val="000000"/>
          <w:szCs w:val="21"/>
        </w:rPr>
        <w:t>每小题</w:t>
      </w:r>
      <w:r w:rsidRPr="00FA7D75">
        <w:rPr>
          <w:rFonts w:ascii="Times New Roman" w:hAnsi="Times New Roman"/>
          <w:b/>
          <w:color w:val="000000"/>
          <w:szCs w:val="21"/>
        </w:rPr>
        <w:t>2</w:t>
      </w:r>
      <w:r w:rsidRPr="00FA7D75">
        <w:rPr>
          <w:rFonts w:ascii="Times New Roman" w:hAnsi="宋体"/>
          <w:b/>
          <w:color w:val="000000"/>
          <w:szCs w:val="21"/>
        </w:rPr>
        <w:t>分，共</w:t>
      </w:r>
      <w:r w:rsidRPr="00FA7D75">
        <w:rPr>
          <w:rFonts w:ascii="Times New Roman" w:hAnsi="Times New Roman"/>
          <w:b/>
          <w:color w:val="000000"/>
          <w:szCs w:val="21"/>
        </w:rPr>
        <w:t>24</w:t>
      </w:r>
      <w:r w:rsidRPr="00FA7D75">
        <w:rPr>
          <w:rFonts w:ascii="Times New Roman" w:hAnsi="宋体"/>
          <w:b/>
          <w:color w:val="000000"/>
          <w:szCs w:val="21"/>
        </w:rPr>
        <w:t>分</w:t>
      </w:r>
      <w:r w:rsidRPr="00FA7D75">
        <w:rPr>
          <w:rFonts w:ascii="Times New Roman" w:hAnsi="Times New Roman"/>
          <w:b/>
          <w:color w:val="000000"/>
          <w:szCs w:val="21"/>
        </w:rPr>
        <w:t xml:space="preserve">) </w:t>
      </w:r>
      <w:r w:rsidRPr="00FA7D75">
        <w:rPr>
          <w:rFonts w:ascii="Times New Roman" w:hAnsi="宋体"/>
          <w:b/>
          <w:color w:val="000000"/>
          <w:szCs w:val="21"/>
        </w:rPr>
        <w:t>在每小题给出的四个选项中，只有一个选项是正确的．</w:t>
      </w:r>
    </w:p>
    <w:p w:rsidR="00B020F6" w:rsidRPr="00B020F6" w:rsidRDefault="000D1535" w:rsidP="00B020F6">
      <w:pPr>
        <w:spacing w:line="360" w:lineRule="auto"/>
        <w:rPr>
          <w:rFonts w:ascii="Times New Roman" w:hAnsi="宋体"/>
          <w:color w:val="000000"/>
          <w:szCs w:val="21"/>
        </w:rPr>
      </w:pPr>
      <w:r>
        <w:rPr>
          <w:rFonts w:ascii="Times New Roman" w:hAnsi="宋体" w:hint="eastAsia"/>
          <w:color w:val="000000"/>
          <w:szCs w:val="21"/>
        </w:rPr>
        <w:t>1</w:t>
      </w:r>
      <w:r w:rsidRPr="00B020F6">
        <w:rPr>
          <w:rFonts w:ascii="Times New Roman" w:hAnsi="宋体" w:hint="eastAsia"/>
          <w:color w:val="000000"/>
          <w:szCs w:val="21"/>
        </w:rPr>
        <w:t>.</w:t>
      </w:r>
      <w:r w:rsidRPr="00B020F6">
        <w:rPr>
          <w:rFonts w:ascii="Times New Roman" w:hAnsi="宋体"/>
          <w:color w:val="000000"/>
          <w:szCs w:val="21"/>
        </w:rPr>
        <w:t>如图所示，一足球静止在水平面上，下列说法正确的是（　　）</w:t>
      </w:r>
    </w:p>
    <w:p w:rsidR="00B020F6" w:rsidRPr="00B020F6" w:rsidRDefault="000D1535" w:rsidP="00B020F6">
      <w:pPr>
        <w:spacing w:line="360" w:lineRule="auto"/>
        <w:ind w:firstLineChars="50" w:firstLine="105"/>
        <w:rPr>
          <w:rFonts w:ascii="Times New Roman" w:hAnsi="宋体"/>
          <w:color w:val="000000"/>
          <w:szCs w:val="21"/>
        </w:rPr>
      </w:pPr>
      <w:r w:rsidRPr="00B020F6">
        <w:rPr>
          <w:rFonts w:ascii="Times New Roman" w:hAnsi="宋体"/>
          <w:noProof/>
          <w:color w:val="000000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4051935</wp:posOffset>
            </wp:positionH>
            <wp:positionV relativeFrom="paragraph">
              <wp:posOffset>194310</wp:posOffset>
            </wp:positionV>
            <wp:extent cx="1276350" cy="647700"/>
            <wp:effectExtent l="19050" t="0" r="0" b="0"/>
            <wp:wrapSquare wrapText="bothSides"/>
            <wp:docPr id="6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6106149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987" b="19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020F6">
        <w:rPr>
          <w:rFonts w:ascii="Times New Roman" w:hAnsi="宋体"/>
          <w:color w:val="000000"/>
          <w:szCs w:val="21"/>
        </w:rPr>
        <w:t>A</w:t>
      </w:r>
      <w:r w:rsidRPr="00B020F6">
        <w:rPr>
          <w:rFonts w:ascii="Times New Roman" w:hAnsi="宋体"/>
          <w:color w:val="000000"/>
          <w:szCs w:val="21"/>
        </w:rPr>
        <w:t>．足球受到桌面对它水平方向的摩擦力的作用</w:t>
      </w:r>
    </w:p>
    <w:p w:rsidR="00B020F6" w:rsidRPr="00B020F6" w:rsidRDefault="000D1535" w:rsidP="00B020F6">
      <w:pPr>
        <w:spacing w:line="360" w:lineRule="auto"/>
        <w:ind w:firstLineChars="50" w:firstLine="105"/>
        <w:rPr>
          <w:rFonts w:ascii="Times New Roman" w:hAnsi="宋体"/>
          <w:color w:val="000000"/>
          <w:szCs w:val="21"/>
        </w:rPr>
      </w:pPr>
      <w:r w:rsidRPr="00B020F6">
        <w:rPr>
          <w:rFonts w:ascii="Times New Roman" w:hAnsi="宋体"/>
          <w:color w:val="000000"/>
          <w:szCs w:val="21"/>
        </w:rPr>
        <w:t>B</w:t>
      </w:r>
      <w:r w:rsidRPr="00B020F6">
        <w:rPr>
          <w:rFonts w:ascii="Times New Roman" w:hAnsi="宋体"/>
          <w:color w:val="000000"/>
          <w:szCs w:val="21"/>
        </w:rPr>
        <w:t>．足球受到的重力与足球对桌面的压力是一对平衡力</w:t>
      </w:r>
    </w:p>
    <w:p w:rsidR="00B020F6" w:rsidRPr="00B020F6" w:rsidRDefault="000D1535" w:rsidP="00B020F6">
      <w:pPr>
        <w:spacing w:line="360" w:lineRule="auto"/>
        <w:ind w:firstLineChars="50" w:firstLine="105"/>
        <w:rPr>
          <w:rFonts w:ascii="Times New Roman" w:hAnsi="宋体"/>
          <w:color w:val="000000"/>
          <w:szCs w:val="21"/>
        </w:rPr>
      </w:pPr>
      <w:r w:rsidRPr="00B020F6">
        <w:rPr>
          <w:rFonts w:ascii="Times New Roman" w:hAnsi="宋体"/>
          <w:color w:val="000000"/>
          <w:szCs w:val="21"/>
        </w:rPr>
        <w:t>C</w:t>
      </w:r>
      <w:r w:rsidRPr="00B020F6">
        <w:rPr>
          <w:rFonts w:ascii="Times New Roman" w:hAnsi="宋体"/>
          <w:color w:val="000000"/>
          <w:szCs w:val="21"/>
        </w:rPr>
        <w:t>．足球受到的重力与桌面对足球的支持力是一对平衡力</w:t>
      </w:r>
    </w:p>
    <w:p w:rsidR="00B020F6" w:rsidRPr="00B020F6" w:rsidRDefault="000D1535" w:rsidP="00B020F6">
      <w:pPr>
        <w:spacing w:line="360" w:lineRule="auto"/>
        <w:ind w:firstLineChars="50" w:firstLine="105"/>
        <w:rPr>
          <w:rFonts w:ascii="Times New Roman" w:hAnsi="宋体"/>
          <w:color w:val="000000"/>
          <w:szCs w:val="21"/>
        </w:rPr>
      </w:pPr>
      <w:r w:rsidRPr="00B020F6">
        <w:rPr>
          <w:rFonts w:ascii="Times New Roman" w:hAnsi="宋体"/>
          <w:color w:val="000000"/>
          <w:szCs w:val="21"/>
        </w:rPr>
        <w:t>D</w:t>
      </w:r>
      <w:r w:rsidRPr="00B020F6">
        <w:rPr>
          <w:rFonts w:ascii="Times New Roman" w:hAnsi="宋体"/>
          <w:color w:val="000000"/>
          <w:szCs w:val="21"/>
        </w:rPr>
        <w:t>．桌面对足球的支持力是由于足球的形变而产生</w:t>
      </w:r>
    </w:p>
    <w:p w:rsidR="00B020F6" w:rsidRPr="00FA7D75" w:rsidRDefault="000D1535" w:rsidP="00B020F6">
      <w:pPr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hint="eastAsia"/>
        </w:rPr>
        <w:t>2.</w:t>
      </w:r>
      <w:r w:rsidRPr="00FA7D75">
        <w:rPr>
          <w:rFonts w:ascii="Times New Roman" w:hAnsi="宋体"/>
          <w:color w:val="000000"/>
          <w:szCs w:val="21"/>
        </w:rPr>
        <w:t>运动场上下列现象中，没有利用惯性的是</w:t>
      </w:r>
      <w:r w:rsidRPr="00FA7D75">
        <w:rPr>
          <w:rFonts w:ascii="Times New Roman" w:hAnsi="Times New Roman"/>
          <w:color w:val="000000"/>
          <w:szCs w:val="21"/>
        </w:rPr>
        <w:t xml:space="preserve">                      (     )</w:t>
      </w:r>
    </w:p>
    <w:p w:rsidR="00B020F6" w:rsidRPr="00FA7D75" w:rsidRDefault="000D1535" w:rsidP="00B020F6">
      <w:pPr>
        <w:spacing w:line="360" w:lineRule="auto"/>
        <w:ind w:firstLineChars="50" w:firstLine="105"/>
        <w:rPr>
          <w:rFonts w:ascii="Times New Roman" w:hAnsi="Times New Roman"/>
          <w:color w:val="000000"/>
          <w:szCs w:val="21"/>
        </w:rPr>
      </w:pPr>
      <w:r w:rsidRPr="00FA7D75">
        <w:rPr>
          <w:rFonts w:ascii="Times New Roman" w:hAnsi="Times New Roman"/>
          <w:color w:val="000000"/>
          <w:szCs w:val="21"/>
        </w:rPr>
        <w:t>A</w:t>
      </w:r>
      <w:r w:rsidRPr="00FA7D75">
        <w:rPr>
          <w:rFonts w:ascii="Times New Roman" w:hAnsi="宋体"/>
          <w:color w:val="000000"/>
          <w:szCs w:val="21"/>
        </w:rPr>
        <w:t>．跳远运动员助跑一段距离才起跳</w:t>
      </w:r>
      <w:r w:rsidRPr="00FA7D75">
        <w:rPr>
          <w:rFonts w:ascii="Times New Roman" w:hAnsi="Times New Roman"/>
          <w:color w:val="000000"/>
          <w:szCs w:val="21"/>
        </w:rPr>
        <w:t xml:space="preserve">       B</w:t>
      </w:r>
      <w:r w:rsidRPr="00FA7D75">
        <w:rPr>
          <w:rFonts w:ascii="Times New Roman" w:hAnsi="宋体"/>
          <w:color w:val="000000"/>
          <w:szCs w:val="21"/>
        </w:rPr>
        <w:t>．举重运动员把杠铃举在空中不动</w:t>
      </w:r>
    </w:p>
    <w:p w:rsidR="00B020F6" w:rsidRPr="00FA7D75" w:rsidRDefault="000D1535" w:rsidP="00B020F6">
      <w:pPr>
        <w:spacing w:line="360" w:lineRule="auto"/>
        <w:ind w:firstLineChars="50" w:firstLine="105"/>
        <w:rPr>
          <w:rFonts w:ascii="Times New Roman" w:hAnsi="Times New Roman"/>
          <w:color w:val="000000"/>
          <w:szCs w:val="21"/>
        </w:rPr>
      </w:pPr>
      <w:r w:rsidRPr="00FA7D75">
        <w:rPr>
          <w:rFonts w:ascii="Times New Roman" w:hAnsi="Times New Roman"/>
          <w:color w:val="000000"/>
          <w:szCs w:val="21"/>
        </w:rPr>
        <w:t>C</w:t>
      </w:r>
      <w:r w:rsidRPr="00FA7D75">
        <w:rPr>
          <w:rFonts w:ascii="Times New Roman" w:hAnsi="宋体"/>
          <w:color w:val="000000"/>
          <w:szCs w:val="21"/>
        </w:rPr>
        <w:t>．掷出去的铁饼在空中继续向前飞行</w:t>
      </w:r>
      <w:r w:rsidRPr="00FA7D75">
        <w:rPr>
          <w:rFonts w:ascii="Times New Roman" w:hAnsi="Times New Roman"/>
          <w:color w:val="000000"/>
          <w:szCs w:val="21"/>
        </w:rPr>
        <w:t xml:space="preserve">     D</w:t>
      </w:r>
      <w:r w:rsidRPr="00FA7D75">
        <w:rPr>
          <w:rFonts w:ascii="Times New Roman" w:hAnsi="宋体"/>
          <w:color w:val="000000"/>
          <w:szCs w:val="21"/>
        </w:rPr>
        <w:t>．箭被弓射出后仍向前运动</w:t>
      </w:r>
    </w:p>
    <w:p w:rsidR="003D2BB3" w:rsidRPr="003D2BB3" w:rsidRDefault="000D1535" w:rsidP="003D2BB3">
      <w:pPr>
        <w:spacing w:line="360" w:lineRule="auto"/>
        <w:rPr>
          <w:rFonts w:ascii="Times New Roman" w:hAnsi="宋体"/>
          <w:color w:val="000000"/>
          <w:szCs w:val="21"/>
        </w:rPr>
      </w:pPr>
      <w:r>
        <w:rPr>
          <w:rFonts w:ascii="Times New Roman" w:hAnsi="宋体" w:hint="eastAsia"/>
          <w:noProof/>
          <w:color w:val="000000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4337685</wp:posOffset>
            </wp:positionH>
            <wp:positionV relativeFrom="paragraph">
              <wp:posOffset>325755</wp:posOffset>
            </wp:positionV>
            <wp:extent cx="933450" cy="1190625"/>
            <wp:effectExtent l="19050" t="0" r="0" b="0"/>
            <wp:wrapSquare wrapText="bothSides"/>
            <wp:docPr id="73" name="图片 73" descr="C:\Users\Administrator\AppData\Roaming\Tencent\QQ\Temp\395BD03FBAF542E5BC559CF076F3E55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6905786" name="Picture 73" descr="C:\Users\Administrator\AppData\Roaming\Tencent\QQ\Temp\395BD03FBAF542E5BC559CF076F3E55D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04D0">
        <w:rPr>
          <w:rFonts w:ascii="Times New Roman" w:hAnsi="宋体" w:hint="eastAsia"/>
          <w:color w:val="000000"/>
          <w:szCs w:val="21"/>
        </w:rPr>
        <w:t>3</w:t>
      </w:r>
      <w:r w:rsidR="00B020F6" w:rsidRPr="00B020F6">
        <w:rPr>
          <w:rFonts w:ascii="Times New Roman" w:hAnsi="宋体" w:hint="eastAsia"/>
          <w:color w:val="000000"/>
          <w:szCs w:val="21"/>
        </w:rPr>
        <w:t>.</w:t>
      </w:r>
      <w:r w:rsidR="00B020F6" w:rsidRPr="00B020F6">
        <w:rPr>
          <w:rFonts w:ascii="Times New Roman" w:hAnsi="宋体"/>
          <w:color w:val="000000"/>
          <w:szCs w:val="21"/>
        </w:rPr>
        <w:t>如图所示，一名消防队员正</w:t>
      </w:r>
      <w:r>
        <w:rPr>
          <w:rFonts w:ascii="Times New Roman" w:hAnsi="宋体"/>
          <w:color w:val="000000"/>
          <w:szCs w:val="21"/>
        </w:rPr>
        <w:t>徒手爬绳训练</w:t>
      </w:r>
      <w:r>
        <w:rPr>
          <w:rFonts w:ascii="Times New Roman" w:hAnsi="宋体" w:hint="eastAsia"/>
          <w:color w:val="000000"/>
          <w:szCs w:val="21"/>
        </w:rPr>
        <w:t>，</w:t>
      </w:r>
      <w:r w:rsidRPr="003D2BB3">
        <w:rPr>
          <w:rFonts w:ascii="Times New Roman" w:hAnsi="宋体" w:hint="eastAsia"/>
          <w:color w:val="000000"/>
          <w:szCs w:val="21"/>
        </w:rPr>
        <w:t>当他双手握住绳索竖直匀速上攀时，绳索对他的摩擦力大小和方向分别是（　　）</w:t>
      </w:r>
    </w:p>
    <w:p w:rsidR="003D2BB3" w:rsidRPr="003D2BB3" w:rsidRDefault="000D1535" w:rsidP="003D2BB3">
      <w:pPr>
        <w:spacing w:line="360" w:lineRule="auto"/>
        <w:ind w:firstLineChars="50" w:firstLine="105"/>
        <w:rPr>
          <w:rFonts w:ascii="Times New Roman" w:hAnsi="宋体"/>
          <w:color w:val="000000"/>
          <w:szCs w:val="21"/>
        </w:rPr>
      </w:pPr>
      <w:r w:rsidRPr="003D2BB3">
        <w:rPr>
          <w:rFonts w:ascii="Times New Roman" w:hAnsi="宋体" w:hint="eastAsia"/>
          <w:color w:val="000000"/>
          <w:szCs w:val="21"/>
        </w:rPr>
        <w:t>A</w:t>
      </w:r>
      <w:r w:rsidRPr="003D2BB3">
        <w:rPr>
          <w:rFonts w:ascii="Times New Roman" w:hAnsi="宋体" w:hint="eastAsia"/>
          <w:color w:val="000000"/>
          <w:szCs w:val="21"/>
        </w:rPr>
        <w:t>．小于消防员的重力、竖直向上</w:t>
      </w:r>
      <w:r w:rsidRPr="003D2BB3">
        <w:rPr>
          <w:rFonts w:ascii="Times New Roman" w:hAnsi="宋体"/>
          <w:color w:val="000000"/>
          <w:szCs w:val="21"/>
        </w:rPr>
        <w:tab/>
      </w:r>
    </w:p>
    <w:p w:rsidR="003D2BB3" w:rsidRPr="003D2BB3" w:rsidRDefault="000D1535" w:rsidP="003D2BB3">
      <w:pPr>
        <w:spacing w:line="360" w:lineRule="auto"/>
        <w:ind w:firstLineChars="50" w:firstLine="105"/>
        <w:rPr>
          <w:rFonts w:ascii="Times New Roman" w:hAnsi="宋体"/>
          <w:color w:val="000000"/>
          <w:szCs w:val="21"/>
        </w:rPr>
      </w:pPr>
      <w:r w:rsidRPr="003D2BB3">
        <w:rPr>
          <w:rFonts w:ascii="Times New Roman" w:hAnsi="宋体" w:hint="eastAsia"/>
          <w:color w:val="000000"/>
          <w:szCs w:val="21"/>
        </w:rPr>
        <w:t>B</w:t>
      </w:r>
      <w:r w:rsidRPr="003D2BB3">
        <w:rPr>
          <w:rFonts w:ascii="Times New Roman" w:hAnsi="宋体" w:hint="eastAsia"/>
          <w:color w:val="000000"/>
          <w:szCs w:val="21"/>
        </w:rPr>
        <w:t>．等于消防员的重力、竖直向上</w:t>
      </w:r>
      <w:r w:rsidRPr="003D2BB3">
        <w:rPr>
          <w:rFonts w:ascii="Times New Roman" w:hAnsi="宋体"/>
          <w:color w:val="000000"/>
          <w:szCs w:val="21"/>
        </w:rPr>
        <w:tab/>
      </w:r>
    </w:p>
    <w:p w:rsidR="003D2BB3" w:rsidRPr="003D2BB3" w:rsidRDefault="000D1535" w:rsidP="003D2BB3">
      <w:pPr>
        <w:spacing w:line="360" w:lineRule="auto"/>
        <w:ind w:firstLineChars="50" w:firstLine="105"/>
        <w:rPr>
          <w:rFonts w:ascii="Times New Roman" w:hAnsi="宋体"/>
          <w:color w:val="000000"/>
          <w:szCs w:val="21"/>
        </w:rPr>
      </w:pPr>
      <w:r w:rsidRPr="003D2BB3">
        <w:rPr>
          <w:rFonts w:ascii="Times New Roman" w:hAnsi="宋体" w:hint="eastAsia"/>
          <w:color w:val="000000"/>
          <w:szCs w:val="21"/>
        </w:rPr>
        <w:t>C</w:t>
      </w:r>
      <w:r w:rsidRPr="003D2BB3">
        <w:rPr>
          <w:rFonts w:ascii="Times New Roman" w:hAnsi="宋体" w:hint="eastAsia"/>
          <w:color w:val="000000"/>
          <w:szCs w:val="21"/>
        </w:rPr>
        <w:t>．大于消防员的重力、竖直向上</w:t>
      </w:r>
      <w:r w:rsidRPr="003D2BB3">
        <w:rPr>
          <w:rFonts w:ascii="Times New Roman" w:hAnsi="宋体"/>
          <w:color w:val="000000"/>
          <w:szCs w:val="21"/>
        </w:rPr>
        <w:tab/>
      </w:r>
    </w:p>
    <w:p w:rsidR="00B020F6" w:rsidRDefault="000D1535" w:rsidP="003D2BB3">
      <w:pPr>
        <w:spacing w:line="360" w:lineRule="auto"/>
        <w:ind w:firstLineChars="50" w:firstLine="105"/>
        <w:rPr>
          <w:rFonts w:ascii="Times New Roman" w:hAnsi="宋体"/>
          <w:color w:val="000000"/>
          <w:szCs w:val="21"/>
        </w:rPr>
      </w:pPr>
      <w:r w:rsidRPr="003D2BB3">
        <w:rPr>
          <w:rFonts w:ascii="Times New Roman" w:hAnsi="宋体" w:hint="eastAsia"/>
          <w:color w:val="000000"/>
          <w:szCs w:val="21"/>
        </w:rPr>
        <w:t>D</w:t>
      </w:r>
      <w:r w:rsidRPr="003D2BB3">
        <w:rPr>
          <w:rFonts w:ascii="Times New Roman" w:hAnsi="宋体" w:hint="eastAsia"/>
          <w:color w:val="000000"/>
          <w:szCs w:val="21"/>
        </w:rPr>
        <w:t>．大于消防员的重力、竖直向下</w:t>
      </w:r>
    </w:p>
    <w:p w:rsidR="003D2BB3" w:rsidRPr="003D2BB3" w:rsidRDefault="000D1535" w:rsidP="003D2BB3">
      <w:pPr>
        <w:spacing w:line="360" w:lineRule="auto"/>
        <w:rPr>
          <w:rFonts w:ascii="Times New Roman" w:hAnsi="宋体"/>
          <w:color w:val="000000"/>
          <w:szCs w:val="21"/>
        </w:rPr>
      </w:pPr>
      <w:r>
        <w:rPr>
          <w:rFonts w:ascii="Times New Roman" w:hAnsi="宋体" w:hint="eastAsia"/>
          <w:noProof/>
          <w:color w:val="000000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3766185</wp:posOffset>
            </wp:positionH>
            <wp:positionV relativeFrom="paragraph">
              <wp:posOffset>302895</wp:posOffset>
            </wp:positionV>
            <wp:extent cx="1752600" cy="828675"/>
            <wp:effectExtent l="19050" t="0" r="0" b="0"/>
            <wp:wrapSquare wrapText="bothSides"/>
            <wp:docPr id="8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8319503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宋体" w:hint="eastAsia"/>
          <w:color w:val="000000"/>
          <w:szCs w:val="21"/>
        </w:rPr>
        <w:t>4.</w:t>
      </w:r>
      <w:r w:rsidRPr="003D2BB3">
        <w:rPr>
          <w:rFonts w:ascii="Times New Roman" w:hAnsi="宋体" w:hint="eastAsia"/>
          <w:color w:val="000000"/>
          <w:szCs w:val="21"/>
        </w:rPr>
        <w:t>质量分布均匀的</w:t>
      </w:r>
      <w:r w:rsidRPr="003D2BB3">
        <w:rPr>
          <w:rFonts w:ascii="Times New Roman" w:hAnsi="宋体" w:hint="eastAsia"/>
          <w:color w:val="000000"/>
          <w:szCs w:val="21"/>
        </w:rPr>
        <w:t>A</w:t>
      </w:r>
      <w:r w:rsidRPr="003D2BB3">
        <w:rPr>
          <w:rFonts w:ascii="Times New Roman" w:hAnsi="宋体" w:hint="eastAsia"/>
          <w:color w:val="000000"/>
          <w:szCs w:val="21"/>
        </w:rPr>
        <w:t>、</w:t>
      </w:r>
      <w:r w:rsidRPr="003D2BB3">
        <w:rPr>
          <w:rFonts w:ascii="Times New Roman" w:hAnsi="宋体" w:hint="eastAsia"/>
          <w:color w:val="000000"/>
          <w:szCs w:val="21"/>
        </w:rPr>
        <w:t>B</w:t>
      </w:r>
      <w:r w:rsidRPr="003D2BB3">
        <w:rPr>
          <w:rFonts w:ascii="Times New Roman" w:hAnsi="宋体" w:hint="eastAsia"/>
          <w:color w:val="000000"/>
          <w:szCs w:val="21"/>
        </w:rPr>
        <w:t>两个等高的实心圆柱体（</w:t>
      </w:r>
      <w:r w:rsidRPr="003D2BB3">
        <w:rPr>
          <w:rFonts w:ascii="Times New Roman" w:hAnsi="宋体" w:hint="eastAsia"/>
          <w:color w:val="000000"/>
          <w:szCs w:val="21"/>
        </w:rPr>
        <w:t>V</w:t>
      </w:r>
      <w:r w:rsidRPr="003D2BB3">
        <w:rPr>
          <w:rFonts w:ascii="Times New Roman" w:hAnsi="宋体" w:hint="eastAsia"/>
          <w:color w:val="000000"/>
          <w:szCs w:val="21"/>
          <w:vertAlign w:val="subscript"/>
        </w:rPr>
        <w:t>A</w:t>
      </w:r>
      <w:r w:rsidRPr="003D2BB3">
        <w:rPr>
          <w:rFonts w:ascii="Times New Roman" w:hAnsi="宋体" w:hint="eastAsia"/>
          <w:color w:val="000000"/>
          <w:szCs w:val="21"/>
        </w:rPr>
        <w:t>＜</w:t>
      </w:r>
      <w:r w:rsidRPr="003D2BB3">
        <w:rPr>
          <w:rFonts w:ascii="Times New Roman" w:hAnsi="宋体" w:hint="eastAsia"/>
          <w:color w:val="000000"/>
          <w:szCs w:val="21"/>
        </w:rPr>
        <w:t>V</w:t>
      </w:r>
      <w:r w:rsidRPr="003D2BB3">
        <w:rPr>
          <w:rFonts w:ascii="Times New Roman" w:hAnsi="宋体" w:hint="eastAsia"/>
          <w:color w:val="000000"/>
          <w:szCs w:val="21"/>
          <w:vertAlign w:val="subscript"/>
        </w:rPr>
        <w:t>B</w:t>
      </w:r>
      <w:r w:rsidRPr="003D2BB3">
        <w:rPr>
          <w:rFonts w:ascii="Times New Roman" w:hAnsi="宋体" w:hint="eastAsia"/>
          <w:color w:val="000000"/>
          <w:szCs w:val="21"/>
        </w:rPr>
        <w:t>），放置在盛水的容器中，静止时如图甲所示，现将</w:t>
      </w:r>
      <w:r w:rsidRPr="003D2BB3">
        <w:rPr>
          <w:rFonts w:ascii="Times New Roman" w:hAnsi="宋体" w:hint="eastAsia"/>
          <w:color w:val="000000"/>
          <w:szCs w:val="21"/>
        </w:rPr>
        <w:t>A</w:t>
      </w:r>
      <w:r w:rsidRPr="003D2BB3">
        <w:rPr>
          <w:rFonts w:ascii="Times New Roman" w:hAnsi="宋体" w:hint="eastAsia"/>
          <w:color w:val="000000"/>
          <w:szCs w:val="21"/>
        </w:rPr>
        <w:t>、</w:t>
      </w:r>
      <w:r w:rsidRPr="003D2BB3">
        <w:rPr>
          <w:rFonts w:ascii="Times New Roman" w:hAnsi="宋体" w:hint="eastAsia"/>
          <w:color w:val="000000"/>
          <w:szCs w:val="21"/>
        </w:rPr>
        <w:t>B</w:t>
      </w:r>
      <w:r w:rsidRPr="003D2BB3">
        <w:rPr>
          <w:rFonts w:ascii="Times New Roman" w:hAnsi="宋体" w:hint="eastAsia"/>
          <w:color w:val="000000"/>
          <w:szCs w:val="21"/>
        </w:rPr>
        <w:t>捞起后放置在水平地面上，如图乙所示、比较</w:t>
      </w:r>
      <w:r w:rsidRPr="003D2BB3">
        <w:rPr>
          <w:rFonts w:ascii="Times New Roman" w:hAnsi="宋体" w:hint="eastAsia"/>
          <w:color w:val="000000"/>
          <w:szCs w:val="21"/>
        </w:rPr>
        <w:t>A</w:t>
      </w:r>
      <w:r w:rsidRPr="003D2BB3">
        <w:rPr>
          <w:rFonts w:ascii="Times New Roman" w:hAnsi="宋体" w:hint="eastAsia"/>
          <w:color w:val="000000"/>
          <w:szCs w:val="21"/>
        </w:rPr>
        <w:t>、</w:t>
      </w:r>
      <w:r w:rsidRPr="003D2BB3">
        <w:rPr>
          <w:rFonts w:ascii="Times New Roman" w:hAnsi="宋体" w:hint="eastAsia"/>
          <w:color w:val="000000"/>
          <w:szCs w:val="21"/>
        </w:rPr>
        <w:t>B</w:t>
      </w:r>
      <w:r w:rsidRPr="003D2BB3">
        <w:rPr>
          <w:rFonts w:ascii="Times New Roman" w:hAnsi="宋体" w:hint="eastAsia"/>
          <w:color w:val="000000"/>
          <w:szCs w:val="21"/>
        </w:rPr>
        <w:t>在水中受到的浮力</w:t>
      </w:r>
      <w:r w:rsidRPr="003D2BB3">
        <w:rPr>
          <w:rFonts w:ascii="Times New Roman" w:hAnsi="宋体" w:hint="eastAsia"/>
          <w:color w:val="000000"/>
          <w:szCs w:val="21"/>
        </w:rPr>
        <w:t>F</w:t>
      </w:r>
      <w:r w:rsidRPr="003D2BB3">
        <w:rPr>
          <w:rFonts w:ascii="Times New Roman" w:hAnsi="宋体" w:hint="eastAsia"/>
          <w:color w:val="000000"/>
          <w:szCs w:val="21"/>
          <w:vertAlign w:val="subscript"/>
        </w:rPr>
        <w:t>A</w:t>
      </w:r>
      <w:r w:rsidRPr="003D2BB3">
        <w:rPr>
          <w:rFonts w:ascii="Times New Roman" w:hAnsi="宋体" w:hint="eastAsia"/>
          <w:color w:val="000000"/>
          <w:szCs w:val="21"/>
        </w:rPr>
        <w:t>、</w:t>
      </w:r>
      <w:r w:rsidRPr="003D2BB3">
        <w:rPr>
          <w:rFonts w:ascii="Times New Roman" w:hAnsi="宋体" w:hint="eastAsia"/>
          <w:color w:val="000000"/>
          <w:szCs w:val="21"/>
        </w:rPr>
        <w:t>F</w:t>
      </w:r>
      <w:r w:rsidRPr="003D2BB3">
        <w:rPr>
          <w:rFonts w:ascii="Times New Roman" w:hAnsi="宋体" w:hint="eastAsia"/>
          <w:color w:val="000000"/>
          <w:szCs w:val="21"/>
          <w:vertAlign w:val="subscript"/>
        </w:rPr>
        <w:t>B</w:t>
      </w:r>
      <w:r w:rsidRPr="003D2BB3">
        <w:rPr>
          <w:rFonts w:ascii="Times New Roman" w:hAnsi="宋体" w:hint="eastAsia"/>
          <w:color w:val="000000"/>
          <w:szCs w:val="21"/>
        </w:rPr>
        <w:t>以及它们对水平地面的压强</w:t>
      </w:r>
      <w:r w:rsidRPr="003D2BB3">
        <w:rPr>
          <w:rFonts w:ascii="Times New Roman" w:hAnsi="宋体" w:hint="eastAsia"/>
          <w:color w:val="000000"/>
          <w:szCs w:val="21"/>
        </w:rPr>
        <w:t>p</w:t>
      </w:r>
      <w:r w:rsidRPr="003D2BB3">
        <w:rPr>
          <w:rFonts w:ascii="Times New Roman" w:hAnsi="宋体" w:hint="eastAsia"/>
          <w:color w:val="000000"/>
          <w:szCs w:val="21"/>
          <w:vertAlign w:val="subscript"/>
        </w:rPr>
        <w:t>A</w:t>
      </w:r>
      <w:r w:rsidRPr="003D2BB3">
        <w:rPr>
          <w:rFonts w:ascii="Times New Roman" w:hAnsi="宋体" w:hint="eastAsia"/>
          <w:color w:val="000000"/>
          <w:szCs w:val="21"/>
        </w:rPr>
        <w:t>、</w:t>
      </w:r>
      <w:r w:rsidRPr="003D2BB3">
        <w:rPr>
          <w:rFonts w:ascii="Times New Roman" w:hAnsi="宋体" w:hint="eastAsia"/>
          <w:color w:val="000000"/>
          <w:szCs w:val="21"/>
        </w:rPr>
        <w:t>p</w:t>
      </w:r>
      <w:r w:rsidRPr="003D2BB3">
        <w:rPr>
          <w:rFonts w:ascii="Times New Roman" w:hAnsi="宋体" w:hint="eastAsia"/>
          <w:color w:val="000000"/>
          <w:szCs w:val="21"/>
          <w:vertAlign w:val="subscript"/>
        </w:rPr>
        <w:t>B</w:t>
      </w:r>
      <w:r w:rsidRPr="003D2BB3">
        <w:rPr>
          <w:rFonts w:ascii="Times New Roman" w:hAnsi="宋体" w:hint="eastAsia"/>
          <w:color w:val="000000"/>
          <w:szCs w:val="21"/>
        </w:rPr>
        <w:t>的大小关系，正确的是（　　）</w:t>
      </w:r>
    </w:p>
    <w:p w:rsidR="003D2BB3" w:rsidRPr="003D2BB3" w:rsidRDefault="000D1535" w:rsidP="003D2BB3">
      <w:pPr>
        <w:spacing w:line="360" w:lineRule="auto"/>
        <w:ind w:firstLineChars="50" w:firstLine="105"/>
        <w:rPr>
          <w:rFonts w:ascii="Times New Roman" w:hAnsi="宋体"/>
          <w:color w:val="000000"/>
          <w:szCs w:val="21"/>
        </w:rPr>
      </w:pPr>
      <w:r w:rsidRPr="003D2BB3">
        <w:rPr>
          <w:rFonts w:ascii="Times New Roman" w:hAnsi="宋体" w:hint="eastAsia"/>
          <w:color w:val="000000"/>
          <w:szCs w:val="21"/>
        </w:rPr>
        <w:t>A</w:t>
      </w:r>
      <w:r w:rsidRPr="003D2BB3">
        <w:rPr>
          <w:rFonts w:ascii="Times New Roman" w:hAnsi="宋体" w:hint="eastAsia"/>
          <w:color w:val="000000"/>
          <w:szCs w:val="21"/>
        </w:rPr>
        <w:t>．</w:t>
      </w:r>
      <w:r w:rsidRPr="003D2BB3">
        <w:rPr>
          <w:rFonts w:ascii="Times New Roman" w:hAnsi="宋体" w:hint="eastAsia"/>
          <w:color w:val="000000"/>
          <w:szCs w:val="21"/>
        </w:rPr>
        <w:t>F</w:t>
      </w:r>
      <w:r w:rsidRPr="003D2BB3">
        <w:rPr>
          <w:rFonts w:ascii="Times New Roman" w:hAnsi="宋体" w:hint="eastAsia"/>
          <w:color w:val="000000"/>
          <w:szCs w:val="21"/>
          <w:vertAlign w:val="subscript"/>
        </w:rPr>
        <w:t>A</w:t>
      </w:r>
      <w:r w:rsidRPr="003D2BB3">
        <w:rPr>
          <w:rFonts w:ascii="Times New Roman" w:hAnsi="宋体" w:hint="eastAsia"/>
          <w:color w:val="000000"/>
          <w:szCs w:val="21"/>
        </w:rPr>
        <w:t>＜</w:t>
      </w:r>
      <w:r w:rsidRPr="003D2BB3">
        <w:rPr>
          <w:rFonts w:ascii="Times New Roman" w:hAnsi="宋体" w:hint="eastAsia"/>
          <w:color w:val="000000"/>
          <w:szCs w:val="21"/>
        </w:rPr>
        <w:t>F</w:t>
      </w:r>
      <w:r w:rsidRPr="003D2BB3">
        <w:rPr>
          <w:rFonts w:ascii="Times New Roman" w:hAnsi="宋体" w:hint="eastAsia"/>
          <w:color w:val="000000"/>
          <w:szCs w:val="21"/>
          <w:vertAlign w:val="subscript"/>
        </w:rPr>
        <w:t>B</w:t>
      </w:r>
      <w:r w:rsidRPr="003D2BB3">
        <w:rPr>
          <w:rFonts w:ascii="Times New Roman" w:hAnsi="宋体" w:hint="eastAsia"/>
          <w:color w:val="000000"/>
          <w:szCs w:val="21"/>
        </w:rPr>
        <w:t>，</w:t>
      </w:r>
      <w:r w:rsidRPr="003D2BB3">
        <w:rPr>
          <w:rFonts w:ascii="Times New Roman" w:hAnsi="宋体" w:hint="eastAsia"/>
          <w:color w:val="000000"/>
          <w:szCs w:val="21"/>
        </w:rPr>
        <w:t>p</w:t>
      </w:r>
      <w:r w:rsidRPr="003D2BB3">
        <w:rPr>
          <w:rFonts w:ascii="Times New Roman" w:hAnsi="宋体" w:hint="eastAsia"/>
          <w:color w:val="000000"/>
          <w:szCs w:val="21"/>
          <w:vertAlign w:val="subscript"/>
        </w:rPr>
        <w:t>A</w:t>
      </w:r>
      <w:r w:rsidRPr="003D2BB3">
        <w:rPr>
          <w:rFonts w:ascii="Times New Roman" w:hAnsi="宋体" w:hint="eastAsia"/>
          <w:color w:val="000000"/>
          <w:szCs w:val="21"/>
        </w:rPr>
        <w:t>＜</w:t>
      </w:r>
      <w:r w:rsidRPr="003D2BB3">
        <w:rPr>
          <w:rFonts w:ascii="Times New Roman" w:hAnsi="宋体" w:hint="eastAsia"/>
          <w:color w:val="000000"/>
          <w:szCs w:val="21"/>
        </w:rPr>
        <w:t>p</w:t>
      </w:r>
      <w:r w:rsidRPr="003D2BB3">
        <w:rPr>
          <w:rFonts w:ascii="Times New Roman" w:hAnsi="宋体" w:hint="eastAsia"/>
          <w:color w:val="000000"/>
          <w:szCs w:val="21"/>
          <w:vertAlign w:val="subscript"/>
        </w:rPr>
        <w:t>B</w:t>
      </w:r>
      <w:r w:rsidRPr="003D2BB3">
        <w:rPr>
          <w:rFonts w:ascii="Times New Roman" w:hAnsi="宋体"/>
          <w:color w:val="000000"/>
          <w:szCs w:val="21"/>
        </w:rPr>
        <w:tab/>
      </w:r>
      <w:r w:rsidRPr="003D2BB3">
        <w:rPr>
          <w:rFonts w:ascii="Times New Roman" w:hAnsi="宋体" w:hint="eastAsia"/>
          <w:color w:val="000000"/>
          <w:szCs w:val="21"/>
        </w:rPr>
        <w:t>B</w:t>
      </w:r>
      <w:r w:rsidRPr="003D2BB3">
        <w:rPr>
          <w:rFonts w:ascii="Times New Roman" w:hAnsi="宋体" w:hint="eastAsia"/>
          <w:color w:val="000000"/>
          <w:szCs w:val="21"/>
        </w:rPr>
        <w:t>．</w:t>
      </w:r>
      <w:r w:rsidRPr="003D2BB3">
        <w:rPr>
          <w:rFonts w:ascii="Times New Roman" w:hAnsi="宋体" w:hint="eastAsia"/>
          <w:color w:val="000000"/>
          <w:szCs w:val="21"/>
        </w:rPr>
        <w:t>F</w:t>
      </w:r>
      <w:r w:rsidRPr="003D2BB3">
        <w:rPr>
          <w:rFonts w:ascii="Times New Roman" w:hAnsi="宋体" w:hint="eastAsia"/>
          <w:color w:val="000000"/>
          <w:szCs w:val="21"/>
          <w:vertAlign w:val="subscript"/>
        </w:rPr>
        <w:t>A</w:t>
      </w:r>
      <w:r w:rsidRPr="003D2BB3">
        <w:rPr>
          <w:rFonts w:ascii="Times New Roman" w:hAnsi="宋体" w:hint="eastAsia"/>
          <w:color w:val="000000"/>
          <w:szCs w:val="21"/>
        </w:rPr>
        <w:t>＝</w:t>
      </w:r>
      <w:r w:rsidRPr="003D2BB3">
        <w:rPr>
          <w:rFonts w:ascii="Times New Roman" w:hAnsi="宋体" w:hint="eastAsia"/>
          <w:color w:val="000000"/>
          <w:szCs w:val="21"/>
        </w:rPr>
        <w:t>F</w:t>
      </w:r>
      <w:r w:rsidRPr="003D2BB3">
        <w:rPr>
          <w:rFonts w:ascii="Times New Roman" w:hAnsi="宋体" w:hint="eastAsia"/>
          <w:color w:val="000000"/>
          <w:szCs w:val="21"/>
          <w:vertAlign w:val="subscript"/>
        </w:rPr>
        <w:t>B</w:t>
      </w:r>
      <w:r w:rsidRPr="003D2BB3">
        <w:rPr>
          <w:rFonts w:ascii="Times New Roman" w:hAnsi="宋体" w:hint="eastAsia"/>
          <w:color w:val="000000"/>
          <w:szCs w:val="21"/>
        </w:rPr>
        <w:t>，</w:t>
      </w:r>
      <w:r w:rsidRPr="003D2BB3">
        <w:rPr>
          <w:rFonts w:ascii="Times New Roman" w:hAnsi="宋体" w:hint="eastAsia"/>
          <w:color w:val="000000"/>
          <w:szCs w:val="21"/>
        </w:rPr>
        <w:t>p</w:t>
      </w:r>
      <w:r w:rsidRPr="003D2BB3">
        <w:rPr>
          <w:rFonts w:ascii="Times New Roman" w:hAnsi="宋体" w:hint="eastAsia"/>
          <w:color w:val="000000"/>
          <w:szCs w:val="21"/>
          <w:vertAlign w:val="subscript"/>
        </w:rPr>
        <w:t>A</w:t>
      </w:r>
      <w:r w:rsidRPr="003D2BB3">
        <w:rPr>
          <w:rFonts w:ascii="Times New Roman" w:hAnsi="宋体" w:hint="eastAsia"/>
          <w:color w:val="000000"/>
          <w:szCs w:val="21"/>
        </w:rPr>
        <w:t>＜</w:t>
      </w:r>
      <w:r w:rsidRPr="003D2BB3">
        <w:rPr>
          <w:rFonts w:ascii="Times New Roman" w:hAnsi="宋体" w:hint="eastAsia"/>
          <w:color w:val="000000"/>
          <w:szCs w:val="21"/>
        </w:rPr>
        <w:t>p</w:t>
      </w:r>
      <w:r w:rsidRPr="003D2BB3">
        <w:rPr>
          <w:rFonts w:ascii="Times New Roman" w:hAnsi="宋体" w:hint="eastAsia"/>
          <w:color w:val="000000"/>
          <w:szCs w:val="21"/>
          <w:vertAlign w:val="subscript"/>
        </w:rPr>
        <w:t>B</w:t>
      </w:r>
      <w:r w:rsidRPr="003D2BB3">
        <w:rPr>
          <w:rFonts w:ascii="Times New Roman" w:hAnsi="宋体"/>
          <w:color w:val="000000"/>
          <w:szCs w:val="21"/>
        </w:rPr>
        <w:tab/>
      </w:r>
    </w:p>
    <w:p w:rsidR="00B020F6" w:rsidRDefault="000D1535" w:rsidP="003D2BB3">
      <w:pPr>
        <w:spacing w:line="360" w:lineRule="auto"/>
        <w:ind w:firstLineChars="50" w:firstLine="105"/>
        <w:rPr>
          <w:rFonts w:ascii="Times New Roman" w:hAnsi="宋体"/>
          <w:color w:val="000000"/>
          <w:szCs w:val="21"/>
        </w:rPr>
      </w:pPr>
      <w:r>
        <w:rPr>
          <w:rFonts w:ascii="Times New Roman" w:hAnsi="宋体" w:hint="eastAsia"/>
          <w:noProof/>
          <w:color w:val="000000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4947285</wp:posOffset>
            </wp:positionH>
            <wp:positionV relativeFrom="paragraph">
              <wp:posOffset>55245</wp:posOffset>
            </wp:positionV>
            <wp:extent cx="468630" cy="809625"/>
            <wp:effectExtent l="19050" t="0" r="7620" b="0"/>
            <wp:wrapSquare wrapText="bothSides"/>
            <wp:docPr id="103" name="图片 103" descr="C:\Users\Administrator\AppData\Roaming\Tencent\QQ\Temp\EDC52010CF0641CE920D72768DB7D27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245194" name="Picture 103" descr="C:\Users\Administrator\AppData\Roaming\Tencent\QQ\Temp\EDC52010CF0641CE920D72768DB7D273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2BB3" w:rsidRPr="003D2BB3">
        <w:rPr>
          <w:rFonts w:ascii="Times New Roman" w:hAnsi="宋体" w:hint="eastAsia"/>
          <w:color w:val="000000"/>
          <w:szCs w:val="21"/>
        </w:rPr>
        <w:t>C</w:t>
      </w:r>
      <w:r w:rsidR="003D2BB3" w:rsidRPr="003D2BB3">
        <w:rPr>
          <w:rFonts w:ascii="Times New Roman" w:hAnsi="宋体" w:hint="eastAsia"/>
          <w:color w:val="000000"/>
          <w:szCs w:val="21"/>
        </w:rPr>
        <w:t>．</w:t>
      </w:r>
      <w:r w:rsidR="003D2BB3" w:rsidRPr="003D2BB3">
        <w:rPr>
          <w:rFonts w:ascii="Times New Roman" w:hAnsi="宋体" w:hint="eastAsia"/>
          <w:color w:val="000000"/>
          <w:szCs w:val="21"/>
        </w:rPr>
        <w:t>F</w:t>
      </w:r>
      <w:r w:rsidR="003D2BB3" w:rsidRPr="003D2BB3">
        <w:rPr>
          <w:rFonts w:ascii="Times New Roman" w:hAnsi="宋体" w:hint="eastAsia"/>
          <w:color w:val="000000"/>
          <w:szCs w:val="21"/>
          <w:vertAlign w:val="subscript"/>
        </w:rPr>
        <w:t>A</w:t>
      </w:r>
      <w:r w:rsidR="003D2BB3" w:rsidRPr="003D2BB3">
        <w:rPr>
          <w:rFonts w:ascii="Times New Roman" w:hAnsi="宋体" w:hint="eastAsia"/>
          <w:color w:val="000000"/>
          <w:szCs w:val="21"/>
        </w:rPr>
        <w:t>＞</w:t>
      </w:r>
      <w:r w:rsidR="003D2BB3" w:rsidRPr="003D2BB3">
        <w:rPr>
          <w:rFonts w:ascii="Times New Roman" w:hAnsi="宋体" w:hint="eastAsia"/>
          <w:color w:val="000000"/>
          <w:szCs w:val="21"/>
        </w:rPr>
        <w:t>F</w:t>
      </w:r>
      <w:r w:rsidR="003D2BB3" w:rsidRPr="003D2BB3">
        <w:rPr>
          <w:rFonts w:ascii="Times New Roman" w:hAnsi="宋体" w:hint="eastAsia"/>
          <w:color w:val="000000"/>
          <w:szCs w:val="21"/>
          <w:vertAlign w:val="subscript"/>
        </w:rPr>
        <w:t>B</w:t>
      </w:r>
      <w:r w:rsidR="003D2BB3" w:rsidRPr="003D2BB3">
        <w:rPr>
          <w:rFonts w:ascii="Times New Roman" w:hAnsi="宋体" w:hint="eastAsia"/>
          <w:color w:val="000000"/>
          <w:szCs w:val="21"/>
        </w:rPr>
        <w:t>，</w:t>
      </w:r>
      <w:r w:rsidR="003D2BB3" w:rsidRPr="003D2BB3">
        <w:rPr>
          <w:rFonts w:ascii="Times New Roman" w:hAnsi="宋体" w:hint="eastAsia"/>
          <w:color w:val="000000"/>
          <w:szCs w:val="21"/>
        </w:rPr>
        <w:t>p</w:t>
      </w:r>
      <w:r w:rsidR="003D2BB3" w:rsidRPr="003D2BB3">
        <w:rPr>
          <w:rFonts w:ascii="Times New Roman" w:hAnsi="宋体" w:hint="eastAsia"/>
          <w:color w:val="000000"/>
          <w:szCs w:val="21"/>
          <w:vertAlign w:val="subscript"/>
        </w:rPr>
        <w:t>A</w:t>
      </w:r>
      <w:r w:rsidR="003D2BB3" w:rsidRPr="003D2BB3">
        <w:rPr>
          <w:rFonts w:ascii="Times New Roman" w:hAnsi="宋体" w:hint="eastAsia"/>
          <w:color w:val="000000"/>
          <w:szCs w:val="21"/>
        </w:rPr>
        <w:t>＞</w:t>
      </w:r>
      <w:r w:rsidR="003D2BB3" w:rsidRPr="003D2BB3">
        <w:rPr>
          <w:rFonts w:ascii="Times New Roman" w:hAnsi="宋体" w:hint="eastAsia"/>
          <w:color w:val="000000"/>
          <w:szCs w:val="21"/>
        </w:rPr>
        <w:t>p</w:t>
      </w:r>
      <w:r w:rsidR="003D2BB3" w:rsidRPr="003D2BB3">
        <w:rPr>
          <w:rFonts w:ascii="Times New Roman" w:hAnsi="宋体" w:hint="eastAsia"/>
          <w:color w:val="000000"/>
          <w:szCs w:val="21"/>
          <w:vertAlign w:val="subscript"/>
        </w:rPr>
        <w:t>B</w:t>
      </w:r>
      <w:r w:rsidR="003D2BB3" w:rsidRPr="003D2BB3">
        <w:rPr>
          <w:rFonts w:ascii="Times New Roman" w:hAnsi="宋体"/>
          <w:color w:val="000000"/>
          <w:szCs w:val="21"/>
        </w:rPr>
        <w:tab/>
      </w:r>
      <w:r w:rsidR="003D2BB3" w:rsidRPr="003D2BB3">
        <w:rPr>
          <w:rFonts w:ascii="Times New Roman" w:hAnsi="宋体" w:hint="eastAsia"/>
          <w:color w:val="000000"/>
          <w:szCs w:val="21"/>
        </w:rPr>
        <w:t>D</w:t>
      </w:r>
      <w:r w:rsidR="003D2BB3" w:rsidRPr="003D2BB3">
        <w:rPr>
          <w:rFonts w:ascii="Times New Roman" w:hAnsi="宋体" w:hint="eastAsia"/>
          <w:color w:val="000000"/>
          <w:szCs w:val="21"/>
        </w:rPr>
        <w:t>．</w:t>
      </w:r>
      <w:r w:rsidR="003D2BB3" w:rsidRPr="003D2BB3">
        <w:rPr>
          <w:rFonts w:ascii="Times New Roman" w:hAnsi="宋体" w:hint="eastAsia"/>
          <w:color w:val="000000"/>
          <w:szCs w:val="21"/>
        </w:rPr>
        <w:t>F</w:t>
      </w:r>
      <w:r w:rsidR="003D2BB3" w:rsidRPr="003D2BB3">
        <w:rPr>
          <w:rFonts w:ascii="Times New Roman" w:hAnsi="宋体" w:hint="eastAsia"/>
          <w:color w:val="000000"/>
          <w:szCs w:val="21"/>
          <w:vertAlign w:val="subscript"/>
        </w:rPr>
        <w:t>A</w:t>
      </w:r>
      <w:r w:rsidR="003D2BB3" w:rsidRPr="003D2BB3">
        <w:rPr>
          <w:rFonts w:ascii="Times New Roman" w:hAnsi="宋体" w:hint="eastAsia"/>
          <w:color w:val="000000"/>
          <w:szCs w:val="21"/>
        </w:rPr>
        <w:t>＝</w:t>
      </w:r>
      <w:r w:rsidR="003D2BB3" w:rsidRPr="003D2BB3">
        <w:rPr>
          <w:rFonts w:ascii="Times New Roman" w:hAnsi="宋体" w:hint="eastAsia"/>
          <w:color w:val="000000"/>
          <w:szCs w:val="21"/>
        </w:rPr>
        <w:t>F</w:t>
      </w:r>
      <w:r w:rsidR="003D2BB3" w:rsidRPr="003D2BB3">
        <w:rPr>
          <w:rFonts w:ascii="Times New Roman" w:hAnsi="宋体" w:hint="eastAsia"/>
          <w:color w:val="000000"/>
          <w:szCs w:val="21"/>
          <w:vertAlign w:val="subscript"/>
        </w:rPr>
        <w:t>B</w:t>
      </w:r>
      <w:r w:rsidR="003D2BB3" w:rsidRPr="003D2BB3">
        <w:rPr>
          <w:rFonts w:ascii="Times New Roman" w:hAnsi="宋体" w:hint="eastAsia"/>
          <w:color w:val="000000"/>
          <w:szCs w:val="21"/>
        </w:rPr>
        <w:t>，</w:t>
      </w:r>
      <w:r w:rsidR="003D2BB3" w:rsidRPr="003D2BB3">
        <w:rPr>
          <w:rFonts w:ascii="Times New Roman" w:hAnsi="宋体" w:hint="eastAsia"/>
          <w:color w:val="000000"/>
          <w:szCs w:val="21"/>
        </w:rPr>
        <w:t>p</w:t>
      </w:r>
      <w:r w:rsidR="003D2BB3" w:rsidRPr="003D2BB3">
        <w:rPr>
          <w:rFonts w:ascii="Times New Roman" w:hAnsi="宋体" w:hint="eastAsia"/>
          <w:color w:val="000000"/>
          <w:szCs w:val="21"/>
          <w:vertAlign w:val="subscript"/>
        </w:rPr>
        <w:t>A</w:t>
      </w:r>
      <w:r w:rsidR="003D2BB3" w:rsidRPr="003D2BB3">
        <w:rPr>
          <w:rFonts w:ascii="Times New Roman" w:hAnsi="宋体" w:hint="eastAsia"/>
          <w:color w:val="000000"/>
          <w:szCs w:val="21"/>
        </w:rPr>
        <w:t>＞</w:t>
      </w:r>
      <w:r w:rsidR="003D2BB3" w:rsidRPr="003D2BB3">
        <w:rPr>
          <w:rFonts w:ascii="Times New Roman" w:hAnsi="宋体" w:hint="eastAsia"/>
          <w:color w:val="000000"/>
          <w:szCs w:val="21"/>
        </w:rPr>
        <w:t>p</w:t>
      </w:r>
      <w:r w:rsidR="003D2BB3" w:rsidRPr="003D2BB3">
        <w:rPr>
          <w:rFonts w:ascii="Times New Roman" w:hAnsi="宋体" w:hint="eastAsia"/>
          <w:color w:val="000000"/>
          <w:szCs w:val="21"/>
          <w:vertAlign w:val="subscript"/>
        </w:rPr>
        <w:t>B</w:t>
      </w:r>
    </w:p>
    <w:p w:rsidR="003D2BB3" w:rsidRPr="003D2BB3" w:rsidRDefault="000D1535" w:rsidP="003D2BB3">
      <w:pPr>
        <w:spacing w:line="360" w:lineRule="auto"/>
        <w:rPr>
          <w:rFonts w:ascii="Times New Roman" w:hAnsi="宋体"/>
          <w:color w:val="000000"/>
          <w:szCs w:val="21"/>
        </w:rPr>
      </w:pPr>
      <w:r>
        <w:rPr>
          <w:rFonts w:ascii="Times New Roman" w:hAnsi="宋体" w:hint="eastAsia"/>
          <w:color w:val="000000"/>
          <w:szCs w:val="21"/>
        </w:rPr>
        <w:t>5.</w:t>
      </w:r>
      <w:r w:rsidRPr="003D2BB3">
        <w:rPr>
          <w:rFonts w:ascii="Times New Roman" w:hAnsi="宋体"/>
          <w:color w:val="000000"/>
          <w:szCs w:val="21"/>
        </w:rPr>
        <w:t>如图所示，在制作</w:t>
      </w:r>
      <w:r w:rsidRPr="003D2BB3">
        <w:rPr>
          <w:rFonts w:ascii="Times New Roman" w:hAnsi="宋体"/>
          <w:color w:val="000000"/>
          <w:szCs w:val="21"/>
        </w:rPr>
        <w:t>“</w:t>
      </w:r>
      <w:r w:rsidRPr="003D2BB3">
        <w:rPr>
          <w:rFonts w:ascii="Times New Roman" w:hAnsi="宋体"/>
          <w:color w:val="000000"/>
          <w:szCs w:val="21"/>
        </w:rPr>
        <w:t>浮沉子</w:t>
      </w:r>
      <w:r w:rsidRPr="003D2BB3">
        <w:rPr>
          <w:rFonts w:ascii="Times New Roman" w:hAnsi="宋体"/>
          <w:color w:val="000000"/>
          <w:szCs w:val="21"/>
        </w:rPr>
        <w:t>”</w:t>
      </w:r>
      <w:r w:rsidRPr="003D2BB3">
        <w:rPr>
          <w:rFonts w:ascii="Times New Roman" w:hAnsi="宋体"/>
          <w:color w:val="000000"/>
          <w:szCs w:val="21"/>
        </w:rPr>
        <w:t>的实验中，关于</w:t>
      </w:r>
      <w:r w:rsidRPr="003D2BB3">
        <w:rPr>
          <w:rFonts w:ascii="Times New Roman" w:hAnsi="宋体"/>
          <w:color w:val="000000"/>
          <w:szCs w:val="21"/>
        </w:rPr>
        <w:t>“</w:t>
      </w:r>
      <w:r w:rsidRPr="003D2BB3">
        <w:rPr>
          <w:rFonts w:ascii="Times New Roman" w:hAnsi="宋体"/>
          <w:color w:val="000000"/>
          <w:szCs w:val="21"/>
        </w:rPr>
        <w:t>浮沉子</w:t>
      </w:r>
      <w:r w:rsidRPr="003D2BB3">
        <w:rPr>
          <w:rFonts w:ascii="Times New Roman" w:hAnsi="宋体"/>
          <w:color w:val="000000"/>
          <w:szCs w:val="21"/>
        </w:rPr>
        <w:t>”</w:t>
      </w:r>
      <w:r w:rsidRPr="003D2BB3">
        <w:rPr>
          <w:rFonts w:ascii="Times New Roman" w:hAnsi="宋体"/>
          <w:color w:val="000000"/>
          <w:szCs w:val="21"/>
        </w:rPr>
        <w:t>的一些做法和工作原理，下列说法正确的是（）</w:t>
      </w:r>
    </w:p>
    <w:p w:rsidR="003D2BB3" w:rsidRPr="003D2BB3" w:rsidRDefault="000D1535" w:rsidP="00E71E59">
      <w:pPr>
        <w:ind w:firstLineChars="50" w:firstLine="105"/>
        <w:rPr>
          <w:rFonts w:ascii="宋体" w:hAnsi="宋体" w:cs="宋体"/>
          <w:kern w:val="0"/>
          <w:sz w:val="24"/>
          <w:szCs w:val="24"/>
        </w:rPr>
      </w:pPr>
      <w:r w:rsidRPr="003D2BB3">
        <w:rPr>
          <w:rFonts w:ascii="Times New Roman" w:hAnsi="宋体"/>
          <w:color w:val="000000"/>
          <w:szCs w:val="21"/>
        </w:rPr>
        <w:lastRenderedPageBreak/>
        <w:t>A</w:t>
      </w:r>
      <w:r w:rsidRPr="003D2BB3">
        <w:rPr>
          <w:rFonts w:ascii="Times New Roman" w:hAnsi="宋体"/>
          <w:color w:val="000000"/>
          <w:szCs w:val="21"/>
        </w:rPr>
        <w:t>．装有水的小瓶放入大塑料瓶中时，小瓶瓶口应向上</w:t>
      </w:r>
    </w:p>
    <w:p w:rsidR="003D2BB3" w:rsidRPr="003D2BB3" w:rsidRDefault="000D1535" w:rsidP="00E71E59">
      <w:pPr>
        <w:spacing w:line="360" w:lineRule="auto"/>
        <w:ind w:firstLineChars="50" w:firstLine="105"/>
        <w:rPr>
          <w:rFonts w:ascii="Times New Roman" w:hAnsi="宋体"/>
          <w:color w:val="000000"/>
          <w:szCs w:val="21"/>
        </w:rPr>
      </w:pPr>
      <w:r w:rsidRPr="003D2BB3">
        <w:rPr>
          <w:rFonts w:ascii="Times New Roman" w:hAnsi="宋体"/>
          <w:color w:val="000000"/>
          <w:szCs w:val="21"/>
        </w:rPr>
        <w:t>B</w:t>
      </w:r>
      <w:r w:rsidRPr="003D2BB3">
        <w:rPr>
          <w:rFonts w:ascii="Times New Roman" w:hAnsi="宋体"/>
          <w:color w:val="000000"/>
          <w:szCs w:val="21"/>
        </w:rPr>
        <w:t>．小瓶中要先放入适量的水，主要目的是使小瓶能悬浮于水中</w:t>
      </w:r>
    </w:p>
    <w:p w:rsidR="003D2BB3" w:rsidRPr="003D2BB3" w:rsidRDefault="000D1535" w:rsidP="00E71E59">
      <w:pPr>
        <w:spacing w:line="360" w:lineRule="auto"/>
        <w:ind w:firstLineChars="50" w:firstLine="105"/>
        <w:rPr>
          <w:rFonts w:ascii="Times New Roman" w:hAnsi="宋体"/>
          <w:color w:val="000000"/>
          <w:szCs w:val="21"/>
        </w:rPr>
      </w:pPr>
      <w:r w:rsidRPr="003D2BB3">
        <w:rPr>
          <w:rFonts w:ascii="Times New Roman" w:hAnsi="宋体"/>
          <w:color w:val="000000"/>
          <w:szCs w:val="21"/>
        </w:rPr>
        <w:t>C</w:t>
      </w:r>
      <w:r w:rsidRPr="003D2BB3">
        <w:rPr>
          <w:rFonts w:ascii="Times New Roman" w:hAnsi="宋体"/>
          <w:color w:val="000000"/>
          <w:szCs w:val="21"/>
        </w:rPr>
        <w:t>．</w:t>
      </w:r>
      <w:r w:rsidRPr="003D2BB3">
        <w:rPr>
          <w:rFonts w:ascii="Times New Roman" w:hAnsi="宋体"/>
          <w:color w:val="000000"/>
          <w:szCs w:val="21"/>
        </w:rPr>
        <w:t>“</w:t>
      </w:r>
      <w:r w:rsidRPr="003D2BB3">
        <w:rPr>
          <w:rFonts w:ascii="Times New Roman" w:hAnsi="宋体"/>
          <w:color w:val="000000"/>
          <w:szCs w:val="21"/>
        </w:rPr>
        <w:t>浮沉子</w:t>
      </w:r>
      <w:r w:rsidRPr="003D2BB3">
        <w:rPr>
          <w:rFonts w:ascii="Times New Roman" w:hAnsi="宋体"/>
          <w:color w:val="000000"/>
          <w:szCs w:val="21"/>
        </w:rPr>
        <w:t>”</w:t>
      </w:r>
      <w:r w:rsidRPr="003D2BB3">
        <w:rPr>
          <w:rFonts w:ascii="Times New Roman" w:hAnsi="宋体"/>
          <w:color w:val="000000"/>
          <w:szCs w:val="21"/>
        </w:rPr>
        <w:t>制成后，用</w:t>
      </w:r>
      <w:r w:rsidRPr="003D2BB3">
        <w:rPr>
          <w:rFonts w:ascii="Times New Roman" w:hAnsi="宋体"/>
          <w:noProof/>
          <w:color w:val="000000"/>
          <w:szCs w:val="21"/>
        </w:rPr>
        <w:drawing>
          <wp:inline distT="0" distB="0" distL="0" distR="0">
            <wp:extent cx="19050" cy="19050"/>
            <wp:effectExtent l="19050" t="0" r="0" b="0"/>
            <wp:docPr id="98" name="图片 9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1884851" name="Picture 9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2BB3">
        <w:rPr>
          <w:rFonts w:ascii="Times New Roman" w:hAnsi="宋体"/>
          <w:color w:val="000000"/>
          <w:szCs w:val="21"/>
        </w:rPr>
        <w:t>力挤压大瓶时，小瓶的重力减小，小瓶会上浮</w:t>
      </w:r>
    </w:p>
    <w:p w:rsidR="00B020F6" w:rsidRDefault="000D1535" w:rsidP="00E71E59">
      <w:pPr>
        <w:spacing w:line="360" w:lineRule="auto"/>
        <w:ind w:firstLineChars="50" w:firstLine="105"/>
        <w:rPr>
          <w:rFonts w:ascii="Times New Roman" w:hAnsi="宋体"/>
          <w:color w:val="000000"/>
          <w:szCs w:val="21"/>
        </w:rPr>
      </w:pPr>
      <w:r w:rsidRPr="003D2BB3">
        <w:rPr>
          <w:rFonts w:ascii="Times New Roman" w:hAnsi="宋体"/>
          <w:color w:val="000000"/>
          <w:szCs w:val="21"/>
        </w:rPr>
        <w:t>D</w:t>
      </w:r>
      <w:r w:rsidRPr="003D2BB3">
        <w:rPr>
          <w:rFonts w:ascii="Times New Roman" w:hAnsi="宋体"/>
          <w:color w:val="000000"/>
          <w:szCs w:val="21"/>
        </w:rPr>
        <w:t>．利用</w:t>
      </w:r>
      <w:r w:rsidRPr="003D2BB3">
        <w:rPr>
          <w:rFonts w:ascii="Times New Roman" w:hAnsi="宋体"/>
          <w:color w:val="000000"/>
          <w:szCs w:val="21"/>
        </w:rPr>
        <w:t>“</w:t>
      </w:r>
      <w:r w:rsidRPr="003D2BB3">
        <w:rPr>
          <w:rFonts w:ascii="Times New Roman" w:hAnsi="宋体"/>
          <w:color w:val="000000"/>
          <w:szCs w:val="21"/>
        </w:rPr>
        <w:t>浮沉子</w:t>
      </w:r>
      <w:r w:rsidRPr="003D2BB3">
        <w:rPr>
          <w:rFonts w:ascii="Times New Roman" w:hAnsi="宋体"/>
          <w:color w:val="000000"/>
          <w:szCs w:val="21"/>
        </w:rPr>
        <w:t>”</w:t>
      </w:r>
      <w:r w:rsidRPr="003D2BB3">
        <w:rPr>
          <w:rFonts w:ascii="Times New Roman" w:hAnsi="宋体"/>
          <w:color w:val="000000"/>
          <w:szCs w:val="21"/>
        </w:rPr>
        <w:t>中小瓶内、外的气压差，可改变小瓶自身的重力，从而实现浮或沉</w:t>
      </w:r>
    </w:p>
    <w:p w:rsidR="00FD5557" w:rsidRPr="00FD5557" w:rsidRDefault="000D1535" w:rsidP="00FD5557">
      <w:pPr>
        <w:spacing w:line="360" w:lineRule="auto"/>
        <w:rPr>
          <w:rFonts w:ascii="Times New Roman" w:hAnsi="宋体"/>
          <w:color w:val="000000"/>
          <w:szCs w:val="21"/>
        </w:rPr>
      </w:pPr>
      <w:r>
        <w:rPr>
          <w:rFonts w:ascii="Times New Roman" w:hAnsi="宋体" w:hint="eastAsia"/>
          <w:noProof/>
          <w:color w:val="000000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2253615</wp:posOffset>
            </wp:positionH>
            <wp:positionV relativeFrom="paragraph">
              <wp:posOffset>474345</wp:posOffset>
            </wp:positionV>
            <wp:extent cx="3314700" cy="752475"/>
            <wp:effectExtent l="19050" t="0" r="0" b="0"/>
            <wp:wrapSquare wrapText="bothSides"/>
            <wp:docPr id="30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7656355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Times New Roman" w:hAnsi="宋体" w:hint="eastAsia"/>
          <w:color w:val="000000"/>
          <w:szCs w:val="21"/>
        </w:rPr>
        <w:t>6</w:t>
      </w:r>
      <w:r w:rsidRPr="00FD5557">
        <w:rPr>
          <w:rFonts w:ascii="Times New Roman" w:hAnsi="宋体"/>
          <w:color w:val="000000"/>
          <w:szCs w:val="21"/>
        </w:rPr>
        <w:t>．如图所示的简单机械，使重都为</w:t>
      </w:r>
      <w:r w:rsidRPr="00FD5557">
        <w:rPr>
          <w:rFonts w:ascii="Times New Roman" w:hAnsi="宋体"/>
          <w:color w:val="000000"/>
          <w:szCs w:val="21"/>
        </w:rPr>
        <w:t>G</w:t>
      </w:r>
      <w:r w:rsidRPr="00FD5557">
        <w:rPr>
          <w:rFonts w:ascii="Times New Roman" w:hAnsi="宋体"/>
          <w:color w:val="000000"/>
          <w:szCs w:val="21"/>
        </w:rPr>
        <w:t>的物体处于静止状态，其中用力</w:t>
      </w:r>
      <w:r w:rsidRPr="00FD5557">
        <w:rPr>
          <w:rFonts w:ascii="Times New Roman" w:hAnsi="宋体"/>
          <w:color w:val="000000"/>
          <w:szCs w:val="21"/>
        </w:rPr>
        <w:t>F</w:t>
      </w:r>
      <w:r w:rsidRPr="00FD5557">
        <w:rPr>
          <w:rFonts w:ascii="Times New Roman" w:hAnsi="宋体"/>
          <w:color w:val="000000"/>
          <w:szCs w:val="21"/>
        </w:rPr>
        <w:t>最大的是</w:t>
      </w:r>
      <w:r w:rsidRPr="00FD5557">
        <w:rPr>
          <w:rFonts w:ascii="Times New Roman" w:hAnsi="宋体"/>
          <w:color w:val="000000"/>
          <w:szCs w:val="21"/>
        </w:rPr>
        <w:t>(</w:t>
      </w:r>
      <w:r w:rsidRPr="00FD5557">
        <w:rPr>
          <w:rFonts w:ascii="Times New Roman" w:hAnsi="宋体"/>
          <w:color w:val="000000"/>
          <w:szCs w:val="21"/>
        </w:rPr>
        <w:t>不计摩擦和机械重力</w:t>
      </w:r>
      <w:r w:rsidRPr="00FD5557">
        <w:rPr>
          <w:rFonts w:ascii="Times New Roman" w:hAnsi="宋体"/>
          <w:color w:val="000000"/>
          <w:szCs w:val="21"/>
        </w:rPr>
        <w:t xml:space="preserve">) </w:t>
      </w:r>
      <w:r w:rsidRPr="00FD5557">
        <w:rPr>
          <w:rFonts w:ascii="Times New Roman" w:hAnsi="宋体" w:hint="eastAsia"/>
          <w:color w:val="000000"/>
          <w:szCs w:val="21"/>
        </w:rPr>
        <w:t>（）</w:t>
      </w:r>
    </w:p>
    <w:p w:rsidR="00FD5557" w:rsidRPr="00FD5557" w:rsidRDefault="000D1535" w:rsidP="00E71E59">
      <w:pPr>
        <w:spacing w:line="360" w:lineRule="auto"/>
        <w:ind w:firstLineChars="50" w:firstLine="105"/>
        <w:rPr>
          <w:rFonts w:ascii="Times New Roman" w:hAnsi="宋体"/>
          <w:color w:val="000000"/>
          <w:szCs w:val="21"/>
        </w:rPr>
      </w:pPr>
      <w:r w:rsidRPr="00FD5557">
        <w:rPr>
          <w:rFonts w:ascii="Times New Roman" w:hAnsi="宋体"/>
          <w:color w:val="000000"/>
          <w:szCs w:val="21"/>
        </w:rPr>
        <w:t>A</w:t>
      </w:r>
      <w:r w:rsidRPr="00FD5557">
        <w:rPr>
          <w:rFonts w:ascii="Times New Roman" w:hAnsi="宋体"/>
          <w:color w:val="000000"/>
          <w:szCs w:val="21"/>
        </w:rPr>
        <w:t>．</w:t>
      </w:r>
      <w:r w:rsidRPr="00FD5557">
        <w:rPr>
          <w:rFonts w:ascii="Times New Roman" w:hAnsi="宋体"/>
          <w:color w:val="000000"/>
          <w:szCs w:val="21"/>
        </w:rPr>
        <w:t>F</w:t>
      </w:r>
      <w:r w:rsidRPr="00FD5557">
        <w:rPr>
          <w:rFonts w:ascii="Times New Roman" w:hAnsi="宋体"/>
          <w:color w:val="000000"/>
          <w:szCs w:val="21"/>
          <w:vertAlign w:val="subscript"/>
        </w:rPr>
        <w:t>1</w:t>
      </w:r>
    </w:p>
    <w:p w:rsidR="00FD5557" w:rsidRPr="00FD5557" w:rsidRDefault="000D1535" w:rsidP="00E71E59">
      <w:pPr>
        <w:spacing w:line="360" w:lineRule="auto"/>
        <w:ind w:firstLineChars="50" w:firstLine="105"/>
        <w:rPr>
          <w:rFonts w:ascii="Times New Roman" w:hAnsi="宋体"/>
          <w:color w:val="000000"/>
          <w:szCs w:val="21"/>
        </w:rPr>
      </w:pPr>
      <w:r w:rsidRPr="00FD5557">
        <w:rPr>
          <w:rFonts w:ascii="Times New Roman" w:hAnsi="宋体"/>
          <w:color w:val="000000"/>
          <w:szCs w:val="21"/>
        </w:rPr>
        <w:t>B</w:t>
      </w:r>
      <w:r w:rsidRPr="00FD5557">
        <w:rPr>
          <w:rFonts w:ascii="Times New Roman" w:hAnsi="宋体"/>
          <w:color w:val="000000"/>
          <w:szCs w:val="21"/>
        </w:rPr>
        <w:t>．</w:t>
      </w:r>
      <w:r w:rsidRPr="00FD5557">
        <w:rPr>
          <w:rFonts w:ascii="Times New Roman" w:hAnsi="宋体"/>
          <w:color w:val="000000"/>
          <w:szCs w:val="21"/>
        </w:rPr>
        <w:t>F</w:t>
      </w:r>
      <w:r w:rsidRPr="00FD5557">
        <w:rPr>
          <w:rFonts w:ascii="Times New Roman" w:hAnsi="宋体"/>
          <w:color w:val="000000"/>
          <w:szCs w:val="21"/>
          <w:vertAlign w:val="subscript"/>
        </w:rPr>
        <w:t>2</w:t>
      </w:r>
    </w:p>
    <w:p w:rsidR="00FD5557" w:rsidRPr="00FD5557" w:rsidRDefault="006A0968" w:rsidP="00E71E59">
      <w:pPr>
        <w:spacing w:line="360" w:lineRule="auto"/>
        <w:ind w:firstLineChars="50" w:firstLine="105"/>
        <w:rPr>
          <w:rFonts w:ascii="Times New Roman" w:hAnsi="宋体"/>
          <w:color w:val="000000"/>
          <w:szCs w:val="21"/>
        </w:rPr>
      </w:pPr>
      <w:r>
        <w:rPr>
          <w:rFonts w:ascii="Times New Roman" w:hAnsi="宋体"/>
          <w:color w:val="000000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alt="学科网(www.zxxk.com)--教育资源门户，提供试卷、教案、课件、论文、素材及各类教学资源下载，还有大量而丰富的教学相关资讯！" style="position:absolute;left:0;text-align:left;margin-left:294pt;margin-top:7.8pt;width:43.5pt;height:23.4pt;z-index:251664384;mso-wrap-distance-left:0;mso-wrap-distance-right:0" filled="f" stroked="f">
            <v:textbox>
              <w:txbxContent>
                <w:p w:rsidR="00FD5557" w:rsidRPr="00B801F7" w:rsidRDefault="000D1535" w:rsidP="00FD5557">
                  <w:pPr>
                    <w:rPr>
                      <w:rFonts w:eastAsia="楷体_GB2312"/>
                      <w:sz w:val="18"/>
                      <w:szCs w:val="18"/>
                    </w:rPr>
                  </w:pPr>
                  <w:r>
                    <w:rPr>
                      <w:rFonts w:eastAsia="楷体_GB2312" w:hint="eastAsia"/>
                      <w:sz w:val="18"/>
                      <w:szCs w:val="18"/>
                    </w:rPr>
                    <w:t>第</w:t>
                  </w:r>
                  <w:r w:rsidR="00DB04D0">
                    <w:rPr>
                      <w:rFonts w:eastAsia="楷体_GB2312" w:hint="eastAsia"/>
                      <w:sz w:val="18"/>
                      <w:szCs w:val="18"/>
                    </w:rPr>
                    <w:t>6</w:t>
                  </w:r>
                  <w:r>
                    <w:rPr>
                      <w:rFonts w:eastAsia="楷体_GB2312" w:hint="eastAsia"/>
                      <w:sz w:val="18"/>
                      <w:szCs w:val="18"/>
                    </w:rPr>
                    <w:t>题</w:t>
                  </w:r>
                </w:p>
              </w:txbxContent>
            </v:textbox>
          </v:shape>
        </w:pict>
      </w:r>
      <w:r w:rsidR="000D1535" w:rsidRPr="00FD5557">
        <w:rPr>
          <w:rFonts w:ascii="Times New Roman" w:hAnsi="宋体"/>
          <w:color w:val="000000"/>
          <w:szCs w:val="21"/>
        </w:rPr>
        <w:t>C</w:t>
      </w:r>
      <w:r w:rsidR="000D1535" w:rsidRPr="00FD5557">
        <w:rPr>
          <w:rFonts w:ascii="Times New Roman" w:hAnsi="宋体"/>
          <w:color w:val="000000"/>
          <w:szCs w:val="21"/>
        </w:rPr>
        <w:t>．</w:t>
      </w:r>
      <w:r w:rsidR="000D1535" w:rsidRPr="00FD5557">
        <w:rPr>
          <w:rFonts w:ascii="Times New Roman" w:hAnsi="宋体"/>
          <w:color w:val="000000"/>
          <w:szCs w:val="21"/>
        </w:rPr>
        <w:t>F</w:t>
      </w:r>
      <w:r w:rsidR="000D1535" w:rsidRPr="00FD5557">
        <w:rPr>
          <w:rFonts w:ascii="Times New Roman" w:hAnsi="宋体"/>
          <w:color w:val="000000"/>
          <w:szCs w:val="21"/>
          <w:vertAlign w:val="subscript"/>
        </w:rPr>
        <w:t>3</w:t>
      </w:r>
    </w:p>
    <w:p w:rsidR="00FD5557" w:rsidRPr="00FD5557" w:rsidRDefault="000D1535" w:rsidP="00E71E59">
      <w:pPr>
        <w:spacing w:line="360" w:lineRule="auto"/>
        <w:ind w:firstLineChars="50" w:firstLine="105"/>
        <w:rPr>
          <w:rFonts w:ascii="Times New Roman" w:hAnsi="宋体"/>
          <w:color w:val="000000"/>
          <w:szCs w:val="21"/>
        </w:rPr>
      </w:pPr>
      <w:r w:rsidRPr="00FD5557">
        <w:rPr>
          <w:rFonts w:ascii="Times New Roman" w:hAnsi="宋体"/>
          <w:color w:val="000000"/>
          <w:szCs w:val="21"/>
        </w:rPr>
        <w:t>D</w:t>
      </w:r>
      <w:r w:rsidRPr="00FD5557">
        <w:rPr>
          <w:rFonts w:ascii="Times New Roman" w:hAnsi="宋体"/>
          <w:color w:val="000000"/>
          <w:szCs w:val="21"/>
        </w:rPr>
        <w:t>．</w:t>
      </w:r>
      <w:r w:rsidRPr="00FD5557">
        <w:rPr>
          <w:rFonts w:ascii="Times New Roman" w:hAnsi="宋体"/>
          <w:color w:val="000000"/>
          <w:szCs w:val="21"/>
        </w:rPr>
        <w:t>F</w:t>
      </w:r>
      <w:r w:rsidRPr="00FD5557">
        <w:rPr>
          <w:rFonts w:ascii="Times New Roman" w:hAnsi="宋体"/>
          <w:color w:val="000000"/>
          <w:szCs w:val="21"/>
          <w:vertAlign w:val="subscript"/>
        </w:rPr>
        <w:t>4</w:t>
      </w:r>
    </w:p>
    <w:p w:rsidR="00FD5557" w:rsidRPr="00FD5557" w:rsidRDefault="000D1535" w:rsidP="00FD5557">
      <w:pPr>
        <w:spacing w:line="360" w:lineRule="auto"/>
        <w:rPr>
          <w:rFonts w:ascii="Times New Roman" w:hAnsi="宋体"/>
          <w:color w:val="000000"/>
          <w:szCs w:val="21"/>
        </w:rPr>
      </w:pPr>
      <w:r>
        <w:rPr>
          <w:rFonts w:ascii="Times New Roman" w:hAnsi="宋体" w:hint="eastAsia"/>
          <w:b/>
          <w:color w:val="000000"/>
          <w:szCs w:val="21"/>
          <w:lang w:val="el-GR"/>
        </w:rPr>
        <w:t>7</w:t>
      </w:r>
      <w:r w:rsidRPr="00FD5557">
        <w:rPr>
          <w:rFonts w:ascii="Times New Roman" w:hAnsi="宋体"/>
          <w:b/>
          <w:color w:val="000000"/>
          <w:szCs w:val="21"/>
          <w:lang w:val="el-GR"/>
        </w:rPr>
        <w:t>.</w:t>
      </w:r>
      <w:r w:rsidRPr="00FD5557">
        <w:rPr>
          <w:rFonts w:ascii="Times New Roman" w:hAnsi="宋体"/>
          <w:color w:val="000000"/>
          <w:szCs w:val="21"/>
        </w:rPr>
        <w:t>某人用</w:t>
      </w:r>
      <w:r w:rsidRPr="00FD5557">
        <w:rPr>
          <w:rFonts w:ascii="Times New Roman" w:hAnsi="宋体"/>
          <w:color w:val="000000"/>
          <w:szCs w:val="21"/>
          <w:lang w:val="el-GR"/>
        </w:rPr>
        <w:t>100</w:t>
      </w:r>
      <w:r w:rsidRPr="00FD5557">
        <w:rPr>
          <w:rFonts w:ascii="Times New Roman" w:hAnsi="宋体"/>
          <w:color w:val="000000"/>
          <w:szCs w:val="21"/>
        </w:rPr>
        <w:t>N</w:t>
      </w:r>
      <w:r w:rsidRPr="00FD5557">
        <w:rPr>
          <w:rFonts w:ascii="Times New Roman" w:hAnsi="宋体"/>
          <w:color w:val="000000"/>
          <w:szCs w:val="21"/>
        </w:rPr>
        <w:t>的力提起了</w:t>
      </w:r>
      <w:r w:rsidRPr="00FD5557">
        <w:rPr>
          <w:rFonts w:ascii="Times New Roman" w:hAnsi="宋体"/>
          <w:color w:val="000000"/>
          <w:szCs w:val="21"/>
          <w:lang w:val="el-GR"/>
        </w:rPr>
        <w:t>350</w:t>
      </w:r>
      <w:r w:rsidRPr="00FD5557">
        <w:rPr>
          <w:rFonts w:ascii="Times New Roman" w:hAnsi="宋体"/>
          <w:color w:val="000000"/>
          <w:szCs w:val="21"/>
        </w:rPr>
        <w:t>N</w:t>
      </w:r>
      <w:r w:rsidRPr="00FD5557">
        <w:rPr>
          <w:rFonts w:ascii="Times New Roman" w:hAnsi="宋体"/>
          <w:color w:val="000000"/>
          <w:szCs w:val="21"/>
        </w:rPr>
        <w:t>的重物</w:t>
      </w:r>
      <w:r w:rsidRPr="00FD5557">
        <w:rPr>
          <w:rFonts w:ascii="Times New Roman" w:hAnsi="宋体"/>
          <w:color w:val="000000"/>
          <w:szCs w:val="21"/>
          <w:lang w:val="el-GR"/>
        </w:rPr>
        <w:t>，</w:t>
      </w:r>
      <w:r w:rsidRPr="00FD5557">
        <w:rPr>
          <w:rFonts w:ascii="Times New Roman" w:hAnsi="宋体"/>
          <w:color w:val="000000"/>
          <w:szCs w:val="21"/>
        </w:rPr>
        <w:t>那么他可能使用了</w:t>
      </w:r>
      <w:r w:rsidRPr="00FD5557">
        <w:rPr>
          <w:rFonts w:ascii="Times New Roman" w:hAnsi="宋体"/>
          <w:color w:val="000000"/>
          <w:szCs w:val="21"/>
          <w:lang w:val="el-GR"/>
        </w:rPr>
        <w:t>（）</w:t>
      </w:r>
    </w:p>
    <w:p w:rsidR="00FD5557" w:rsidRPr="00FD5557" w:rsidRDefault="000D1535" w:rsidP="00E71E59">
      <w:pPr>
        <w:spacing w:line="360" w:lineRule="auto"/>
        <w:ind w:firstLineChars="50" w:firstLine="105"/>
        <w:rPr>
          <w:rFonts w:ascii="Times New Roman" w:hAnsi="宋体"/>
          <w:color w:val="000000"/>
          <w:szCs w:val="21"/>
        </w:rPr>
      </w:pPr>
      <w:r w:rsidRPr="00FD5557">
        <w:rPr>
          <w:rFonts w:ascii="Times New Roman" w:hAnsi="宋体"/>
          <w:color w:val="000000"/>
          <w:szCs w:val="21"/>
        </w:rPr>
        <w:t>A</w:t>
      </w:r>
      <w:r w:rsidRPr="00FD5557">
        <w:rPr>
          <w:rFonts w:ascii="Times New Roman" w:hAnsi="宋体"/>
          <w:color w:val="000000"/>
          <w:szCs w:val="21"/>
        </w:rPr>
        <w:t>．一个定滑轮</w:t>
      </w:r>
      <w:r w:rsidRPr="00FD5557">
        <w:rPr>
          <w:rFonts w:ascii="Times New Roman" w:hAnsi="宋体"/>
          <w:color w:val="000000"/>
          <w:szCs w:val="21"/>
        </w:rPr>
        <w:t xml:space="preserve">                              B</w:t>
      </w:r>
      <w:r w:rsidRPr="00FD5557">
        <w:rPr>
          <w:rFonts w:ascii="Times New Roman" w:hAnsi="宋体"/>
          <w:color w:val="000000"/>
          <w:szCs w:val="21"/>
        </w:rPr>
        <w:t>．一个动滑轮．</w:t>
      </w:r>
    </w:p>
    <w:p w:rsidR="00FD5557" w:rsidRDefault="000D1535" w:rsidP="00E71E59">
      <w:pPr>
        <w:spacing w:line="360" w:lineRule="auto"/>
        <w:ind w:firstLineChars="50" w:firstLine="105"/>
        <w:rPr>
          <w:rFonts w:ascii="Times New Roman" w:hAnsi="宋体"/>
          <w:color w:val="000000"/>
          <w:szCs w:val="21"/>
        </w:rPr>
      </w:pPr>
      <w:r w:rsidRPr="00FD5557">
        <w:rPr>
          <w:rFonts w:ascii="Times New Roman" w:hAnsi="宋体"/>
          <w:color w:val="000000"/>
          <w:szCs w:val="21"/>
        </w:rPr>
        <w:t>C</w:t>
      </w:r>
      <w:r w:rsidRPr="00FD5557">
        <w:rPr>
          <w:rFonts w:ascii="Times New Roman" w:hAnsi="宋体"/>
          <w:color w:val="000000"/>
          <w:szCs w:val="21"/>
        </w:rPr>
        <w:t>．一个定滑轮和一个动滑轮组成的滑轮组</w:t>
      </w:r>
      <w:r w:rsidRPr="00FD5557">
        <w:rPr>
          <w:rFonts w:ascii="Times New Roman" w:hAnsi="宋体"/>
          <w:color w:val="000000"/>
          <w:szCs w:val="21"/>
        </w:rPr>
        <w:t xml:space="preserve">      D</w:t>
      </w:r>
      <w:r w:rsidRPr="00FD5557">
        <w:rPr>
          <w:rFonts w:ascii="Times New Roman" w:hAnsi="宋体"/>
          <w:color w:val="000000"/>
          <w:szCs w:val="21"/>
        </w:rPr>
        <w:t>．一支杠杆</w:t>
      </w:r>
    </w:p>
    <w:p w:rsidR="00DB04D0" w:rsidRPr="00FD5557" w:rsidRDefault="000D1535" w:rsidP="00DB04D0">
      <w:pPr>
        <w:spacing w:line="360" w:lineRule="auto"/>
        <w:rPr>
          <w:rFonts w:ascii="Times New Roman" w:hAnsi="宋体"/>
          <w:color w:val="000000"/>
          <w:szCs w:val="21"/>
        </w:rPr>
      </w:pPr>
      <w:r>
        <w:rPr>
          <w:rFonts w:ascii="Times New Roman" w:hAnsi="宋体" w:hint="eastAsia"/>
          <w:color w:val="000000"/>
          <w:szCs w:val="21"/>
        </w:rPr>
        <w:t>8.</w:t>
      </w:r>
      <w:r w:rsidRPr="00FD5557">
        <w:rPr>
          <w:rFonts w:ascii="Times New Roman" w:hAnsi="宋体" w:hint="eastAsia"/>
          <w:color w:val="000000"/>
          <w:szCs w:val="21"/>
        </w:rPr>
        <w:t>把一个实心小蜡块轻轻放入盛满酒精的溢水杯中，溢出酒精的质量是</w:t>
      </w:r>
      <w:r w:rsidRPr="00FD5557">
        <w:rPr>
          <w:rFonts w:ascii="Times New Roman" w:hAnsi="宋体"/>
          <w:color w:val="000000"/>
          <w:szCs w:val="21"/>
        </w:rPr>
        <w:t>8g</w:t>
      </w:r>
      <w:r w:rsidRPr="00FD5557">
        <w:rPr>
          <w:rFonts w:ascii="Times New Roman" w:hAnsi="宋体" w:hint="eastAsia"/>
          <w:color w:val="000000"/>
          <w:szCs w:val="21"/>
        </w:rPr>
        <w:t>，若把该蜡块再轻轻放入盛满水的溢水杯中，则溢出水的质量是</w:t>
      </w:r>
      <w:r w:rsidRPr="00FD5557">
        <w:rPr>
          <w:rFonts w:ascii="Times New Roman" w:hAnsi="宋体"/>
          <w:color w:val="000000"/>
          <w:szCs w:val="21"/>
        </w:rPr>
        <w:t>(</w:t>
      </w:r>
      <w:r w:rsidRPr="00FD5557">
        <w:rPr>
          <w:rFonts w:ascii="Times New Roman" w:hAnsi="宋体"/>
          <w:i/>
          <w:iCs/>
          <w:color w:val="000000"/>
          <w:szCs w:val="21"/>
        </w:rPr>
        <w:t>ρ</w:t>
      </w:r>
      <w:r w:rsidRPr="00FD5557">
        <w:rPr>
          <w:rFonts w:ascii="Times New Roman" w:hAnsi="宋体" w:hint="eastAsia"/>
          <w:color w:val="000000"/>
          <w:szCs w:val="21"/>
          <w:vertAlign w:val="subscript"/>
        </w:rPr>
        <w:t>蜡</w:t>
      </w:r>
      <w:r w:rsidRPr="00FD5557">
        <w:rPr>
          <w:rFonts w:ascii="Times New Roman" w:hAnsi="宋体"/>
          <w:color w:val="000000"/>
          <w:szCs w:val="21"/>
        </w:rPr>
        <w:t>=0.9g/</w:t>
      </w:r>
      <w:r w:rsidRPr="00FD5557">
        <w:rPr>
          <w:rFonts w:ascii="Times New Roman" w:hAnsi="宋体" w:hint="eastAsia"/>
          <w:color w:val="000000"/>
          <w:szCs w:val="21"/>
        </w:rPr>
        <w:t>c</w:t>
      </w:r>
      <w:r w:rsidRPr="00FD5557">
        <w:rPr>
          <w:rFonts w:ascii="Times New Roman" w:hAnsi="宋体"/>
          <w:color w:val="000000"/>
          <w:szCs w:val="21"/>
        </w:rPr>
        <w:t>m</w:t>
      </w:r>
      <w:r w:rsidRPr="00FD5557">
        <w:rPr>
          <w:rFonts w:ascii="Times New Roman" w:hAnsi="宋体"/>
          <w:color w:val="000000"/>
          <w:szCs w:val="21"/>
          <w:vertAlign w:val="superscript"/>
        </w:rPr>
        <w:t>3</w:t>
      </w:r>
      <w:r w:rsidRPr="00FD5557">
        <w:rPr>
          <w:rFonts w:ascii="Times New Roman" w:hAnsi="宋体" w:hint="eastAsia"/>
          <w:color w:val="000000"/>
          <w:szCs w:val="21"/>
        </w:rPr>
        <w:t>，</w:t>
      </w:r>
      <w:r w:rsidRPr="00FD5557">
        <w:rPr>
          <w:rFonts w:ascii="Times New Roman" w:hAnsi="宋体"/>
          <w:i/>
          <w:iCs/>
          <w:color w:val="000000"/>
          <w:szCs w:val="21"/>
        </w:rPr>
        <w:t>ρ</w:t>
      </w:r>
      <w:r w:rsidRPr="00FD5557">
        <w:rPr>
          <w:rFonts w:ascii="Times New Roman" w:hAnsi="宋体" w:hint="eastAsia"/>
          <w:color w:val="000000"/>
          <w:szCs w:val="21"/>
          <w:vertAlign w:val="subscript"/>
        </w:rPr>
        <w:t>酒精</w:t>
      </w:r>
      <w:r w:rsidRPr="00FD5557">
        <w:rPr>
          <w:rFonts w:ascii="Times New Roman" w:hAnsi="宋体"/>
          <w:color w:val="000000"/>
          <w:szCs w:val="21"/>
        </w:rPr>
        <w:t>=0.8g/</w:t>
      </w:r>
      <w:r w:rsidRPr="00FD5557">
        <w:rPr>
          <w:rFonts w:ascii="Times New Roman" w:hAnsi="宋体" w:hint="eastAsia"/>
          <w:color w:val="000000"/>
          <w:szCs w:val="21"/>
        </w:rPr>
        <w:t>c</w:t>
      </w:r>
      <w:r w:rsidRPr="00FD5557">
        <w:rPr>
          <w:rFonts w:ascii="Times New Roman" w:hAnsi="宋体"/>
          <w:color w:val="000000"/>
          <w:szCs w:val="21"/>
        </w:rPr>
        <w:t>m</w:t>
      </w:r>
      <w:r w:rsidRPr="00FD5557">
        <w:rPr>
          <w:rFonts w:ascii="Times New Roman" w:hAnsi="宋体"/>
          <w:color w:val="000000"/>
          <w:szCs w:val="21"/>
          <w:vertAlign w:val="superscript"/>
        </w:rPr>
        <w:t>3</w:t>
      </w:r>
      <w:r w:rsidRPr="00FD5557">
        <w:rPr>
          <w:rFonts w:ascii="Times New Roman" w:hAnsi="宋体"/>
          <w:color w:val="000000"/>
          <w:szCs w:val="21"/>
        </w:rPr>
        <w:t>)</w:t>
      </w:r>
      <w:r>
        <w:rPr>
          <w:rFonts w:ascii="Times New Roman" w:hAnsi="宋体" w:hint="eastAsia"/>
          <w:color w:val="000000"/>
          <w:szCs w:val="21"/>
        </w:rPr>
        <w:t>（）</w:t>
      </w:r>
    </w:p>
    <w:p w:rsidR="00DB04D0" w:rsidRPr="00FD5557" w:rsidRDefault="000D1535" w:rsidP="00E71E59">
      <w:pPr>
        <w:spacing w:line="360" w:lineRule="auto"/>
        <w:ind w:firstLineChars="50" w:firstLine="105"/>
        <w:rPr>
          <w:rFonts w:ascii="Times New Roman" w:hAnsi="宋体"/>
          <w:color w:val="000000"/>
          <w:szCs w:val="21"/>
        </w:rPr>
      </w:pPr>
      <w:r w:rsidRPr="00FD5557">
        <w:rPr>
          <w:rFonts w:ascii="Times New Roman" w:hAnsi="宋体"/>
          <w:color w:val="000000"/>
          <w:szCs w:val="21"/>
        </w:rPr>
        <w:t>A</w:t>
      </w:r>
      <w:r w:rsidRPr="00FD5557">
        <w:rPr>
          <w:rFonts w:ascii="Times New Roman" w:hAnsi="宋体" w:hint="eastAsia"/>
          <w:color w:val="000000"/>
          <w:szCs w:val="21"/>
        </w:rPr>
        <w:t>．</w:t>
      </w:r>
      <w:r w:rsidRPr="00FD5557">
        <w:rPr>
          <w:rFonts w:ascii="Times New Roman" w:hAnsi="宋体"/>
          <w:color w:val="000000"/>
          <w:szCs w:val="21"/>
        </w:rPr>
        <w:t>7.2g         B</w:t>
      </w:r>
      <w:r w:rsidRPr="00FD5557">
        <w:rPr>
          <w:rFonts w:ascii="Times New Roman" w:hAnsi="宋体" w:hint="eastAsia"/>
          <w:color w:val="000000"/>
          <w:szCs w:val="21"/>
        </w:rPr>
        <w:t>．</w:t>
      </w:r>
      <w:r w:rsidRPr="00FD5557">
        <w:rPr>
          <w:rFonts w:ascii="Times New Roman" w:hAnsi="宋体"/>
          <w:color w:val="000000"/>
          <w:szCs w:val="21"/>
        </w:rPr>
        <w:t>8g         C</w:t>
      </w:r>
      <w:r w:rsidRPr="00FD5557">
        <w:rPr>
          <w:rFonts w:ascii="Times New Roman" w:hAnsi="宋体" w:hint="eastAsia"/>
          <w:color w:val="000000"/>
          <w:szCs w:val="21"/>
        </w:rPr>
        <w:t>．</w:t>
      </w:r>
      <w:r w:rsidRPr="00FD5557">
        <w:rPr>
          <w:rFonts w:ascii="Times New Roman" w:hAnsi="宋体"/>
          <w:color w:val="000000"/>
          <w:szCs w:val="21"/>
        </w:rPr>
        <w:t>9g         D</w:t>
      </w:r>
      <w:r w:rsidRPr="00FD5557">
        <w:rPr>
          <w:rFonts w:ascii="Times New Roman" w:hAnsi="宋体" w:hint="eastAsia"/>
          <w:color w:val="000000"/>
          <w:szCs w:val="21"/>
        </w:rPr>
        <w:t>．</w:t>
      </w:r>
      <w:r w:rsidRPr="00FD5557">
        <w:rPr>
          <w:rFonts w:ascii="Times New Roman" w:hAnsi="宋体"/>
          <w:color w:val="000000"/>
          <w:szCs w:val="21"/>
        </w:rPr>
        <w:t>10g</w:t>
      </w:r>
    </w:p>
    <w:p w:rsidR="00FD5557" w:rsidRPr="00FD5557" w:rsidRDefault="000D1535" w:rsidP="00FD5557">
      <w:pPr>
        <w:spacing w:line="360" w:lineRule="auto"/>
        <w:rPr>
          <w:rFonts w:ascii="Times New Roman" w:hAnsi="宋体"/>
          <w:color w:val="000000"/>
          <w:szCs w:val="21"/>
        </w:rPr>
      </w:pPr>
      <w:r>
        <w:rPr>
          <w:rFonts w:ascii="Times New Roman" w:hAnsi="宋体" w:hint="eastAsia"/>
          <w:noProof/>
          <w:color w:val="000000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3689985</wp:posOffset>
            </wp:positionH>
            <wp:positionV relativeFrom="paragraph">
              <wp:posOffset>449580</wp:posOffset>
            </wp:positionV>
            <wp:extent cx="1971675" cy="923925"/>
            <wp:effectExtent l="19050" t="0" r="9525" b="0"/>
            <wp:wrapSquare wrapText="bothSides"/>
            <wp:docPr id="4" name="图片 1" descr="C:\Users\ADMINI~1\AppData\Local\Temp\1623114446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7845417" name="Picture 1" descr="C:\Users\ADMINI~1\AppData\Local\Temp\1623114446(1)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04D0">
        <w:rPr>
          <w:rFonts w:ascii="Times New Roman" w:hAnsi="宋体" w:hint="eastAsia"/>
          <w:color w:val="000000"/>
          <w:szCs w:val="21"/>
        </w:rPr>
        <w:t>9</w:t>
      </w:r>
      <w:r>
        <w:rPr>
          <w:rFonts w:ascii="Times New Roman" w:hAnsi="宋体" w:hint="eastAsia"/>
          <w:color w:val="000000"/>
          <w:szCs w:val="21"/>
        </w:rPr>
        <w:t>.</w:t>
      </w:r>
      <w:r w:rsidRPr="00FD5557">
        <w:rPr>
          <w:rFonts w:ascii="Times New Roman" w:hAnsi="宋体" w:hint="eastAsia"/>
          <w:color w:val="000000"/>
          <w:szCs w:val="21"/>
        </w:rPr>
        <w:t>小明将长木板一端垫高做成斜面，用频闪照相机记录了边长为</w:t>
      </w:r>
      <w:r w:rsidRPr="00FD5557">
        <w:rPr>
          <w:rFonts w:ascii="Times New Roman" w:hAnsi="宋体" w:hint="eastAsia"/>
          <w:color w:val="000000"/>
          <w:szCs w:val="21"/>
        </w:rPr>
        <w:t>20cm</w:t>
      </w:r>
      <w:r w:rsidRPr="00FD5557">
        <w:rPr>
          <w:rFonts w:ascii="Times New Roman" w:hAnsi="宋体" w:hint="eastAsia"/>
          <w:color w:val="000000"/>
          <w:szCs w:val="21"/>
        </w:rPr>
        <w:t>的正方体物体，在沿斜面向上的拉力</w:t>
      </w:r>
      <w:r w:rsidRPr="00FD5557">
        <w:rPr>
          <w:rFonts w:ascii="Times New Roman" w:hAnsi="宋体" w:hint="eastAsia"/>
          <w:color w:val="000000"/>
          <w:szCs w:val="21"/>
        </w:rPr>
        <w:t>F=100N</w:t>
      </w:r>
      <w:r w:rsidRPr="00FD5557">
        <w:rPr>
          <w:rFonts w:ascii="Times New Roman" w:hAnsi="宋体" w:hint="eastAsia"/>
          <w:color w:val="000000"/>
          <w:szCs w:val="21"/>
        </w:rPr>
        <w:t>作用下，由</w:t>
      </w:r>
      <w:r w:rsidRPr="00FD5557">
        <w:rPr>
          <w:rFonts w:ascii="Times New Roman" w:hAnsi="宋体" w:hint="eastAsia"/>
          <w:color w:val="000000"/>
          <w:szCs w:val="21"/>
        </w:rPr>
        <w:t>A</w:t>
      </w:r>
      <w:r w:rsidRPr="00FD5557">
        <w:rPr>
          <w:rFonts w:ascii="Times New Roman" w:hAnsi="宋体" w:hint="eastAsia"/>
          <w:color w:val="000000"/>
          <w:szCs w:val="21"/>
        </w:rPr>
        <w:t>处匀速向上移动到</w:t>
      </w:r>
      <w:r w:rsidRPr="00FD5557">
        <w:rPr>
          <w:rFonts w:ascii="Times New Roman" w:hAnsi="宋体" w:hint="eastAsia"/>
          <w:color w:val="000000"/>
          <w:szCs w:val="21"/>
        </w:rPr>
        <w:t xml:space="preserve">B </w:t>
      </w:r>
      <w:r w:rsidRPr="00FD5557">
        <w:rPr>
          <w:rFonts w:ascii="Times New Roman" w:hAnsi="宋体" w:hint="eastAsia"/>
          <w:color w:val="000000"/>
          <w:szCs w:val="21"/>
        </w:rPr>
        <w:t>处的过程。频闪照相机每隔</w:t>
      </w:r>
      <w:r w:rsidRPr="00FD5557">
        <w:rPr>
          <w:rFonts w:ascii="Times New Roman" w:hAnsi="宋体" w:hint="eastAsia"/>
          <w:color w:val="000000"/>
          <w:szCs w:val="21"/>
        </w:rPr>
        <w:t>0.2s</w:t>
      </w:r>
      <w:r w:rsidRPr="00FD5557">
        <w:rPr>
          <w:rFonts w:ascii="Times New Roman" w:hAnsi="宋体" w:hint="eastAsia"/>
          <w:color w:val="000000"/>
          <w:szCs w:val="21"/>
        </w:rPr>
        <w:t>拍一张照片，照片记录了物体在不同时刻的位置如图所示。由图可估算出拉力</w:t>
      </w:r>
      <w:r w:rsidRPr="00FD5557">
        <w:rPr>
          <w:rFonts w:ascii="Times New Roman" w:hAnsi="宋体" w:hint="eastAsia"/>
          <w:color w:val="000000"/>
          <w:szCs w:val="21"/>
        </w:rPr>
        <w:t>F</w:t>
      </w:r>
      <w:r w:rsidRPr="00FD5557">
        <w:rPr>
          <w:rFonts w:ascii="Times New Roman" w:hAnsi="宋体" w:hint="eastAsia"/>
          <w:color w:val="000000"/>
          <w:szCs w:val="21"/>
        </w:rPr>
        <w:t>做功的功率最接近于（）</w:t>
      </w:r>
    </w:p>
    <w:p w:rsidR="00FD5557" w:rsidRPr="00FD5557" w:rsidRDefault="000D1535" w:rsidP="00E71E59">
      <w:pPr>
        <w:spacing w:line="360" w:lineRule="auto"/>
        <w:ind w:firstLineChars="50" w:firstLine="105"/>
        <w:rPr>
          <w:rFonts w:ascii="Times New Roman" w:hAnsi="宋体"/>
          <w:color w:val="000000"/>
          <w:szCs w:val="21"/>
        </w:rPr>
      </w:pPr>
      <w:r w:rsidRPr="00FD5557">
        <w:rPr>
          <w:rFonts w:ascii="Times New Roman" w:hAnsi="宋体" w:hint="eastAsia"/>
          <w:color w:val="000000"/>
          <w:szCs w:val="21"/>
        </w:rPr>
        <w:t>A.130W  B.160W  C.190W  D.220W</w:t>
      </w:r>
    </w:p>
    <w:p w:rsidR="00FD5557" w:rsidRPr="00FD5557" w:rsidRDefault="000D1535" w:rsidP="00FD5557">
      <w:pPr>
        <w:spacing w:line="360" w:lineRule="auto"/>
        <w:rPr>
          <w:rFonts w:ascii="Times New Roman" w:hAnsi="宋体"/>
          <w:color w:val="000000"/>
          <w:szCs w:val="21"/>
        </w:rPr>
      </w:pPr>
      <w:r>
        <w:rPr>
          <w:rFonts w:ascii="Times New Roman" w:hAnsi="宋体" w:hint="eastAsia"/>
          <w:color w:val="000000"/>
          <w:szCs w:val="21"/>
        </w:rPr>
        <w:t>1</w:t>
      </w:r>
      <w:r w:rsidR="00DB04D0">
        <w:rPr>
          <w:rFonts w:ascii="Times New Roman" w:hAnsi="宋体" w:hint="eastAsia"/>
          <w:color w:val="000000"/>
          <w:szCs w:val="21"/>
        </w:rPr>
        <w:t>0</w:t>
      </w:r>
      <w:r>
        <w:rPr>
          <w:rFonts w:ascii="Times New Roman" w:hAnsi="宋体" w:hint="eastAsia"/>
          <w:color w:val="000000"/>
          <w:szCs w:val="21"/>
        </w:rPr>
        <w:t>.</w:t>
      </w:r>
      <w:r w:rsidRPr="00FD5557">
        <w:rPr>
          <w:rFonts w:ascii="Times New Roman" w:hAnsi="宋体"/>
          <w:color w:val="000000"/>
          <w:szCs w:val="21"/>
        </w:rPr>
        <w:t>如图甲所示，用水平力</w:t>
      </w:r>
      <w:r w:rsidRPr="00FD5557">
        <w:rPr>
          <w:rFonts w:ascii="Times New Roman" w:hAnsi="宋体"/>
          <w:i/>
          <w:color w:val="000000"/>
          <w:szCs w:val="21"/>
        </w:rPr>
        <w:t>F</w:t>
      </w:r>
      <w:r w:rsidRPr="00FD5557">
        <w:rPr>
          <w:rFonts w:ascii="Times New Roman" w:hAnsi="宋体"/>
          <w:color w:val="000000"/>
          <w:szCs w:val="21"/>
        </w:rPr>
        <w:t>拉着水平桌面上的一木块向右做直线运动，拉力</w:t>
      </w:r>
      <w:r w:rsidRPr="00FD5557">
        <w:rPr>
          <w:rFonts w:ascii="Times New Roman" w:hAnsi="宋体"/>
          <w:i/>
          <w:color w:val="000000"/>
          <w:szCs w:val="21"/>
        </w:rPr>
        <w:t>F</w:t>
      </w:r>
      <w:r w:rsidRPr="00FD5557">
        <w:rPr>
          <w:rFonts w:ascii="Times New Roman" w:hAnsi="宋体"/>
          <w:color w:val="000000"/>
          <w:szCs w:val="21"/>
        </w:rPr>
        <w:t>的大小与时间的关系如图乙所示，在第</w:t>
      </w:r>
      <w:r w:rsidRPr="00FD5557">
        <w:rPr>
          <w:rFonts w:ascii="Times New Roman" w:hAnsi="宋体"/>
          <w:color w:val="000000"/>
          <w:szCs w:val="21"/>
        </w:rPr>
        <w:t>5min</w:t>
      </w:r>
      <w:r w:rsidRPr="00FD5557">
        <w:rPr>
          <w:rFonts w:ascii="Times New Roman" w:hAnsi="宋体"/>
          <w:color w:val="000000"/>
          <w:szCs w:val="21"/>
        </w:rPr>
        <w:t>时木块开始做匀速直线运动。则下列判断正确的是（　　）</w:t>
      </w:r>
    </w:p>
    <w:p w:rsidR="00FD5557" w:rsidRPr="00FD5557" w:rsidRDefault="006A0968" w:rsidP="00E71E59">
      <w:pPr>
        <w:spacing w:line="360" w:lineRule="auto"/>
        <w:ind w:firstLineChars="50" w:firstLine="105"/>
        <w:rPr>
          <w:rFonts w:ascii="Times New Roman" w:hAnsi="宋体"/>
          <w:color w:val="000000"/>
          <w:szCs w:val="21"/>
        </w:rPr>
      </w:pPr>
      <w:r>
        <w:rPr>
          <w:rFonts w:ascii="Times New Roman" w:hAnsi="宋体"/>
          <w:noProof/>
          <w:color w:val="000000"/>
          <w:szCs w:val="21"/>
        </w:rPr>
        <w:pict>
          <v:group id="_x0000_s1027" style="position:absolute;left:0;text-align:left;margin-left:261.65pt;margin-top:.8pt;width:180.7pt;height:73.65pt;z-index:251666432" coordorigin="11415,21307" coordsize="3614,1144">
            <v:shape id="图片 100018" o:spid="_x0000_s1028" type="#_x0000_t75" alt="figure" style="position:absolute;left:12921;top:21307;width:2109;height:1144">
              <v:imagedata r:id="rId15" o:title="" gain="126030f" blacklevel="-5898f"/>
            </v:shape>
            <v:shape id="图片 100017" o:spid="_x0000_s1029" type="#_x0000_t75" alt="figure" style="position:absolute;left:11415;top:21788;width:1434;height:650">
              <v:imagedata r:id="rId16" o:title="" gain="126030f" blacklevel="-5898f"/>
            </v:shape>
            <w10:wrap type="square"/>
          </v:group>
        </w:pict>
      </w:r>
      <w:r w:rsidR="000D1535" w:rsidRPr="00FD5557">
        <w:rPr>
          <w:rFonts w:ascii="Times New Roman" w:hAnsi="宋体"/>
          <w:color w:val="000000"/>
          <w:szCs w:val="21"/>
        </w:rPr>
        <w:t>A</w:t>
      </w:r>
      <w:r w:rsidR="000D1535" w:rsidRPr="00FD5557">
        <w:rPr>
          <w:rFonts w:ascii="Times New Roman" w:hAnsi="宋体"/>
          <w:color w:val="000000"/>
          <w:szCs w:val="21"/>
        </w:rPr>
        <w:t>．木块在</w:t>
      </w:r>
      <w:r w:rsidR="000D1535" w:rsidRPr="00FD5557">
        <w:rPr>
          <w:rFonts w:ascii="Times New Roman" w:hAnsi="宋体"/>
          <w:color w:val="000000"/>
          <w:szCs w:val="21"/>
        </w:rPr>
        <w:t>0</w:t>
      </w:r>
      <w:r w:rsidR="000D1535" w:rsidRPr="00FD5557">
        <w:rPr>
          <w:rFonts w:ascii="Times New Roman" w:hAnsi="宋体"/>
          <w:color w:val="000000"/>
          <w:szCs w:val="21"/>
        </w:rPr>
        <w:t>～</w:t>
      </w:r>
      <w:r w:rsidR="000D1535" w:rsidRPr="00FD5557">
        <w:rPr>
          <w:rFonts w:ascii="Times New Roman" w:hAnsi="宋体"/>
          <w:color w:val="000000"/>
          <w:szCs w:val="21"/>
        </w:rPr>
        <w:t>5min</w:t>
      </w:r>
      <w:r w:rsidR="000D1535" w:rsidRPr="00FD5557">
        <w:rPr>
          <w:rFonts w:ascii="Times New Roman" w:hAnsi="宋体"/>
          <w:color w:val="000000"/>
          <w:szCs w:val="21"/>
        </w:rPr>
        <w:t>内</w:t>
      </w:r>
      <w:r w:rsidR="000D1535" w:rsidRPr="00FD5557">
        <w:rPr>
          <w:rFonts w:ascii="Times New Roman" w:hAnsi="宋体" w:hint="eastAsia"/>
          <w:color w:val="000000"/>
          <w:szCs w:val="21"/>
        </w:rPr>
        <w:t>一直</w:t>
      </w:r>
      <w:r w:rsidR="000D1535" w:rsidRPr="00FD5557">
        <w:rPr>
          <w:rFonts w:ascii="Times New Roman" w:hAnsi="宋体"/>
          <w:color w:val="000000"/>
          <w:szCs w:val="21"/>
        </w:rPr>
        <w:t>做</w:t>
      </w:r>
      <w:r w:rsidR="000D1535" w:rsidRPr="00FD5557">
        <w:rPr>
          <w:rFonts w:ascii="Times New Roman" w:hAnsi="宋体" w:hint="eastAsia"/>
          <w:color w:val="000000"/>
          <w:szCs w:val="21"/>
        </w:rPr>
        <w:t>加</w:t>
      </w:r>
      <w:r w:rsidR="000D1535" w:rsidRPr="00FD5557">
        <w:rPr>
          <w:rFonts w:ascii="Times New Roman" w:hAnsi="宋体"/>
          <w:color w:val="000000"/>
          <w:szCs w:val="21"/>
        </w:rPr>
        <w:t>速运动</w:t>
      </w:r>
    </w:p>
    <w:p w:rsidR="00FD5557" w:rsidRPr="00FD5557" w:rsidRDefault="000D1535" w:rsidP="00E71E59">
      <w:pPr>
        <w:spacing w:line="360" w:lineRule="auto"/>
        <w:ind w:firstLineChars="50" w:firstLine="105"/>
        <w:rPr>
          <w:rFonts w:ascii="Times New Roman" w:hAnsi="宋体"/>
          <w:color w:val="000000"/>
          <w:szCs w:val="21"/>
        </w:rPr>
      </w:pPr>
      <w:r w:rsidRPr="00FD5557">
        <w:rPr>
          <w:rFonts w:ascii="Times New Roman" w:hAnsi="宋体"/>
          <w:color w:val="000000"/>
          <w:szCs w:val="21"/>
        </w:rPr>
        <w:t>B</w:t>
      </w:r>
      <w:r w:rsidRPr="00FD5557">
        <w:rPr>
          <w:rFonts w:ascii="Times New Roman" w:hAnsi="宋体"/>
          <w:color w:val="000000"/>
          <w:szCs w:val="21"/>
        </w:rPr>
        <w:t>．木块在</w:t>
      </w:r>
      <w:r w:rsidRPr="00FD5557">
        <w:rPr>
          <w:rFonts w:ascii="Times New Roman" w:hAnsi="宋体" w:hint="eastAsia"/>
          <w:color w:val="000000"/>
          <w:szCs w:val="21"/>
        </w:rPr>
        <w:t>1</w:t>
      </w:r>
      <w:r w:rsidRPr="00FD5557">
        <w:rPr>
          <w:rFonts w:ascii="Times New Roman" w:hAnsi="宋体"/>
          <w:color w:val="000000"/>
          <w:szCs w:val="21"/>
        </w:rPr>
        <w:t>0</w:t>
      </w:r>
      <w:r w:rsidRPr="00FD5557">
        <w:rPr>
          <w:rFonts w:ascii="Times New Roman" w:hAnsi="宋体"/>
          <w:color w:val="000000"/>
          <w:szCs w:val="21"/>
        </w:rPr>
        <w:t>～</w:t>
      </w:r>
      <w:r w:rsidRPr="00FD5557">
        <w:rPr>
          <w:rFonts w:ascii="Times New Roman" w:hAnsi="宋体"/>
          <w:color w:val="000000"/>
          <w:szCs w:val="21"/>
        </w:rPr>
        <w:t>15min</w:t>
      </w:r>
      <w:r w:rsidRPr="00FD5557">
        <w:rPr>
          <w:rFonts w:ascii="Times New Roman" w:hAnsi="宋体"/>
          <w:color w:val="000000"/>
          <w:szCs w:val="21"/>
        </w:rPr>
        <w:t>内所受的摩擦力均为</w:t>
      </w:r>
      <w:r w:rsidRPr="00FD5557">
        <w:rPr>
          <w:rFonts w:ascii="Times New Roman" w:hAnsi="宋体"/>
          <w:color w:val="000000"/>
          <w:szCs w:val="21"/>
        </w:rPr>
        <w:t>1</w:t>
      </w:r>
      <w:r w:rsidRPr="00FD5557">
        <w:rPr>
          <w:rFonts w:ascii="Times New Roman" w:hAnsi="宋体" w:hint="eastAsia"/>
          <w:color w:val="000000"/>
          <w:szCs w:val="21"/>
        </w:rPr>
        <w:t>5</w:t>
      </w:r>
      <w:r w:rsidRPr="00FD5557">
        <w:rPr>
          <w:rFonts w:ascii="Times New Roman" w:hAnsi="宋体"/>
          <w:color w:val="000000"/>
          <w:szCs w:val="21"/>
        </w:rPr>
        <w:t>N</w:t>
      </w:r>
    </w:p>
    <w:p w:rsidR="00FD5557" w:rsidRPr="00FD5557" w:rsidRDefault="006A0968" w:rsidP="00E71E59">
      <w:pPr>
        <w:spacing w:line="360" w:lineRule="auto"/>
        <w:ind w:firstLineChars="50" w:firstLine="105"/>
        <w:rPr>
          <w:rFonts w:ascii="Times New Roman" w:hAnsi="宋体"/>
          <w:color w:val="000000"/>
          <w:szCs w:val="21"/>
        </w:rPr>
      </w:pPr>
      <w:r>
        <w:rPr>
          <w:rFonts w:ascii="Times New Roman" w:hAnsi="宋体"/>
          <w:noProof/>
          <w:color w:val="000000"/>
          <w:szCs w:val="21"/>
        </w:rPr>
        <w:pict>
          <v:shape id="_x0000_s1030" type="#_x0000_t202" style="position:absolute;left:0;text-align:left;margin-left:376.5pt;margin-top:28.5pt;width:27.3pt;height:23.4pt;z-index:251699200" filled="f" stroked="f">
            <v:textbox inset="0,0">
              <w:txbxContent>
                <w:p w:rsidR="004257E2" w:rsidRPr="003A32EE" w:rsidRDefault="000D1535" w:rsidP="004257E2">
                  <w:pPr>
                    <w:rPr>
                      <w:rFonts w:ascii="楷体_GB2312" w:eastAsia="楷体_GB2312"/>
                    </w:rPr>
                  </w:pPr>
                  <w:r>
                    <w:rPr>
                      <w:rFonts w:ascii="楷体_GB2312" w:eastAsia="楷体_GB2312" w:hint="eastAsia"/>
                    </w:rPr>
                    <w:t>乙</w:t>
                  </w:r>
                </w:p>
              </w:txbxContent>
            </v:textbox>
          </v:shape>
        </w:pict>
      </w:r>
      <w:r>
        <w:rPr>
          <w:rFonts w:ascii="Times New Roman" w:hAnsi="宋体"/>
          <w:noProof/>
          <w:color w:val="000000"/>
          <w:szCs w:val="21"/>
        </w:rPr>
        <w:pict>
          <v:shape id="_x0000_s1031" type="#_x0000_t202" style="position:absolute;left:0;text-align:left;margin-left:279.75pt;margin-top:21.3pt;width:27.3pt;height:23.4pt;z-index:251698176" filled="f" stroked="f">
            <v:textbox inset="0,0">
              <w:txbxContent>
                <w:p w:rsidR="004257E2" w:rsidRPr="003A32EE" w:rsidRDefault="000D1535" w:rsidP="004257E2">
                  <w:pPr>
                    <w:rPr>
                      <w:rFonts w:ascii="楷体_GB2312" w:eastAsia="楷体_GB2312"/>
                    </w:rPr>
                  </w:pPr>
                  <w:r w:rsidRPr="003A32EE">
                    <w:rPr>
                      <w:rFonts w:ascii="楷体_GB2312" w:eastAsia="楷体_GB2312" w:hint="eastAsia"/>
                    </w:rPr>
                    <w:t>甲</w:t>
                  </w:r>
                  <w:r w:rsidRPr="003A32EE">
                    <w:rPr>
                      <w:rFonts w:ascii="楷体_GB2312" w:eastAsia="楷体_GB2312" w:hint="eastAsia"/>
                    </w:rPr>
                    <w:t xml:space="preserve">  </w:t>
                  </w:r>
                </w:p>
              </w:txbxContent>
            </v:textbox>
          </v:shape>
        </w:pict>
      </w:r>
      <w:r w:rsidR="00FD5557" w:rsidRPr="00FD5557">
        <w:rPr>
          <w:rFonts w:ascii="Times New Roman" w:hAnsi="宋体"/>
          <w:color w:val="000000"/>
          <w:szCs w:val="21"/>
        </w:rPr>
        <w:t>C</w:t>
      </w:r>
      <w:r w:rsidR="00FD5557" w:rsidRPr="00FD5557">
        <w:rPr>
          <w:rFonts w:ascii="Times New Roman" w:hAnsi="宋体"/>
          <w:color w:val="000000"/>
          <w:szCs w:val="21"/>
        </w:rPr>
        <w:t>．木块在</w:t>
      </w:r>
      <w:r w:rsidR="00FD5557" w:rsidRPr="00FD5557">
        <w:rPr>
          <w:rFonts w:ascii="Times New Roman" w:hAnsi="宋体"/>
          <w:color w:val="000000"/>
          <w:szCs w:val="21"/>
        </w:rPr>
        <w:t>5</w:t>
      </w:r>
      <w:r w:rsidR="00FD5557" w:rsidRPr="00FD5557">
        <w:rPr>
          <w:rFonts w:ascii="Times New Roman" w:hAnsi="宋体"/>
          <w:color w:val="000000"/>
          <w:szCs w:val="21"/>
        </w:rPr>
        <w:t>～</w:t>
      </w:r>
      <w:r w:rsidR="00FD5557" w:rsidRPr="00FD5557">
        <w:rPr>
          <w:rFonts w:ascii="Times New Roman" w:hAnsi="宋体"/>
          <w:color w:val="000000"/>
          <w:szCs w:val="21"/>
        </w:rPr>
        <w:t>10min</w:t>
      </w:r>
      <w:r w:rsidR="00FD5557" w:rsidRPr="00FD5557">
        <w:rPr>
          <w:rFonts w:ascii="Times New Roman" w:hAnsi="宋体"/>
          <w:color w:val="000000"/>
          <w:szCs w:val="21"/>
        </w:rPr>
        <w:t>内的平均速度大于木块在</w:t>
      </w:r>
      <w:r w:rsidR="00FD5557" w:rsidRPr="00FD5557">
        <w:rPr>
          <w:rFonts w:ascii="Times New Roman" w:hAnsi="宋体"/>
          <w:color w:val="000000"/>
          <w:szCs w:val="21"/>
        </w:rPr>
        <w:t>10</w:t>
      </w:r>
      <w:r w:rsidR="00FD5557" w:rsidRPr="00FD5557">
        <w:rPr>
          <w:rFonts w:ascii="Times New Roman" w:hAnsi="宋体"/>
          <w:color w:val="000000"/>
          <w:szCs w:val="21"/>
        </w:rPr>
        <w:t>～</w:t>
      </w:r>
      <w:r w:rsidR="00FD5557" w:rsidRPr="00FD5557">
        <w:rPr>
          <w:rFonts w:ascii="Times New Roman" w:hAnsi="宋体"/>
          <w:color w:val="000000"/>
          <w:szCs w:val="21"/>
        </w:rPr>
        <w:t>15min</w:t>
      </w:r>
      <w:r w:rsidR="00FD5557" w:rsidRPr="00FD5557">
        <w:rPr>
          <w:rFonts w:ascii="Times New Roman" w:hAnsi="宋体"/>
          <w:color w:val="000000"/>
          <w:szCs w:val="21"/>
        </w:rPr>
        <w:t>内的平均速度</w:t>
      </w:r>
    </w:p>
    <w:p w:rsidR="003D2BB3" w:rsidRDefault="000D1535" w:rsidP="00E71E59">
      <w:pPr>
        <w:spacing w:line="360" w:lineRule="auto"/>
        <w:ind w:firstLineChars="50" w:firstLine="105"/>
        <w:rPr>
          <w:rFonts w:ascii="Times New Roman" w:hAnsi="宋体"/>
          <w:color w:val="000000"/>
          <w:szCs w:val="21"/>
        </w:rPr>
      </w:pPr>
      <w:r w:rsidRPr="00FD5557">
        <w:rPr>
          <w:rFonts w:ascii="Times New Roman" w:hAnsi="宋体"/>
          <w:color w:val="000000"/>
          <w:szCs w:val="21"/>
        </w:rPr>
        <w:lastRenderedPageBreak/>
        <w:t>D</w:t>
      </w:r>
      <w:r w:rsidRPr="00FD5557">
        <w:rPr>
          <w:rFonts w:ascii="Times New Roman" w:hAnsi="宋体"/>
          <w:color w:val="000000"/>
          <w:szCs w:val="21"/>
        </w:rPr>
        <w:t>．木块在</w:t>
      </w:r>
      <w:r w:rsidRPr="00FD5557">
        <w:rPr>
          <w:rFonts w:ascii="Times New Roman" w:hAnsi="宋体"/>
          <w:color w:val="000000"/>
          <w:szCs w:val="21"/>
        </w:rPr>
        <w:t>0</w:t>
      </w:r>
      <w:r w:rsidRPr="00FD5557">
        <w:rPr>
          <w:rFonts w:ascii="Times New Roman" w:hAnsi="宋体"/>
          <w:color w:val="000000"/>
          <w:szCs w:val="21"/>
        </w:rPr>
        <w:t>～</w:t>
      </w:r>
      <w:r w:rsidRPr="00FD5557">
        <w:rPr>
          <w:rFonts w:ascii="Times New Roman" w:hAnsi="宋体"/>
          <w:color w:val="000000"/>
          <w:szCs w:val="21"/>
        </w:rPr>
        <w:t>5min</w:t>
      </w:r>
      <w:r w:rsidRPr="00FD5557">
        <w:rPr>
          <w:rFonts w:ascii="Times New Roman" w:hAnsi="宋体"/>
          <w:color w:val="000000"/>
          <w:szCs w:val="21"/>
        </w:rPr>
        <w:t>内的平均速度等于木块在</w:t>
      </w:r>
      <w:r w:rsidRPr="00FD5557">
        <w:rPr>
          <w:rFonts w:ascii="Times New Roman" w:hAnsi="宋体"/>
          <w:color w:val="000000"/>
          <w:szCs w:val="21"/>
        </w:rPr>
        <w:t>10</w:t>
      </w:r>
      <w:r w:rsidRPr="00FD5557">
        <w:rPr>
          <w:rFonts w:ascii="Times New Roman" w:hAnsi="宋体"/>
          <w:color w:val="000000"/>
          <w:szCs w:val="21"/>
        </w:rPr>
        <w:t>～</w:t>
      </w:r>
      <w:r w:rsidRPr="00FD5557">
        <w:rPr>
          <w:rFonts w:ascii="Times New Roman" w:hAnsi="宋体"/>
          <w:color w:val="000000"/>
          <w:szCs w:val="21"/>
        </w:rPr>
        <w:t>15min</w:t>
      </w:r>
      <w:r w:rsidRPr="00FD5557">
        <w:rPr>
          <w:rFonts w:ascii="Times New Roman" w:hAnsi="宋体"/>
          <w:color w:val="000000"/>
          <w:szCs w:val="21"/>
        </w:rPr>
        <w:t>内的平均速度</w:t>
      </w:r>
    </w:p>
    <w:p w:rsidR="00DB04D0" w:rsidRPr="00DB04D0" w:rsidRDefault="000D1535" w:rsidP="00DB04D0">
      <w:pPr>
        <w:spacing w:line="360" w:lineRule="auto"/>
        <w:rPr>
          <w:rFonts w:ascii="Times New Roman" w:hAnsi="宋体"/>
          <w:color w:val="000000"/>
          <w:szCs w:val="21"/>
        </w:rPr>
      </w:pPr>
      <w:r>
        <w:rPr>
          <w:rFonts w:ascii="Times New Roman" w:hAnsi="宋体" w:hint="eastAsia"/>
          <w:noProof/>
          <w:color w:val="000000"/>
          <w:szCs w:val="21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4985385</wp:posOffset>
            </wp:positionH>
            <wp:positionV relativeFrom="paragraph">
              <wp:posOffset>461010</wp:posOffset>
            </wp:positionV>
            <wp:extent cx="590550" cy="1314450"/>
            <wp:effectExtent l="19050" t="0" r="0" b="0"/>
            <wp:wrapSquare wrapText="bothSides"/>
            <wp:docPr id="32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0603066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宋体" w:hint="eastAsia"/>
          <w:color w:val="000000"/>
          <w:szCs w:val="21"/>
        </w:rPr>
        <w:t>11.</w:t>
      </w:r>
      <w:r>
        <w:rPr>
          <w:rFonts w:ascii="Times New Roman" w:hAnsi="宋体" w:hint="eastAsia"/>
          <w:color w:val="000000"/>
          <w:szCs w:val="21"/>
        </w:rPr>
        <w:t>如皋</w:t>
      </w:r>
      <w:r w:rsidRPr="00DB04D0">
        <w:rPr>
          <w:rFonts w:ascii="Times New Roman" w:hAnsi="宋体" w:hint="eastAsia"/>
          <w:color w:val="000000"/>
          <w:szCs w:val="21"/>
        </w:rPr>
        <w:t>市的大气压值为</w:t>
      </w:r>
      <w:r w:rsidRPr="00DB04D0">
        <w:rPr>
          <w:rFonts w:ascii="Times New Roman" w:hAnsi="宋体" w:hint="eastAsia"/>
          <w:color w:val="000000"/>
          <w:szCs w:val="21"/>
        </w:rPr>
        <w:t>1.0</w:t>
      </w:r>
      <w:r w:rsidRPr="00DB04D0">
        <w:rPr>
          <w:rFonts w:ascii="Times New Roman" w:hAnsi="宋体" w:hint="eastAsia"/>
          <w:color w:val="000000"/>
          <w:szCs w:val="21"/>
        </w:rPr>
        <w:t>×</w:t>
      </w:r>
      <w:r w:rsidRPr="00DB04D0">
        <w:rPr>
          <w:rFonts w:ascii="Times New Roman" w:hAnsi="宋体" w:hint="eastAsia"/>
          <w:color w:val="000000"/>
          <w:szCs w:val="21"/>
        </w:rPr>
        <w:t>10</w:t>
      </w:r>
      <w:r w:rsidRPr="00DB04D0">
        <w:rPr>
          <w:rFonts w:ascii="Times New Roman" w:hAnsi="宋体" w:hint="eastAsia"/>
          <w:color w:val="000000"/>
          <w:szCs w:val="21"/>
          <w:vertAlign w:val="superscript"/>
        </w:rPr>
        <w:t>5</w:t>
      </w:r>
      <w:r w:rsidRPr="00DB04D0">
        <w:rPr>
          <w:rFonts w:ascii="Times New Roman" w:hAnsi="宋体" w:hint="eastAsia"/>
          <w:color w:val="000000"/>
          <w:szCs w:val="21"/>
        </w:rPr>
        <w:t>Pa</w:t>
      </w:r>
      <w:r w:rsidRPr="00DB04D0">
        <w:rPr>
          <w:rFonts w:ascii="Times New Roman" w:hAnsi="宋体" w:hint="eastAsia"/>
          <w:color w:val="000000"/>
          <w:szCs w:val="21"/>
        </w:rPr>
        <w:t>，大气压对你正在使用的一张八年级物理答题卡正面的压力最接近于（　　）</w:t>
      </w:r>
    </w:p>
    <w:p w:rsidR="00DB04D0" w:rsidRPr="00DB04D0" w:rsidRDefault="000D1535" w:rsidP="00E71E59">
      <w:pPr>
        <w:spacing w:line="360" w:lineRule="auto"/>
        <w:ind w:firstLineChars="50" w:firstLine="105"/>
        <w:rPr>
          <w:rFonts w:ascii="Times New Roman" w:hAnsi="宋体"/>
          <w:color w:val="000000"/>
          <w:szCs w:val="21"/>
        </w:rPr>
      </w:pPr>
      <w:r w:rsidRPr="00DB04D0">
        <w:rPr>
          <w:rFonts w:ascii="Times New Roman" w:hAnsi="宋体" w:hint="eastAsia"/>
          <w:color w:val="000000"/>
          <w:szCs w:val="21"/>
        </w:rPr>
        <w:t>A</w:t>
      </w:r>
      <w:r w:rsidRPr="00DB04D0">
        <w:rPr>
          <w:rFonts w:ascii="Times New Roman" w:hAnsi="宋体" w:hint="eastAsia"/>
          <w:color w:val="000000"/>
          <w:szCs w:val="21"/>
        </w:rPr>
        <w:t>．</w:t>
      </w:r>
      <w:r w:rsidRPr="00DB04D0">
        <w:rPr>
          <w:rFonts w:ascii="Times New Roman" w:hAnsi="宋体" w:hint="eastAsia"/>
          <w:color w:val="000000"/>
          <w:szCs w:val="21"/>
        </w:rPr>
        <w:t>9.0</w:t>
      </w:r>
      <w:r w:rsidRPr="00DB04D0">
        <w:rPr>
          <w:rFonts w:ascii="Times New Roman" w:hAnsi="宋体" w:hint="eastAsia"/>
          <w:color w:val="000000"/>
          <w:szCs w:val="21"/>
        </w:rPr>
        <w:t>×</w:t>
      </w:r>
      <w:r w:rsidRPr="00DB04D0">
        <w:rPr>
          <w:rFonts w:ascii="Times New Roman" w:hAnsi="宋体" w:hint="eastAsia"/>
          <w:color w:val="000000"/>
          <w:szCs w:val="21"/>
        </w:rPr>
        <w:t>10</w:t>
      </w:r>
      <w:r w:rsidRPr="00DB04D0">
        <w:rPr>
          <w:rFonts w:ascii="Times New Roman" w:hAnsi="宋体" w:hint="eastAsia"/>
          <w:color w:val="000000"/>
          <w:szCs w:val="21"/>
          <w:vertAlign w:val="superscript"/>
        </w:rPr>
        <w:t>5</w:t>
      </w:r>
      <w:r w:rsidRPr="00DB04D0">
        <w:rPr>
          <w:rFonts w:ascii="Times New Roman" w:hAnsi="宋体" w:hint="eastAsia"/>
          <w:color w:val="000000"/>
          <w:szCs w:val="21"/>
        </w:rPr>
        <w:t>N</w:t>
      </w:r>
      <w:r w:rsidRPr="00DB04D0">
        <w:rPr>
          <w:rFonts w:ascii="Times New Roman" w:hAnsi="宋体"/>
          <w:color w:val="000000"/>
          <w:szCs w:val="21"/>
        </w:rPr>
        <w:tab/>
      </w:r>
      <w:r w:rsidRPr="00DB04D0">
        <w:rPr>
          <w:rFonts w:ascii="Times New Roman" w:hAnsi="宋体" w:hint="eastAsia"/>
          <w:color w:val="000000"/>
          <w:szCs w:val="21"/>
        </w:rPr>
        <w:t>B</w:t>
      </w:r>
      <w:r w:rsidRPr="00DB04D0">
        <w:rPr>
          <w:rFonts w:ascii="Times New Roman" w:hAnsi="宋体" w:hint="eastAsia"/>
          <w:color w:val="000000"/>
          <w:szCs w:val="21"/>
        </w:rPr>
        <w:t>．</w:t>
      </w:r>
      <w:r w:rsidRPr="00DB04D0">
        <w:rPr>
          <w:rFonts w:ascii="Times New Roman" w:hAnsi="宋体" w:hint="eastAsia"/>
          <w:color w:val="000000"/>
          <w:szCs w:val="21"/>
        </w:rPr>
        <w:t>1.2</w:t>
      </w:r>
      <w:r w:rsidRPr="00DB04D0">
        <w:rPr>
          <w:rFonts w:ascii="Times New Roman" w:hAnsi="宋体" w:hint="eastAsia"/>
          <w:color w:val="000000"/>
          <w:szCs w:val="21"/>
        </w:rPr>
        <w:t>×</w:t>
      </w:r>
      <w:r w:rsidRPr="00DB04D0">
        <w:rPr>
          <w:rFonts w:ascii="Times New Roman" w:hAnsi="宋体" w:hint="eastAsia"/>
          <w:color w:val="000000"/>
          <w:szCs w:val="21"/>
        </w:rPr>
        <w:t>10</w:t>
      </w:r>
      <w:r w:rsidRPr="00DB04D0">
        <w:rPr>
          <w:rFonts w:ascii="Times New Roman" w:hAnsi="宋体" w:hint="eastAsia"/>
          <w:color w:val="000000"/>
          <w:szCs w:val="21"/>
          <w:vertAlign w:val="superscript"/>
        </w:rPr>
        <w:t>4</w:t>
      </w:r>
      <w:r w:rsidRPr="00DB04D0">
        <w:rPr>
          <w:rFonts w:ascii="Times New Roman" w:hAnsi="宋体" w:hint="eastAsia"/>
          <w:color w:val="000000"/>
          <w:szCs w:val="21"/>
        </w:rPr>
        <w:t>NC</w:t>
      </w:r>
      <w:r w:rsidRPr="00DB04D0">
        <w:rPr>
          <w:rFonts w:ascii="Times New Roman" w:hAnsi="宋体" w:hint="eastAsia"/>
          <w:color w:val="000000"/>
          <w:szCs w:val="21"/>
        </w:rPr>
        <w:t>．</w:t>
      </w:r>
      <w:r w:rsidRPr="00DB04D0">
        <w:rPr>
          <w:rFonts w:ascii="Times New Roman" w:hAnsi="宋体" w:hint="eastAsia"/>
          <w:color w:val="000000"/>
          <w:szCs w:val="21"/>
        </w:rPr>
        <w:t>1.5</w:t>
      </w:r>
      <w:r w:rsidRPr="00DB04D0">
        <w:rPr>
          <w:rFonts w:ascii="Times New Roman" w:hAnsi="宋体" w:hint="eastAsia"/>
          <w:color w:val="000000"/>
          <w:szCs w:val="21"/>
        </w:rPr>
        <w:t>×</w:t>
      </w:r>
      <w:r w:rsidRPr="00DB04D0">
        <w:rPr>
          <w:rFonts w:ascii="Times New Roman" w:hAnsi="宋体" w:hint="eastAsia"/>
          <w:color w:val="000000"/>
          <w:szCs w:val="21"/>
        </w:rPr>
        <w:t>10</w:t>
      </w:r>
      <w:r w:rsidRPr="00DB04D0">
        <w:rPr>
          <w:rFonts w:ascii="Times New Roman" w:hAnsi="宋体" w:hint="eastAsia"/>
          <w:color w:val="000000"/>
          <w:szCs w:val="21"/>
          <w:vertAlign w:val="superscript"/>
        </w:rPr>
        <w:t>4</w:t>
      </w:r>
      <w:r w:rsidRPr="00DB04D0">
        <w:rPr>
          <w:rFonts w:ascii="Times New Roman" w:hAnsi="宋体" w:hint="eastAsia"/>
          <w:color w:val="000000"/>
          <w:szCs w:val="21"/>
        </w:rPr>
        <w:t>N</w:t>
      </w:r>
      <w:r w:rsidRPr="00DB04D0">
        <w:rPr>
          <w:rFonts w:ascii="Times New Roman" w:hAnsi="宋体"/>
          <w:color w:val="000000"/>
          <w:szCs w:val="21"/>
        </w:rPr>
        <w:tab/>
      </w:r>
      <w:r w:rsidRPr="00DB04D0">
        <w:rPr>
          <w:rFonts w:ascii="Times New Roman" w:hAnsi="宋体" w:hint="eastAsia"/>
          <w:color w:val="000000"/>
          <w:szCs w:val="21"/>
        </w:rPr>
        <w:t>D</w:t>
      </w:r>
      <w:r w:rsidRPr="00DB04D0">
        <w:rPr>
          <w:rFonts w:ascii="Times New Roman" w:hAnsi="宋体" w:hint="eastAsia"/>
          <w:color w:val="000000"/>
          <w:szCs w:val="21"/>
        </w:rPr>
        <w:t>．</w:t>
      </w:r>
      <w:r w:rsidRPr="00DB04D0">
        <w:rPr>
          <w:rFonts w:ascii="Times New Roman" w:hAnsi="宋体" w:hint="eastAsia"/>
          <w:color w:val="000000"/>
          <w:szCs w:val="21"/>
        </w:rPr>
        <w:t>1.8</w:t>
      </w:r>
      <w:r w:rsidRPr="00DB04D0">
        <w:rPr>
          <w:rFonts w:ascii="Times New Roman" w:hAnsi="宋体" w:hint="eastAsia"/>
          <w:color w:val="000000"/>
          <w:szCs w:val="21"/>
        </w:rPr>
        <w:t>×</w:t>
      </w:r>
      <w:r w:rsidRPr="00DB04D0">
        <w:rPr>
          <w:rFonts w:ascii="Times New Roman" w:hAnsi="宋体" w:hint="eastAsia"/>
          <w:color w:val="000000"/>
          <w:szCs w:val="21"/>
        </w:rPr>
        <w:t>10</w:t>
      </w:r>
      <w:r w:rsidRPr="00DB04D0">
        <w:rPr>
          <w:rFonts w:ascii="Times New Roman" w:hAnsi="宋体" w:hint="eastAsia"/>
          <w:color w:val="000000"/>
          <w:szCs w:val="21"/>
          <w:vertAlign w:val="superscript"/>
        </w:rPr>
        <w:t>4</w:t>
      </w:r>
      <w:r w:rsidRPr="00DB04D0">
        <w:rPr>
          <w:rFonts w:ascii="Times New Roman" w:hAnsi="宋体" w:hint="eastAsia"/>
          <w:color w:val="000000"/>
          <w:szCs w:val="21"/>
        </w:rPr>
        <w:t>N</w:t>
      </w:r>
    </w:p>
    <w:p w:rsidR="00DB04D0" w:rsidRPr="00DB04D0" w:rsidRDefault="000D1535" w:rsidP="00DB04D0">
      <w:pPr>
        <w:spacing w:line="360" w:lineRule="auto"/>
        <w:rPr>
          <w:rFonts w:ascii="Times New Roman" w:hAnsi="宋体"/>
          <w:color w:val="000000"/>
          <w:szCs w:val="21"/>
        </w:rPr>
      </w:pPr>
      <w:r w:rsidRPr="00DB04D0">
        <w:rPr>
          <w:rFonts w:ascii="Times New Roman" w:hAnsi="宋体" w:hint="eastAsia"/>
          <w:color w:val="000000"/>
          <w:szCs w:val="21"/>
        </w:rPr>
        <w:t>12</w:t>
      </w:r>
      <w:r w:rsidRPr="00DB04D0">
        <w:rPr>
          <w:rFonts w:ascii="Times New Roman" w:hAnsi="宋体" w:hint="eastAsia"/>
          <w:color w:val="000000"/>
          <w:szCs w:val="21"/>
        </w:rPr>
        <w:t>．如图，用弹簧测力计吊着实心正方体铁块，将铁块浸没在密度可改变的盐水中，盐水的密度始终小于铁块的密度。下列表示铁块受到的浮力</w:t>
      </w:r>
      <w:r w:rsidRPr="00DB04D0">
        <w:rPr>
          <w:rFonts w:ascii="Times New Roman" w:hAnsi="宋体" w:hint="eastAsia"/>
          <w:color w:val="000000"/>
          <w:szCs w:val="21"/>
        </w:rPr>
        <w:t>F</w:t>
      </w:r>
      <w:r w:rsidRPr="00DB04D0">
        <w:rPr>
          <w:rFonts w:ascii="Times New Roman" w:hAnsi="宋体" w:hint="eastAsia"/>
          <w:color w:val="000000"/>
          <w:szCs w:val="21"/>
          <w:vertAlign w:val="subscript"/>
        </w:rPr>
        <w:t>1</w:t>
      </w:r>
      <w:r w:rsidRPr="00DB04D0">
        <w:rPr>
          <w:rFonts w:ascii="Times New Roman" w:hAnsi="宋体" w:hint="eastAsia"/>
          <w:color w:val="000000"/>
          <w:szCs w:val="21"/>
        </w:rPr>
        <w:t>、弹簧测力计的示数</w:t>
      </w:r>
      <w:r w:rsidRPr="00DB04D0">
        <w:rPr>
          <w:rFonts w:ascii="Times New Roman" w:hAnsi="宋体" w:hint="eastAsia"/>
          <w:color w:val="000000"/>
          <w:szCs w:val="21"/>
        </w:rPr>
        <w:t>F</w:t>
      </w:r>
      <w:r w:rsidRPr="00DB04D0">
        <w:rPr>
          <w:rFonts w:ascii="Times New Roman" w:hAnsi="宋体" w:hint="eastAsia"/>
          <w:color w:val="000000"/>
          <w:szCs w:val="21"/>
          <w:vertAlign w:val="subscript"/>
        </w:rPr>
        <w:t>2</w:t>
      </w:r>
      <w:r w:rsidRPr="00DB04D0">
        <w:rPr>
          <w:rFonts w:ascii="Times New Roman" w:hAnsi="宋体" w:hint="eastAsia"/>
          <w:color w:val="000000"/>
          <w:szCs w:val="21"/>
        </w:rPr>
        <w:t>随盐水密度</w:t>
      </w:r>
      <w:r w:rsidRPr="00DB04D0">
        <w:rPr>
          <w:rFonts w:ascii="Times New Roman" w:hAnsi="宋体"/>
          <w:color w:val="000000"/>
          <w:szCs w:val="21"/>
        </w:rPr>
        <w:t>ρ</w:t>
      </w:r>
      <w:r w:rsidRPr="00DB04D0">
        <w:rPr>
          <w:rFonts w:ascii="Times New Roman" w:hAnsi="宋体" w:hint="eastAsia"/>
          <w:color w:val="000000"/>
          <w:szCs w:val="21"/>
        </w:rPr>
        <w:t>变化的关系图线中，可能正确的是（　　）</w:t>
      </w:r>
    </w:p>
    <w:p w:rsidR="00DB04D0" w:rsidRPr="00DB04D0" w:rsidRDefault="000D1535" w:rsidP="00DB04D0">
      <w:pPr>
        <w:spacing w:line="360" w:lineRule="auto"/>
        <w:rPr>
          <w:rFonts w:ascii="Times New Roman" w:hAnsi="宋体"/>
          <w:color w:val="000000"/>
          <w:szCs w:val="21"/>
        </w:rPr>
      </w:pPr>
      <w:r w:rsidRPr="00DB04D0">
        <w:rPr>
          <w:rFonts w:ascii="Times New Roman" w:hAnsi="宋体" w:hint="eastAsia"/>
          <w:color w:val="000000"/>
          <w:szCs w:val="21"/>
        </w:rPr>
        <w:t>A</w:t>
      </w:r>
      <w:r w:rsidRPr="00DB04D0">
        <w:rPr>
          <w:rFonts w:ascii="Times New Roman" w:hAnsi="宋体" w:hint="eastAsia"/>
          <w:color w:val="000000"/>
          <w:szCs w:val="21"/>
        </w:rPr>
        <w:t>．</w:t>
      </w:r>
      <w:r w:rsidRPr="00DB04D0">
        <w:rPr>
          <w:rFonts w:ascii="Times New Roman" w:hAnsi="宋体" w:hint="eastAsia"/>
          <w:noProof/>
          <w:color w:val="000000"/>
          <w:szCs w:val="21"/>
        </w:rPr>
        <w:drawing>
          <wp:inline distT="0" distB="0" distL="0" distR="0">
            <wp:extent cx="933450" cy="984250"/>
            <wp:effectExtent l="19050" t="0" r="0" b="0"/>
            <wp:docPr id="32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9612178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8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04D0">
        <w:rPr>
          <w:rFonts w:ascii="Times New Roman" w:hAnsi="宋体"/>
          <w:color w:val="000000"/>
          <w:szCs w:val="21"/>
        </w:rPr>
        <w:tab/>
      </w:r>
      <w:r w:rsidRPr="00DB04D0">
        <w:rPr>
          <w:rFonts w:ascii="Times New Roman" w:hAnsi="宋体" w:hint="eastAsia"/>
          <w:color w:val="000000"/>
          <w:szCs w:val="21"/>
        </w:rPr>
        <w:t>B</w:t>
      </w:r>
      <w:r w:rsidRPr="00DB04D0">
        <w:rPr>
          <w:rFonts w:ascii="Times New Roman" w:hAnsi="宋体" w:hint="eastAsia"/>
          <w:color w:val="000000"/>
          <w:szCs w:val="21"/>
        </w:rPr>
        <w:t>．</w:t>
      </w:r>
      <w:r w:rsidRPr="00DB04D0">
        <w:rPr>
          <w:rFonts w:ascii="Times New Roman" w:hAnsi="宋体" w:hint="eastAsia"/>
          <w:noProof/>
          <w:color w:val="000000"/>
          <w:szCs w:val="21"/>
        </w:rPr>
        <w:drawing>
          <wp:inline distT="0" distB="0" distL="0" distR="0">
            <wp:extent cx="990600" cy="984250"/>
            <wp:effectExtent l="19050" t="0" r="0" b="0"/>
            <wp:docPr id="32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241933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04D0">
        <w:rPr>
          <w:rFonts w:ascii="Times New Roman" w:hAnsi="宋体"/>
          <w:color w:val="000000"/>
          <w:szCs w:val="21"/>
        </w:rPr>
        <w:tab/>
      </w:r>
      <w:r w:rsidRPr="00DB04D0">
        <w:rPr>
          <w:rFonts w:ascii="Times New Roman" w:hAnsi="宋体" w:hint="eastAsia"/>
          <w:color w:val="000000"/>
          <w:szCs w:val="21"/>
        </w:rPr>
        <w:t>C</w:t>
      </w:r>
      <w:r w:rsidRPr="00DB04D0">
        <w:rPr>
          <w:rFonts w:ascii="Times New Roman" w:hAnsi="宋体" w:hint="eastAsia"/>
          <w:noProof/>
          <w:color w:val="000000"/>
          <w:szCs w:val="21"/>
        </w:rPr>
        <w:drawing>
          <wp:inline distT="0" distB="0" distL="0" distR="0">
            <wp:extent cx="971550" cy="908050"/>
            <wp:effectExtent l="19050" t="0" r="0" b="0"/>
            <wp:docPr id="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642948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04D0">
        <w:rPr>
          <w:rFonts w:ascii="Times New Roman" w:hAnsi="宋体" w:hint="eastAsia"/>
          <w:color w:val="000000"/>
          <w:szCs w:val="21"/>
        </w:rPr>
        <w:t>．</w:t>
      </w:r>
      <w:r w:rsidRPr="00DB04D0">
        <w:rPr>
          <w:rFonts w:ascii="Times New Roman" w:hAnsi="宋体"/>
          <w:color w:val="000000"/>
          <w:szCs w:val="21"/>
        </w:rPr>
        <w:tab/>
      </w:r>
      <w:r w:rsidRPr="00DB04D0">
        <w:rPr>
          <w:rFonts w:ascii="Times New Roman" w:hAnsi="宋体" w:hint="eastAsia"/>
          <w:color w:val="000000"/>
          <w:szCs w:val="21"/>
        </w:rPr>
        <w:t>D</w:t>
      </w:r>
      <w:r w:rsidRPr="00DB04D0">
        <w:rPr>
          <w:rFonts w:ascii="Times New Roman" w:hAnsi="宋体" w:hint="eastAsia"/>
          <w:color w:val="000000"/>
          <w:szCs w:val="21"/>
        </w:rPr>
        <w:t>．</w:t>
      </w:r>
      <w:r w:rsidRPr="00DB04D0">
        <w:rPr>
          <w:rFonts w:ascii="Times New Roman" w:hAnsi="宋体" w:hint="eastAsia"/>
          <w:noProof/>
          <w:color w:val="000000"/>
          <w:szCs w:val="21"/>
        </w:rPr>
        <w:drawing>
          <wp:inline distT="0" distB="0" distL="0" distR="0">
            <wp:extent cx="1003300" cy="946150"/>
            <wp:effectExtent l="19050" t="0" r="6350" b="0"/>
            <wp:docPr id="32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723311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4D0" w:rsidRPr="00DB04D0" w:rsidRDefault="000D1535" w:rsidP="00DB04D0">
      <w:pPr>
        <w:spacing w:line="360" w:lineRule="auto"/>
        <w:rPr>
          <w:rFonts w:ascii="Times New Roman" w:hAnsi="宋体"/>
          <w:b/>
          <w:color w:val="000000"/>
          <w:szCs w:val="21"/>
        </w:rPr>
      </w:pPr>
      <w:r w:rsidRPr="00DB04D0">
        <w:rPr>
          <w:rFonts w:ascii="Times New Roman" w:hAnsi="宋体"/>
          <w:b/>
          <w:color w:val="000000"/>
          <w:szCs w:val="21"/>
        </w:rPr>
        <w:t>二、填空题（毎空</w:t>
      </w:r>
      <w:r w:rsidRPr="00DB04D0">
        <w:rPr>
          <w:rFonts w:ascii="Times New Roman" w:hAnsi="宋体"/>
          <w:b/>
          <w:color w:val="000000"/>
          <w:szCs w:val="21"/>
        </w:rPr>
        <w:t>1</w:t>
      </w:r>
      <w:r w:rsidRPr="00DB04D0">
        <w:rPr>
          <w:rFonts w:ascii="Times New Roman" w:hAnsi="宋体"/>
          <w:b/>
          <w:color w:val="000000"/>
          <w:szCs w:val="21"/>
        </w:rPr>
        <w:t>分，共</w:t>
      </w:r>
      <w:r w:rsidRPr="00DB04D0">
        <w:rPr>
          <w:rFonts w:ascii="Times New Roman" w:hAnsi="宋体"/>
          <w:b/>
          <w:color w:val="000000"/>
          <w:szCs w:val="21"/>
        </w:rPr>
        <w:t>20</w:t>
      </w:r>
      <w:r w:rsidRPr="00DB04D0">
        <w:rPr>
          <w:rFonts w:ascii="Times New Roman" w:hAnsi="宋体"/>
          <w:b/>
          <w:color w:val="000000"/>
          <w:szCs w:val="21"/>
        </w:rPr>
        <w:t>分）</w:t>
      </w:r>
    </w:p>
    <w:p w:rsidR="00DB04D0" w:rsidRPr="002972C3" w:rsidRDefault="000D1535" w:rsidP="00DB04D0">
      <w:pPr>
        <w:spacing w:line="360" w:lineRule="auto"/>
        <w:rPr>
          <w:rFonts w:ascii="Times New Roman" w:hAnsi="宋体"/>
          <w:color w:val="FF0000"/>
          <w:szCs w:val="21"/>
        </w:rPr>
      </w:pPr>
      <w:r w:rsidRPr="00DB04D0">
        <w:rPr>
          <w:rFonts w:ascii="Times New Roman" w:hAnsi="宋体"/>
          <w:b/>
          <w:color w:val="000000"/>
          <w:szCs w:val="21"/>
        </w:rPr>
        <w:t>13.</w:t>
      </w:r>
      <w:r w:rsidRPr="00DB04D0">
        <w:rPr>
          <w:rFonts w:ascii="Times New Roman" w:hAnsi="宋体"/>
          <w:color w:val="000000"/>
          <w:szCs w:val="21"/>
        </w:rPr>
        <w:t>实验初中</w:t>
      </w:r>
      <w:r>
        <w:rPr>
          <w:rFonts w:ascii="Times New Roman" w:hAnsi="宋体"/>
          <w:color w:val="000000"/>
          <w:szCs w:val="21"/>
        </w:rPr>
        <w:t>每个</w:t>
      </w:r>
      <w:r w:rsidRPr="00DB04D0">
        <w:rPr>
          <w:rFonts w:ascii="Times New Roman" w:hAnsi="宋体"/>
          <w:color w:val="000000"/>
          <w:szCs w:val="21"/>
        </w:rPr>
        <w:t>星期一举行升旗仪式时，升旗手将一面国旗在国歌声中匀速升到旗杆顶端。旗杆顶端装有定滑轮，其本质是一个杠杆，利用它来升国旗，目的是改变；</w:t>
      </w:r>
      <w:r w:rsidRPr="00E71E59">
        <w:rPr>
          <w:rFonts w:ascii="Times New Roman" w:hAnsi="宋体"/>
          <w:szCs w:val="21"/>
        </w:rPr>
        <w:t>国旗匀速上升过程国旗的能会逐渐增大。</w:t>
      </w:r>
    </w:p>
    <w:p w:rsidR="00DB04D0" w:rsidRPr="00DB04D0" w:rsidRDefault="006A0968" w:rsidP="00DB04D0">
      <w:pPr>
        <w:spacing w:line="360" w:lineRule="auto"/>
        <w:rPr>
          <w:rFonts w:ascii="Times New Roman" w:hAnsi="宋体"/>
          <w:color w:val="000000"/>
          <w:szCs w:val="21"/>
        </w:rPr>
      </w:pPr>
      <w:r w:rsidRPr="006A0968">
        <w:rPr>
          <w:rFonts w:ascii="Times New Roman" w:hAnsi="宋体"/>
          <w:b/>
          <w:color w:val="000000"/>
          <w:szCs w:val="21"/>
        </w:rPr>
        <w:pict>
          <v:group id="_x0000_s1032" alt="学科网(www.zxxk.com)--教育资源门户，提供试卷、教案、课件、论文、素材及各类教学资源下载，还有大量而丰富的教学相关资讯！" style="position:absolute;left:0;text-align:left;margin-left:323.95pt;margin-top:76.2pt;width:115.5pt;height:91.65pt;z-index:251667456" coordsize="2700,2024">
            <v:shape id="_x0000_s1033" type="#_x0000_t202" style="position:absolute;left:360;top:1248;width:1260;height:776" filled="f" stroked="f">
              <v:textbox>
                <w:txbxContent>
                  <w:p w:rsidR="00DB04D0" w:rsidRDefault="000D1535" w:rsidP="00DB04D0">
                    <w:pPr>
                      <w:rPr>
                        <w:rFonts w:ascii="楷体_GB2312" w:eastAsia="楷体_GB2312"/>
                        <w:sz w:val="18"/>
                        <w:szCs w:val="18"/>
                      </w:rPr>
                    </w:pPr>
                    <w:r>
                      <w:rPr>
                        <w:rFonts w:ascii="楷体_GB2312" w:eastAsia="楷体_GB2312" w:hint="eastAsia"/>
                        <w:sz w:val="18"/>
                        <w:szCs w:val="18"/>
                      </w:rPr>
                      <w:t>第</w:t>
                    </w:r>
                    <w:r>
                      <w:rPr>
                        <w:rFonts w:ascii="楷体_GB2312" w:eastAsia="楷体_GB2312" w:hint="eastAsia"/>
                        <w:sz w:val="18"/>
                        <w:szCs w:val="18"/>
                      </w:rPr>
                      <w:t>15</w:t>
                    </w:r>
                    <w:r>
                      <w:rPr>
                        <w:rFonts w:ascii="楷体_GB2312" w:eastAsia="楷体_GB2312" w:hint="eastAsia"/>
                        <w:sz w:val="18"/>
                        <w:szCs w:val="18"/>
                      </w:rPr>
                      <w:t>题图</w:t>
                    </w:r>
                  </w:p>
                </w:txbxContent>
              </v:textbox>
            </v:shape>
            <v:group id="_x0000_s1034" style="position:absolute;width:2700;height:1872" coordsize="2700,1872">
              <v:group id="_x0000_s1035" style="position:absolute;width:2041;height:1106" coordsize="2041,1106">
                <o:lock v:ext="edit" aspectratio="t"/>
                <v:group id="_x0000_s1036" style="position:absolute;width:2041;height:1106" coordsize="2041,1106">
                  <o:lock v:ext="edit" aspectratio="t"/>
                  <v:rect id="_x0000_s1037" style="position:absolute;left:95;top:530;width:1946;height:65">
                    <o:lock v:ext="edit" aspectratio="t"/>
                  </v:rect>
                  <v:shape id="_x0000_s1038" type="#_x0000_t202" style="position:absolute;left:65;top:562;width:292;height:544" filled="f" stroked="f">
                    <o:lock v:ext="edit" aspectratio="t"/>
                    <v:textbox inset="0,0,0,0">
                      <w:txbxContent>
                        <w:p w:rsidR="00DB04D0" w:rsidRDefault="000D1535" w:rsidP="00DB04D0">
                          <w:pPr>
                            <w:rPr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i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shape>
                  <v:oval id="_x0000_s1039" style="position:absolute;width:343;height:514">
                    <v:fill color2="fill darken(117)" focusposition=".5,.5" focussize="" method="linear sigma" focus="100%" type="gradientRadial"/>
                    <o:lock v:ext="edit" aspectratio="t"/>
                  </v:oval>
                </v:group>
                <v:shape id="_x0000_s1040" type="#_x0000_t202" style="position:absolute;left:1507;top:80;width:293;height:544" filled="f" stroked="f">
                  <o:lock v:ext="edit" aspectratio="t"/>
                  <v:textbox inset="0,0,0,0">
                    <w:txbxContent>
                      <w:p w:rsidR="00DB04D0" w:rsidRDefault="000D1535" w:rsidP="00DB04D0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i/>
                            <w:sz w:val="18"/>
                            <w:szCs w:val="18"/>
                          </w:rPr>
                          <w:t>O</w:t>
                        </w:r>
                      </w:p>
                    </w:txbxContent>
                  </v:textbox>
                </v:shape>
              </v:group>
              <v:group id="_x0000_s1041" style="position:absolute;left:1564;top:312;width:1136;height:1560" coordsize="1136,1560">
                <v:shape id="_x0000_s1042" type="#_x0000_t202" style="position:absolute;top:910;width:292;height:544" filled="f" stroked="f">
                  <o:lock v:ext="edit" aspectratio="t"/>
                  <v:textbox inset="0,0,0,0">
                    <w:txbxContent>
                      <w:p w:rsidR="00DB04D0" w:rsidRDefault="000D1535" w:rsidP="00DB04D0">
                        <w:pPr>
                          <w:rPr>
                            <w:i/>
                            <w:sz w:val="18"/>
                            <w:szCs w:val="18"/>
                            <w:vertAlign w:val="subscript"/>
                          </w:rPr>
                        </w:pPr>
                        <w:r>
                          <w:rPr>
                            <w:rFonts w:hint="eastAsia"/>
                            <w:i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hint="eastAsia"/>
                            <w:i/>
                            <w:sz w:val="18"/>
                            <w:szCs w:val="18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group id="_x0000_s1043" style="position:absolute;left:23;width:1113;height:1560" coordsize="1113,1560">
                  <v:shape id="_x0000_s1044" type="#_x0000_t202" style="position:absolute;left:804;top:836;width:309;height:514" filled="f" stroked="f">
                    <o:lock v:ext="edit" aspectratio="t"/>
                    <v:textbox inset="0,0,0,0">
                      <w:txbxContent>
                        <w:p w:rsidR="00DB04D0" w:rsidRDefault="000D1535" w:rsidP="00DB04D0">
                          <w:pPr>
                            <w:rPr>
                              <w:i/>
                              <w:sz w:val="18"/>
                              <w:szCs w:val="18"/>
                              <w:vertAlign w:val="subscript"/>
                            </w:rPr>
                          </w:pPr>
                          <w:r>
                            <w:rPr>
                              <w:rFonts w:hint="eastAsia"/>
                              <w:i/>
                              <w:sz w:val="18"/>
                              <w:szCs w:val="18"/>
                            </w:rPr>
                            <w:t>F</w:t>
                          </w:r>
                          <w:r>
                            <w:rPr>
                              <w:rFonts w:hint="eastAsia"/>
                              <w:i/>
                              <w:sz w:val="18"/>
                              <w:szCs w:val="18"/>
                              <w:vertAlign w:val="subscript"/>
                            </w:rPr>
                            <w:t>3</w:t>
                          </w:r>
                        </w:p>
                      </w:txbxContent>
                    </v:textbox>
                  </v:shape>
                  <v:group id="_x0000_s1045" style="position:absolute;width:783;height:1560" coordsize="783,1560">
                    <v:shape id="_x0000_s1046" type="#_x0000_t202" style="position:absolute;left:466;top:1016;width:292;height:544" filled="f" stroked="f">
                      <o:lock v:ext="edit" aspectratio="t"/>
                      <v:textbox inset="0,0,0,0">
                        <w:txbxContent>
                          <w:p w:rsidR="00DB04D0" w:rsidRDefault="000D1535" w:rsidP="00DB04D0">
                            <w:pPr>
                              <w:rPr>
                                <w:i/>
                                <w:sz w:val="18"/>
                                <w:szCs w:val="18"/>
                                <w:vertAlign w:val="subscript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sz w:val="18"/>
                                <w:szCs w:val="18"/>
                              </w:rPr>
                              <w:t>F</w:t>
                            </w:r>
                            <w:r>
                              <w:rPr>
                                <w:rFonts w:hint="eastAsia"/>
                                <w:i/>
                                <w:sz w:val="18"/>
                                <w:szCs w:val="18"/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group id="_x0000_s1047" style="position:absolute;width:783;height:1386" coordsize="783,1386"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_x0000_s1048" type="#_x0000_t5" style="position:absolute;top:304;width:137;height:263" fillcolor="#333">
                        <o:lock v:ext="edit" aspectratio="t"/>
                      </v:shape>
                      <v:group id="_x0000_s1049" style="position:absolute;left:154;width:629;height:1386" coordsize="629,1386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_x0000_s1050" type="#_x0000_t32" style="position:absolute;top:266;width:300;height:1077;flip:x" o:connectortype="straight">
                          <v:stroke endarrow="classic" endarrowwidth="narrow" endarrowlength="long"/>
                          <o:lock v:ext="edit" aspectratio="t"/>
                        </v:shape>
                        <v:group id="_x0000_s1051" style="position:absolute;left:300;width:329;height:1386" coordsize="329,1386">
                          <v:shape id="_x0000_s1052" type="#_x0000_t32" style="position:absolute;top:308;width:0;height:1078" o:connectortype="straight">
                            <v:stroke endarrow="classic" endarrowwidth="narrow" endarrowlength="long"/>
                            <o:lock v:ext="edit" aspectratio="t"/>
                          </v:shape>
                          <v:group id="_x0000_s1053" style="position:absolute;width:329;height:1322" coordsize="329,1322">
                            <v:shape id="_x0000_s1054" type="#_x0000_t32" style="position:absolute;top:244;width:329;height:1078" o:connectortype="straight">
                              <v:stroke endarrow="classic" endarrowwidth="narrow" endarrowlength="long"/>
                              <o:lock v:ext="edit" aspectratio="t"/>
                            </v:shape>
                            <v:shape id="_x0000_s1055" type="#_x0000_t202" style="position:absolute;left:119;width:170;height:277" filled="f" stroked="f">
                              <v:textbox inset="0,0,0,0">
                                <w:txbxContent>
                                  <w:p w:rsidR="00DB04D0" w:rsidRDefault="000D1535" w:rsidP="00DB04D0">
                                    <w:r>
                                      <w:rPr>
                                        <w:rFonts w:hint="eastAsia"/>
                                      </w:rPr>
                                      <w:t>A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v:group>
                </v:group>
              </v:group>
            </v:group>
            <w10:wrap type="square"/>
          </v:group>
        </w:pict>
      </w:r>
      <w:r w:rsidR="000D1535" w:rsidRPr="00DB04D0">
        <w:rPr>
          <w:rFonts w:ascii="Times New Roman" w:hAnsi="宋体"/>
          <w:b/>
          <w:color w:val="000000"/>
          <w:szCs w:val="21"/>
        </w:rPr>
        <w:t>14.</w:t>
      </w:r>
      <w:r w:rsidR="000D1535" w:rsidRPr="00DB04D0">
        <w:rPr>
          <w:rFonts w:ascii="Times New Roman" w:hAnsi="宋体"/>
          <w:color w:val="000000"/>
          <w:szCs w:val="21"/>
        </w:rPr>
        <w:t>小明每天都要背着重</w:t>
      </w:r>
      <w:r w:rsidR="000D1535" w:rsidRPr="00DB04D0">
        <w:rPr>
          <w:rFonts w:ascii="Times New Roman" w:hAnsi="宋体"/>
          <w:color w:val="000000"/>
          <w:szCs w:val="21"/>
        </w:rPr>
        <w:t>50N</w:t>
      </w:r>
      <w:r w:rsidR="000D1535" w:rsidRPr="00DB04D0">
        <w:rPr>
          <w:rFonts w:ascii="Times New Roman" w:hAnsi="宋体"/>
          <w:color w:val="000000"/>
          <w:szCs w:val="21"/>
        </w:rPr>
        <w:t>的书包从一楼上到位于三楼的教室，每层楼高</w:t>
      </w:r>
      <w:r w:rsidR="000D1535" w:rsidRPr="00DB04D0">
        <w:rPr>
          <w:rFonts w:ascii="Times New Roman" w:hAnsi="宋体"/>
          <w:color w:val="000000"/>
          <w:szCs w:val="21"/>
        </w:rPr>
        <w:t>3m</w:t>
      </w:r>
      <w:r w:rsidR="000D1535" w:rsidRPr="00DB04D0">
        <w:rPr>
          <w:rFonts w:ascii="Times New Roman" w:hAnsi="宋体"/>
          <w:color w:val="000000"/>
          <w:szCs w:val="21"/>
        </w:rPr>
        <w:t>．已知从三楼楼梯口到小明座位的距离为</w:t>
      </w:r>
      <w:r w:rsidR="000D1535" w:rsidRPr="00DB04D0">
        <w:rPr>
          <w:rFonts w:ascii="Times New Roman" w:hAnsi="宋体"/>
          <w:color w:val="000000"/>
          <w:szCs w:val="21"/>
        </w:rPr>
        <w:t>25m</w:t>
      </w:r>
      <w:r w:rsidR="000D1535" w:rsidRPr="00DB04D0">
        <w:rPr>
          <w:rFonts w:ascii="Times New Roman" w:hAnsi="宋体"/>
          <w:color w:val="000000"/>
          <w:szCs w:val="21"/>
        </w:rPr>
        <w:t>，那么每次小明从一楼来到他的座位，对书包做的功大约是</w:t>
      </w:r>
      <w:r w:rsidR="000D1535" w:rsidRPr="00DB04D0">
        <w:rPr>
          <w:rFonts w:ascii="Times New Roman" w:hAnsi="宋体"/>
          <w:color w:val="000000"/>
          <w:szCs w:val="21"/>
        </w:rPr>
        <w:t>J</w:t>
      </w:r>
      <w:r w:rsidR="000D1535" w:rsidRPr="00DB04D0">
        <w:rPr>
          <w:rFonts w:ascii="Times New Roman" w:hAnsi="宋体"/>
          <w:color w:val="000000"/>
          <w:szCs w:val="21"/>
        </w:rPr>
        <w:t>．如果小明从一楼上到三楼所用的时间</w:t>
      </w:r>
      <w:r w:rsidR="000D1535" w:rsidRPr="00DB04D0">
        <w:rPr>
          <w:rFonts w:ascii="Times New Roman" w:hAnsi="宋体"/>
          <w:color w:val="000000"/>
          <w:szCs w:val="21"/>
        </w:rPr>
        <w:t>25s</w:t>
      </w:r>
      <w:r w:rsidR="000D1535" w:rsidRPr="00DB04D0">
        <w:rPr>
          <w:rFonts w:ascii="Times New Roman" w:hAnsi="宋体"/>
          <w:color w:val="000000"/>
          <w:szCs w:val="21"/>
        </w:rPr>
        <w:t>，这段时间内他对书包做功的功率大约是</w:t>
      </w:r>
      <w:r w:rsidR="000D1535" w:rsidRPr="00DB04D0">
        <w:rPr>
          <w:rFonts w:ascii="Times New Roman" w:hAnsi="宋体"/>
          <w:color w:val="000000"/>
          <w:szCs w:val="21"/>
          <w:u w:val="single"/>
        </w:rPr>
        <w:t xml:space="preserve">__   ___ </w:t>
      </w:r>
      <w:r w:rsidR="000D1535" w:rsidRPr="00DB04D0">
        <w:rPr>
          <w:rFonts w:ascii="Times New Roman" w:hAnsi="宋体"/>
          <w:color w:val="000000"/>
          <w:szCs w:val="21"/>
        </w:rPr>
        <w:t>W</w:t>
      </w:r>
      <w:r w:rsidR="000D1535" w:rsidRPr="00DB04D0">
        <w:rPr>
          <w:rFonts w:ascii="Times New Roman" w:hAnsi="宋体"/>
          <w:color w:val="000000"/>
          <w:szCs w:val="21"/>
        </w:rPr>
        <w:t>．</w:t>
      </w:r>
    </w:p>
    <w:p w:rsidR="00DB04D0" w:rsidRPr="00DB04D0" w:rsidRDefault="000D1535" w:rsidP="00DB04D0">
      <w:pPr>
        <w:spacing w:line="360" w:lineRule="auto"/>
        <w:rPr>
          <w:rFonts w:ascii="Times New Roman" w:hAnsi="宋体"/>
          <w:color w:val="000000"/>
          <w:szCs w:val="21"/>
        </w:rPr>
      </w:pPr>
      <w:r w:rsidRPr="00DB04D0">
        <w:rPr>
          <w:rFonts w:ascii="Times New Roman" w:hAnsi="宋体"/>
          <w:b/>
          <w:color w:val="000000"/>
          <w:szCs w:val="21"/>
        </w:rPr>
        <w:t>15.</w:t>
      </w:r>
      <w:r w:rsidRPr="00DB04D0">
        <w:rPr>
          <w:rFonts w:ascii="Times New Roman" w:hAnsi="宋体"/>
          <w:color w:val="000000"/>
          <w:szCs w:val="21"/>
        </w:rPr>
        <w:t>古代的战争中，常常利用图</w:t>
      </w:r>
      <w:r w:rsidRPr="00DB04D0">
        <w:rPr>
          <w:rFonts w:ascii="Times New Roman" w:hAnsi="宋体"/>
          <w:color w:val="000000"/>
          <w:szCs w:val="21"/>
        </w:rPr>
        <w:t>1</w:t>
      </w:r>
      <w:r w:rsidRPr="00DB04D0">
        <w:rPr>
          <w:rFonts w:ascii="Times New Roman" w:hAnsi="宋体" w:hint="eastAsia"/>
          <w:color w:val="000000"/>
          <w:szCs w:val="21"/>
        </w:rPr>
        <w:t>5</w:t>
      </w:r>
      <w:r w:rsidRPr="00DB04D0">
        <w:rPr>
          <w:rFonts w:ascii="Times New Roman" w:hAnsi="宋体"/>
          <w:color w:val="000000"/>
          <w:szCs w:val="21"/>
        </w:rPr>
        <w:t>所示杠杆投掷</w:t>
      </w:r>
      <w:r w:rsidRPr="00DB04D0">
        <w:rPr>
          <w:rFonts w:ascii="Times New Roman" w:hAnsi="宋体"/>
          <w:color w:val="000000"/>
          <w:szCs w:val="21"/>
        </w:rPr>
        <w:t>“</w:t>
      </w:r>
      <w:r w:rsidRPr="00DB04D0">
        <w:rPr>
          <w:rFonts w:ascii="Times New Roman" w:hAnsi="宋体"/>
          <w:color w:val="000000"/>
          <w:szCs w:val="21"/>
        </w:rPr>
        <w:t>石弹</w:t>
      </w:r>
      <w:r w:rsidRPr="00DB04D0">
        <w:rPr>
          <w:rFonts w:ascii="Times New Roman" w:hAnsi="宋体"/>
          <w:color w:val="000000"/>
          <w:szCs w:val="21"/>
        </w:rPr>
        <w:t>”</w:t>
      </w:r>
      <w:r w:rsidRPr="00DB04D0">
        <w:rPr>
          <w:rFonts w:ascii="Times New Roman" w:hAnsi="宋体"/>
          <w:noProof/>
          <w:color w:val="000000"/>
          <w:szCs w:val="21"/>
        </w:rPr>
        <w:drawing>
          <wp:inline distT="0" distB="0" distL="0" distR="0">
            <wp:extent cx="19050" cy="12700"/>
            <wp:effectExtent l="19050" t="0" r="0" b="0"/>
            <wp:docPr id="198" name="图片 19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8895682" name="Picture 19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04D0">
        <w:rPr>
          <w:rFonts w:ascii="Times New Roman" w:hAnsi="宋体"/>
          <w:color w:val="000000"/>
          <w:szCs w:val="21"/>
        </w:rPr>
        <w:t>．在</w:t>
      </w:r>
      <w:r w:rsidRPr="00DB04D0">
        <w:rPr>
          <w:rFonts w:ascii="Times New Roman" w:hAnsi="宋体"/>
          <w:color w:val="000000"/>
          <w:szCs w:val="21"/>
        </w:rPr>
        <w:t>“</w:t>
      </w:r>
      <w:r w:rsidRPr="00DB04D0">
        <w:rPr>
          <w:rFonts w:ascii="Times New Roman" w:hAnsi="宋体"/>
          <w:color w:val="000000"/>
          <w:szCs w:val="21"/>
        </w:rPr>
        <w:t>投弹</w:t>
      </w:r>
      <w:r w:rsidRPr="00DB04D0">
        <w:rPr>
          <w:rFonts w:ascii="Times New Roman" w:hAnsi="宋体"/>
          <w:color w:val="000000"/>
          <w:szCs w:val="21"/>
        </w:rPr>
        <w:t>”</w:t>
      </w:r>
      <w:r w:rsidRPr="00DB04D0">
        <w:rPr>
          <w:rFonts w:ascii="Times New Roman" w:hAnsi="宋体"/>
          <w:color w:val="000000"/>
          <w:szCs w:val="21"/>
        </w:rPr>
        <w:t>时作用在</w:t>
      </w:r>
      <w:r w:rsidRPr="00DB04D0">
        <w:rPr>
          <w:rFonts w:ascii="Times New Roman" w:hAnsi="宋体"/>
          <w:i/>
          <w:color w:val="000000"/>
          <w:szCs w:val="21"/>
        </w:rPr>
        <w:t>A</w:t>
      </w:r>
      <w:r w:rsidRPr="00DB04D0">
        <w:rPr>
          <w:rFonts w:ascii="Times New Roman" w:hAnsi="宋体"/>
          <w:color w:val="000000"/>
          <w:szCs w:val="21"/>
        </w:rPr>
        <w:t>点的力沿方向时最小（选填</w:t>
      </w:r>
      <w:r w:rsidRPr="00DB04D0">
        <w:rPr>
          <w:rFonts w:ascii="Times New Roman" w:hAnsi="宋体"/>
          <w:i/>
          <w:color w:val="000000"/>
          <w:szCs w:val="21"/>
        </w:rPr>
        <w:t>F</w:t>
      </w:r>
      <w:r w:rsidRPr="00DB04D0">
        <w:rPr>
          <w:rFonts w:ascii="Times New Roman" w:hAnsi="宋体"/>
          <w:i/>
          <w:color w:val="000000"/>
          <w:szCs w:val="21"/>
          <w:vertAlign w:val="subscript"/>
        </w:rPr>
        <w:t>1</w:t>
      </w:r>
      <w:r w:rsidRPr="00DB04D0">
        <w:rPr>
          <w:rFonts w:ascii="Times New Roman" w:hAnsi="宋体"/>
          <w:color w:val="000000"/>
          <w:szCs w:val="21"/>
        </w:rPr>
        <w:t>、</w:t>
      </w:r>
      <w:r w:rsidRPr="00DB04D0">
        <w:rPr>
          <w:rFonts w:ascii="Times New Roman" w:hAnsi="宋体"/>
          <w:i/>
          <w:color w:val="000000"/>
          <w:szCs w:val="21"/>
        </w:rPr>
        <w:t>F</w:t>
      </w:r>
      <w:r w:rsidRPr="00DB04D0">
        <w:rPr>
          <w:rFonts w:ascii="Times New Roman" w:hAnsi="宋体"/>
          <w:i/>
          <w:color w:val="000000"/>
          <w:szCs w:val="21"/>
          <w:vertAlign w:val="subscript"/>
        </w:rPr>
        <w:t>2</w:t>
      </w:r>
      <w:r w:rsidRPr="00DB04D0">
        <w:rPr>
          <w:rFonts w:ascii="Times New Roman" w:hAnsi="宋体"/>
          <w:color w:val="000000"/>
          <w:szCs w:val="21"/>
        </w:rPr>
        <w:t>或</w:t>
      </w:r>
      <w:r w:rsidRPr="00DB04D0">
        <w:rPr>
          <w:rFonts w:ascii="Times New Roman" w:hAnsi="宋体"/>
          <w:i/>
          <w:color w:val="000000"/>
          <w:szCs w:val="21"/>
        </w:rPr>
        <w:t>F</w:t>
      </w:r>
      <w:r w:rsidRPr="00DB04D0">
        <w:rPr>
          <w:rFonts w:ascii="Times New Roman" w:hAnsi="宋体"/>
          <w:i/>
          <w:color w:val="000000"/>
          <w:szCs w:val="21"/>
          <w:vertAlign w:val="subscript"/>
        </w:rPr>
        <w:t>3</w:t>
      </w:r>
      <w:r w:rsidRPr="00DB04D0">
        <w:rPr>
          <w:rFonts w:ascii="Times New Roman" w:hAnsi="宋体"/>
          <w:color w:val="000000"/>
          <w:szCs w:val="21"/>
        </w:rPr>
        <w:t>）．已知石球重</w:t>
      </w:r>
      <w:r w:rsidRPr="00DB04D0">
        <w:rPr>
          <w:rFonts w:ascii="Times New Roman" w:hAnsi="宋体"/>
          <w:color w:val="000000"/>
          <w:szCs w:val="21"/>
        </w:rPr>
        <w:t>120N</w:t>
      </w:r>
      <w:r w:rsidRPr="00DB04D0">
        <w:rPr>
          <w:rFonts w:ascii="Times New Roman" w:hAnsi="宋体"/>
          <w:color w:val="000000"/>
          <w:szCs w:val="21"/>
        </w:rPr>
        <w:t>，</w:t>
      </w:r>
      <w:r w:rsidRPr="00DB04D0">
        <w:rPr>
          <w:rFonts w:ascii="Times New Roman" w:hAnsi="宋体"/>
          <w:i/>
          <w:color w:val="000000"/>
          <w:szCs w:val="21"/>
        </w:rPr>
        <w:t>OA</w:t>
      </w:r>
      <w:r w:rsidRPr="00DB04D0">
        <w:rPr>
          <w:rFonts w:ascii="Times New Roman" w:hAnsi="宋体"/>
          <w:color w:val="000000"/>
          <w:szCs w:val="21"/>
        </w:rPr>
        <w:t>﹕</w:t>
      </w:r>
      <w:r w:rsidRPr="00DB04D0">
        <w:rPr>
          <w:rFonts w:ascii="Times New Roman" w:hAnsi="宋体"/>
          <w:i/>
          <w:color w:val="000000"/>
          <w:szCs w:val="21"/>
        </w:rPr>
        <w:t>OB</w:t>
      </w:r>
      <w:r w:rsidRPr="00DB04D0">
        <w:rPr>
          <w:rFonts w:ascii="Times New Roman" w:hAnsi="宋体"/>
          <w:color w:val="000000"/>
          <w:szCs w:val="21"/>
        </w:rPr>
        <w:t>=1</w:t>
      </w:r>
      <w:r w:rsidRPr="00DB04D0">
        <w:rPr>
          <w:rFonts w:ascii="Times New Roman" w:hAnsi="宋体"/>
          <w:color w:val="000000"/>
          <w:szCs w:val="21"/>
        </w:rPr>
        <w:t>﹕</w:t>
      </w:r>
      <w:r w:rsidRPr="00DB04D0">
        <w:rPr>
          <w:rFonts w:ascii="Times New Roman" w:hAnsi="宋体"/>
          <w:color w:val="000000"/>
          <w:szCs w:val="21"/>
        </w:rPr>
        <w:t>5</w:t>
      </w:r>
      <w:r w:rsidRPr="00DB04D0">
        <w:rPr>
          <w:rFonts w:ascii="Times New Roman" w:hAnsi="宋体"/>
          <w:color w:val="000000"/>
          <w:szCs w:val="21"/>
        </w:rPr>
        <w:t>，则作用在</w:t>
      </w:r>
      <w:r w:rsidRPr="00DB04D0">
        <w:rPr>
          <w:rFonts w:ascii="Times New Roman" w:hAnsi="宋体"/>
          <w:i/>
          <w:color w:val="000000"/>
          <w:szCs w:val="21"/>
        </w:rPr>
        <w:t>A</w:t>
      </w:r>
      <w:r w:rsidRPr="00DB04D0">
        <w:rPr>
          <w:rFonts w:ascii="Times New Roman" w:hAnsi="宋体"/>
          <w:color w:val="000000"/>
          <w:szCs w:val="21"/>
        </w:rPr>
        <w:t>点施力的最小值为</w:t>
      </w:r>
      <w:r w:rsidRPr="00DB04D0">
        <w:rPr>
          <w:rFonts w:ascii="Times New Roman" w:hAnsi="宋体"/>
          <w:color w:val="000000"/>
          <w:szCs w:val="21"/>
        </w:rPr>
        <w:t>N</w:t>
      </w:r>
      <w:r w:rsidRPr="00DB04D0">
        <w:rPr>
          <w:rFonts w:ascii="Times New Roman" w:hAnsi="宋体"/>
          <w:color w:val="000000"/>
          <w:szCs w:val="21"/>
        </w:rPr>
        <w:t>（不计杠杆自重及摩擦）．</w:t>
      </w:r>
    </w:p>
    <w:p w:rsidR="00DB04D0" w:rsidRPr="00DB04D0" w:rsidRDefault="000D1535" w:rsidP="00DB04D0">
      <w:pPr>
        <w:spacing w:line="360" w:lineRule="auto"/>
        <w:rPr>
          <w:rFonts w:ascii="Times New Roman" w:hAnsi="宋体"/>
          <w:color w:val="000000"/>
          <w:szCs w:val="21"/>
        </w:rPr>
      </w:pPr>
      <w:r>
        <w:rPr>
          <w:rFonts w:ascii="Times New Roman" w:hAnsi="宋体"/>
          <w:noProof/>
          <w:color w:val="000000"/>
          <w:szCs w:val="21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5161915</wp:posOffset>
            </wp:positionH>
            <wp:positionV relativeFrom="paragraph">
              <wp:posOffset>647700</wp:posOffset>
            </wp:positionV>
            <wp:extent cx="414020" cy="876300"/>
            <wp:effectExtent l="19050" t="0" r="5080" b="0"/>
            <wp:wrapSquare wrapText="bothSides"/>
            <wp:docPr id="64070411" name="图片 640704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5088454" name="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402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B04D0">
        <w:rPr>
          <w:rFonts w:ascii="Times New Roman" w:hAnsi="宋体"/>
          <w:color w:val="000000"/>
          <w:szCs w:val="21"/>
        </w:rPr>
        <w:t>16</w:t>
      </w:r>
      <w:r w:rsidRPr="00DB04D0">
        <w:rPr>
          <w:rFonts w:ascii="Times New Roman" w:hAnsi="宋体"/>
          <w:color w:val="000000"/>
          <w:szCs w:val="21"/>
        </w:rPr>
        <w:t>．马德堡半球实验证明了的存在，制药时为了在不超</w:t>
      </w:r>
      <w:r w:rsidRPr="00DB04D0">
        <w:rPr>
          <w:rFonts w:ascii="Times New Roman" w:hAnsi="宋体"/>
          <w:noProof/>
          <w:color w:val="000000"/>
          <w:szCs w:val="21"/>
        </w:rPr>
        <w:drawing>
          <wp:inline distT="0" distB="0" distL="0" distR="0">
            <wp:extent cx="19050" cy="19050"/>
            <wp:effectExtent l="19050" t="0" r="0" b="0"/>
            <wp:docPr id="199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299022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04D0">
        <w:rPr>
          <w:rFonts w:ascii="Times New Roman" w:hAnsi="宋体"/>
          <w:color w:val="000000"/>
          <w:szCs w:val="21"/>
        </w:rPr>
        <w:t>过</w:t>
      </w:r>
      <w:r w:rsidRPr="00DB04D0">
        <w:rPr>
          <w:rFonts w:ascii="Times New Roman" w:hAnsi="宋体"/>
          <w:color w:val="000000"/>
          <w:szCs w:val="21"/>
        </w:rPr>
        <w:t>80</w:t>
      </w:r>
      <w:r w:rsidRPr="00DB04D0">
        <w:rPr>
          <w:rFonts w:ascii="Times New Roman" w:hAnsi="宋体"/>
          <w:color w:val="000000"/>
          <w:szCs w:val="21"/>
        </w:rPr>
        <w:t>℃</w:t>
      </w:r>
      <w:r w:rsidRPr="00DB04D0">
        <w:rPr>
          <w:rFonts w:ascii="Times New Roman" w:hAnsi="宋体"/>
          <w:color w:val="000000"/>
          <w:szCs w:val="21"/>
        </w:rPr>
        <w:t>的温度下从溶液中除去水分而提取抗菌素，采用的</w:t>
      </w:r>
      <w:r w:rsidRPr="00DB04D0">
        <w:rPr>
          <w:rFonts w:ascii="Times New Roman" w:hAnsi="宋体"/>
          <w:noProof/>
          <w:color w:val="000000"/>
          <w:szCs w:val="21"/>
        </w:rPr>
        <w:drawing>
          <wp:inline distT="0" distB="0" distL="0" distR="0">
            <wp:extent cx="19050" cy="12700"/>
            <wp:effectExtent l="19050" t="0" r="0" b="0"/>
            <wp:docPr id="200" name="图片 20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202937" name="Picture 20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04D0">
        <w:rPr>
          <w:rFonts w:ascii="Times New Roman" w:hAnsi="宋体"/>
          <w:color w:val="000000"/>
          <w:szCs w:val="21"/>
        </w:rPr>
        <w:t>方法是．</w:t>
      </w:r>
      <w:r w:rsidRPr="00DB04D0">
        <w:rPr>
          <w:rFonts w:ascii="Times New Roman" w:hAnsi="宋体"/>
          <w:color w:val="000000"/>
          <w:szCs w:val="21"/>
        </w:rPr>
        <w:t>(</w:t>
      </w:r>
      <w:r w:rsidRPr="00DB04D0">
        <w:rPr>
          <w:rFonts w:ascii="Times New Roman" w:hAnsi="宋体"/>
          <w:color w:val="000000"/>
          <w:szCs w:val="21"/>
        </w:rPr>
        <w:t>选填</w:t>
      </w:r>
      <w:r w:rsidRPr="00DB04D0">
        <w:rPr>
          <w:rFonts w:ascii="Times New Roman" w:hAnsi="宋体"/>
          <w:color w:val="000000"/>
          <w:szCs w:val="21"/>
        </w:rPr>
        <w:t>“</w:t>
      </w:r>
      <w:r w:rsidRPr="00DB04D0">
        <w:rPr>
          <w:rFonts w:ascii="Times New Roman" w:hAnsi="宋体"/>
          <w:color w:val="000000"/>
          <w:szCs w:val="21"/>
        </w:rPr>
        <w:t>升高</w:t>
      </w:r>
      <w:r w:rsidRPr="00DB04D0">
        <w:rPr>
          <w:rFonts w:ascii="Times New Roman" w:hAnsi="宋体"/>
          <w:color w:val="000000"/>
          <w:szCs w:val="21"/>
        </w:rPr>
        <w:t>”</w:t>
      </w:r>
      <w:r w:rsidRPr="00DB04D0">
        <w:rPr>
          <w:rFonts w:ascii="Times New Roman" w:hAnsi="宋体"/>
          <w:color w:val="000000"/>
          <w:szCs w:val="21"/>
        </w:rPr>
        <w:t>或</w:t>
      </w:r>
      <w:r w:rsidRPr="00DB04D0">
        <w:rPr>
          <w:rFonts w:ascii="Times New Roman" w:hAnsi="宋体"/>
          <w:color w:val="000000"/>
          <w:szCs w:val="21"/>
        </w:rPr>
        <w:t>“</w:t>
      </w:r>
      <w:r w:rsidRPr="00DB04D0">
        <w:rPr>
          <w:rFonts w:ascii="Times New Roman" w:hAnsi="宋体"/>
          <w:color w:val="000000"/>
          <w:szCs w:val="21"/>
        </w:rPr>
        <w:t>降低</w:t>
      </w:r>
      <w:r w:rsidRPr="00DB04D0">
        <w:rPr>
          <w:rFonts w:ascii="Times New Roman" w:hAnsi="宋体"/>
          <w:color w:val="000000"/>
          <w:szCs w:val="21"/>
        </w:rPr>
        <w:t>”</w:t>
      </w:r>
      <w:r w:rsidRPr="00DB04D0">
        <w:rPr>
          <w:rFonts w:ascii="Times New Roman" w:hAnsi="宋体"/>
          <w:color w:val="000000"/>
          <w:szCs w:val="21"/>
        </w:rPr>
        <w:t>)</w:t>
      </w:r>
      <w:r w:rsidRPr="00DB04D0">
        <w:rPr>
          <w:rFonts w:ascii="Times New Roman" w:hAnsi="宋体"/>
          <w:color w:val="000000"/>
          <w:szCs w:val="21"/>
        </w:rPr>
        <w:t>容器内的气压，使水的沸点低于</w:t>
      </w:r>
      <w:r w:rsidRPr="00DB04D0">
        <w:rPr>
          <w:rFonts w:ascii="Times New Roman" w:hAnsi="宋体"/>
          <w:color w:val="000000"/>
          <w:szCs w:val="21"/>
        </w:rPr>
        <w:t>80</w:t>
      </w:r>
      <w:r w:rsidRPr="00DB04D0">
        <w:rPr>
          <w:rFonts w:ascii="Times New Roman" w:hAnsi="宋体"/>
          <w:color w:val="000000"/>
          <w:szCs w:val="21"/>
        </w:rPr>
        <w:t>℃</w:t>
      </w:r>
      <w:r w:rsidRPr="00DB04D0">
        <w:rPr>
          <w:rFonts w:ascii="Times New Roman" w:hAnsi="宋体"/>
          <w:color w:val="000000"/>
          <w:szCs w:val="21"/>
        </w:rPr>
        <w:t>．</w:t>
      </w:r>
    </w:p>
    <w:p w:rsidR="003D2BB3" w:rsidRDefault="000D1535" w:rsidP="00DB04D0">
      <w:pPr>
        <w:spacing w:line="360" w:lineRule="auto"/>
        <w:rPr>
          <w:rFonts w:ascii="Times New Roman" w:hAnsi="宋体"/>
          <w:color w:val="000000"/>
          <w:szCs w:val="21"/>
        </w:rPr>
      </w:pPr>
      <w:r w:rsidRPr="00DB04D0">
        <w:rPr>
          <w:rFonts w:ascii="Times New Roman" w:hAnsi="宋体"/>
          <w:color w:val="000000"/>
          <w:szCs w:val="21"/>
        </w:rPr>
        <w:t>17.</w:t>
      </w:r>
      <w:r w:rsidR="00BC7E3B">
        <w:t>如图所示，小明同学用滑轮组匀速提升重</w:t>
      </w:r>
      <w:r w:rsidR="00BC7E3B">
        <w:t>200N</w:t>
      </w:r>
      <w:r w:rsidR="00BC7E3B">
        <w:t>的物体，若每个滑轮均重</w:t>
      </w:r>
      <w:r w:rsidR="00BC7E3B">
        <w:t>10N</w:t>
      </w:r>
      <w:r w:rsidR="00BC7E3B">
        <w:t>，绳重和摩擦忽略不计，则他对绳子的拉力是</w:t>
      </w:r>
      <w:r w:rsidR="00BC7E3B" w:rsidRPr="00043B54">
        <w:t>_____</w:t>
      </w:r>
      <w:r w:rsidR="00BC7E3B">
        <w:t xml:space="preserve"> N</w:t>
      </w:r>
      <w:r w:rsidR="00BC7E3B">
        <w:t>。如果小超同学体重</w:t>
      </w:r>
      <w:r w:rsidR="00BC7E3B">
        <w:rPr>
          <w:rFonts w:hint="eastAsia"/>
        </w:rPr>
        <w:t>6</w:t>
      </w:r>
      <w:r w:rsidR="00BC7E3B">
        <w:t>00N</w:t>
      </w:r>
      <w:r w:rsidR="00BC7E3B">
        <w:t>，拉动过程中</w:t>
      </w:r>
      <w:r w:rsidR="00BC7E3B">
        <w:lastRenderedPageBreak/>
        <w:t>绳始终未断裂，他用此滑轮组能提升的最大物重为</w:t>
      </w:r>
      <w:r w:rsidR="00BC7E3B" w:rsidRPr="00043B54">
        <w:t>_____</w:t>
      </w:r>
      <w:r w:rsidR="00BC7E3B">
        <w:t xml:space="preserve"> N</w:t>
      </w:r>
      <w:r w:rsidR="00BC7E3B">
        <w:t>。</w:t>
      </w:r>
    </w:p>
    <w:p w:rsidR="009C531C" w:rsidRPr="009C531C" w:rsidRDefault="000D1535" w:rsidP="009C531C">
      <w:pPr>
        <w:spacing w:line="360" w:lineRule="auto"/>
        <w:rPr>
          <w:rFonts w:ascii="Times New Roman" w:hAnsi="宋体"/>
          <w:color w:val="000000"/>
          <w:szCs w:val="21"/>
        </w:rPr>
      </w:pPr>
      <w:r>
        <w:rPr>
          <w:rFonts w:ascii="Times New Roman" w:hAnsi="宋体" w:hint="eastAsia"/>
          <w:color w:val="000000"/>
          <w:szCs w:val="21"/>
        </w:rPr>
        <w:t>18.</w:t>
      </w:r>
      <w:r>
        <w:rPr>
          <w:rFonts w:ascii="宋体" w:hAnsi="宋体" w:cs="宋体"/>
        </w:rPr>
        <w:t>大量实验表明：粗糙程度一定时，滑动摩擦力</w:t>
      </w:r>
      <w:r>
        <w:rPr>
          <w:rFonts w:eastAsia="Times New Roman"/>
          <w:i/>
        </w:rPr>
        <w:t>f</w:t>
      </w:r>
      <w:r>
        <w:rPr>
          <w:rFonts w:ascii="宋体" w:hAnsi="宋体" w:cs="宋体"/>
        </w:rPr>
        <w:t>与表面所</w:t>
      </w:r>
      <w:r>
        <w:rPr>
          <w:rFonts w:ascii="宋体" w:hAnsi="宋体" w:cs="宋体"/>
        </w:rPr>
        <w:t>受的压力成正比。</w:t>
      </w:r>
      <w:r w:rsidRPr="009C531C">
        <w:rPr>
          <w:rFonts w:ascii="Times New Roman" w:hAnsi="宋体" w:hint="eastAsia"/>
          <w:color w:val="000000"/>
          <w:szCs w:val="21"/>
        </w:rPr>
        <w:t>如图，用</w:t>
      </w:r>
      <w:r w:rsidRPr="009C531C">
        <w:rPr>
          <w:rFonts w:ascii="Times New Roman" w:hAnsi="宋体" w:hint="eastAsia"/>
          <w:color w:val="000000"/>
          <w:szCs w:val="21"/>
        </w:rPr>
        <w:t>10N</w:t>
      </w:r>
      <w:r w:rsidRPr="009C531C">
        <w:rPr>
          <w:rFonts w:ascii="Times New Roman" w:hAnsi="宋体" w:hint="eastAsia"/>
          <w:color w:val="000000"/>
          <w:szCs w:val="21"/>
        </w:rPr>
        <w:t>的水平拉力</w:t>
      </w:r>
      <w:r w:rsidRPr="009C531C">
        <w:rPr>
          <w:rFonts w:ascii="Times New Roman" w:hAnsi="宋体" w:hint="eastAsia"/>
          <w:color w:val="000000"/>
          <w:szCs w:val="21"/>
        </w:rPr>
        <w:t>F</w:t>
      </w:r>
      <w:r w:rsidRPr="009C531C">
        <w:rPr>
          <w:rFonts w:ascii="Times New Roman" w:hAnsi="宋体" w:hint="eastAsia"/>
          <w:color w:val="000000"/>
          <w:szCs w:val="21"/>
        </w:rPr>
        <w:t>拉滑轮，可以使物体</w:t>
      </w:r>
      <w:r w:rsidRPr="009C531C">
        <w:rPr>
          <w:rFonts w:ascii="Times New Roman" w:hAnsi="宋体" w:hint="eastAsia"/>
          <w:color w:val="000000"/>
          <w:szCs w:val="21"/>
        </w:rPr>
        <w:t>A</w:t>
      </w:r>
      <w:r w:rsidRPr="009C531C">
        <w:rPr>
          <w:rFonts w:ascii="Times New Roman" w:hAnsi="宋体" w:hint="eastAsia"/>
          <w:color w:val="000000"/>
          <w:szCs w:val="21"/>
        </w:rPr>
        <w:t>以</w:t>
      </w:r>
      <w:r w:rsidRPr="009C531C">
        <w:rPr>
          <w:rFonts w:ascii="Times New Roman" w:hAnsi="宋体" w:hint="eastAsia"/>
          <w:color w:val="000000"/>
          <w:szCs w:val="21"/>
        </w:rPr>
        <w:t>0.1m/s</w:t>
      </w:r>
      <w:r w:rsidRPr="009C531C">
        <w:rPr>
          <w:rFonts w:ascii="Times New Roman" w:hAnsi="宋体" w:hint="eastAsia"/>
          <w:color w:val="000000"/>
          <w:szCs w:val="21"/>
        </w:rPr>
        <w:t>的速度在水平地面上匀速运动，物体</w:t>
      </w:r>
      <w:r>
        <w:rPr>
          <w:rFonts w:ascii="Times New Roman" w:hAnsi="宋体" w:hint="eastAsia"/>
          <w:color w:val="000000"/>
          <w:szCs w:val="21"/>
        </w:rPr>
        <w:t>放于</w:t>
      </w:r>
      <w:r>
        <w:rPr>
          <w:rFonts w:ascii="Times New Roman" w:hAnsi="宋体" w:hint="eastAsia"/>
          <w:color w:val="000000"/>
          <w:szCs w:val="21"/>
        </w:rPr>
        <w:t>A</w:t>
      </w:r>
      <w:r>
        <w:rPr>
          <w:rFonts w:ascii="Times New Roman" w:hAnsi="宋体" w:hint="eastAsia"/>
          <w:color w:val="000000"/>
          <w:szCs w:val="21"/>
        </w:rPr>
        <w:t>物体表</w:t>
      </w:r>
      <w:r w:rsidR="00422F42">
        <w:rPr>
          <w:rFonts w:ascii="Times New Roman" w:hAnsi="宋体" w:hint="eastAsia"/>
          <w:noProof/>
          <w:color w:val="000000"/>
          <w:szCs w:val="21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3070860</wp:posOffset>
            </wp:positionH>
            <wp:positionV relativeFrom="paragraph">
              <wp:posOffset>318135</wp:posOffset>
            </wp:positionV>
            <wp:extent cx="2505075" cy="561975"/>
            <wp:effectExtent l="19050" t="0" r="9525" b="0"/>
            <wp:wrapSquare wrapText="bothSides"/>
            <wp:docPr id="39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6703119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宋体" w:hint="eastAsia"/>
          <w:color w:val="000000"/>
          <w:szCs w:val="21"/>
        </w:rPr>
        <w:t>面</w:t>
      </w:r>
      <w:r w:rsidRPr="009C531C">
        <w:rPr>
          <w:rFonts w:ascii="Times New Roman" w:hAnsi="宋体" w:hint="eastAsia"/>
          <w:color w:val="000000"/>
          <w:szCs w:val="21"/>
        </w:rPr>
        <w:t>，弹簧测力计的示数为</w:t>
      </w:r>
      <w:r w:rsidRPr="009C531C">
        <w:rPr>
          <w:rFonts w:ascii="Times New Roman" w:hAnsi="宋体" w:hint="eastAsia"/>
          <w:color w:val="000000"/>
          <w:szCs w:val="21"/>
        </w:rPr>
        <w:t>1.5N</w:t>
      </w:r>
      <w:r w:rsidRPr="009C531C">
        <w:rPr>
          <w:rFonts w:ascii="Times New Roman" w:hAnsi="宋体" w:hint="eastAsia"/>
          <w:color w:val="000000"/>
          <w:szCs w:val="21"/>
        </w:rPr>
        <w:t>且保持不变，忽略滑轮、弹簧测力计和绳的重量，不计滑轮的摩擦。</w:t>
      </w:r>
    </w:p>
    <w:p w:rsidR="009C531C" w:rsidRPr="009C531C" w:rsidRDefault="000D1535" w:rsidP="009C531C">
      <w:pPr>
        <w:spacing w:line="360" w:lineRule="auto"/>
        <w:rPr>
          <w:rFonts w:ascii="Times New Roman" w:hAnsi="宋体"/>
          <w:color w:val="000000"/>
          <w:szCs w:val="21"/>
        </w:rPr>
      </w:pPr>
      <w:r w:rsidRPr="009C531C">
        <w:rPr>
          <w:rFonts w:ascii="Times New Roman" w:hAnsi="宋体" w:hint="eastAsia"/>
          <w:color w:val="000000"/>
          <w:szCs w:val="21"/>
        </w:rPr>
        <w:t>（</w:t>
      </w:r>
      <w:r w:rsidRPr="009C531C">
        <w:rPr>
          <w:rFonts w:ascii="Times New Roman" w:hAnsi="宋体" w:hint="eastAsia"/>
          <w:color w:val="000000"/>
          <w:szCs w:val="21"/>
        </w:rPr>
        <w:t>1</w:t>
      </w:r>
      <w:r w:rsidRPr="009C531C">
        <w:rPr>
          <w:rFonts w:ascii="Times New Roman" w:hAnsi="宋体" w:hint="eastAsia"/>
          <w:color w:val="000000"/>
          <w:szCs w:val="21"/>
        </w:rPr>
        <w:t>）物体</w:t>
      </w:r>
      <w:r w:rsidRPr="009C531C">
        <w:rPr>
          <w:rFonts w:ascii="Times New Roman" w:hAnsi="宋体" w:hint="eastAsia"/>
          <w:color w:val="000000"/>
          <w:szCs w:val="21"/>
        </w:rPr>
        <w:t>B</w:t>
      </w:r>
      <w:r w:rsidRPr="009C531C">
        <w:rPr>
          <w:rFonts w:ascii="Times New Roman" w:hAnsi="宋体" w:hint="eastAsia"/>
          <w:color w:val="000000"/>
          <w:szCs w:val="21"/>
        </w:rPr>
        <w:t>受到的摩擦力为</w:t>
      </w:r>
      <w:r w:rsidRPr="009C531C">
        <w:rPr>
          <w:rFonts w:ascii="Times New Roman" w:hAnsi="宋体" w:hint="eastAsia"/>
          <w:color w:val="000000"/>
          <w:szCs w:val="21"/>
          <w:u w:val="single"/>
        </w:rPr>
        <w:t xml:space="preserve">　　</w:t>
      </w:r>
      <w:r w:rsidRPr="009C531C">
        <w:rPr>
          <w:rFonts w:ascii="Times New Roman" w:hAnsi="宋体" w:hint="eastAsia"/>
          <w:color w:val="000000"/>
          <w:szCs w:val="21"/>
        </w:rPr>
        <w:t>N</w:t>
      </w:r>
      <w:r w:rsidRPr="009C531C">
        <w:rPr>
          <w:rFonts w:ascii="Times New Roman" w:hAnsi="宋体" w:hint="eastAsia"/>
          <w:color w:val="000000"/>
          <w:szCs w:val="21"/>
        </w:rPr>
        <w:t>，方向</w:t>
      </w:r>
      <w:r w:rsidRPr="009C531C">
        <w:rPr>
          <w:rFonts w:ascii="Times New Roman" w:hAnsi="宋体" w:hint="eastAsia"/>
          <w:color w:val="000000"/>
          <w:szCs w:val="21"/>
          <w:u w:val="single"/>
        </w:rPr>
        <w:t xml:space="preserve">　　</w:t>
      </w:r>
      <w:r w:rsidRPr="009C531C">
        <w:rPr>
          <w:rFonts w:ascii="Times New Roman" w:hAnsi="宋体" w:hint="eastAsia"/>
          <w:color w:val="000000"/>
          <w:szCs w:val="21"/>
        </w:rPr>
        <w:t>。物体</w:t>
      </w:r>
      <w:r w:rsidRPr="009C531C">
        <w:rPr>
          <w:rFonts w:ascii="Times New Roman" w:hAnsi="宋体" w:hint="eastAsia"/>
          <w:color w:val="000000"/>
          <w:szCs w:val="21"/>
        </w:rPr>
        <w:t>A</w:t>
      </w:r>
      <w:r w:rsidRPr="009C531C">
        <w:rPr>
          <w:rFonts w:ascii="Times New Roman" w:hAnsi="宋体" w:hint="eastAsia"/>
          <w:color w:val="000000"/>
          <w:szCs w:val="21"/>
        </w:rPr>
        <w:t>受到地面的摩擦力为</w:t>
      </w:r>
      <w:r w:rsidRPr="009C531C">
        <w:rPr>
          <w:rFonts w:ascii="Times New Roman" w:hAnsi="宋体" w:hint="eastAsia"/>
          <w:color w:val="000000"/>
          <w:szCs w:val="21"/>
          <w:u w:val="single"/>
        </w:rPr>
        <w:t xml:space="preserve">　　</w:t>
      </w:r>
      <w:r w:rsidRPr="009C531C">
        <w:rPr>
          <w:rFonts w:ascii="Times New Roman" w:hAnsi="宋体" w:hint="eastAsia"/>
          <w:color w:val="000000"/>
          <w:szCs w:val="21"/>
        </w:rPr>
        <w:t>N</w:t>
      </w:r>
      <w:r w:rsidRPr="009C531C">
        <w:rPr>
          <w:rFonts w:ascii="Times New Roman" w:hAnsi="宋体" w:hint="eastAsia"/>
          <w:color w:val="000000"/>
          <w:szCs w:val="21"/>
        </w:rPr>
        <w:t>。</w:t>
      </w:r>
    </w:p>
    <w:p w:rsidR="009C531C" w:rsidRDefault="000D1535" w:rsidP="009C531C">
      <w:pPr>
        <w:spacing w:line="360" w:lineRule="auto"/>
        <w:rPr>
          <w:rFonts w:ascii="Times New Roman" w:hAnsi="宋体"/>
          <w:color w:val="000000"/>
          <w:szCs w:val="21"/>
        </w:rPr>
      </w:pPr>
      <w:r w:rsidRPr="009C531C">
        <w:rPr>
          <w:rFonts w:ascii="Times New Roman" w:hAnsi="宋体" w:hint="eastAsia"/>
          <w:color w:val="000000"/>
          <w:szCs w:val="21"/>
        </w:rPr>
        <w:t>（</w:t>
      </w:r>
      <w:r w:rsidRPr="009C531C">
        <w:rPr>
          <w:rFonts w:ascii="Times New Roman" w:hAnsi="宋体" w:hint="eastAsia"/>
          <w:color w:val="000000"/>
          <w:szCs w:val="21"/>
        </w:rPr>
        <w:t>2</w:t>
      </w:r>
      <w:r w:rsidRPr="009C531C">
        <w:rPr>
          <w:rFonts w:ascii="Times New Roman" w:hAnsi="宋体" w:hint="eastAsia"/>
          <w:color w:val="000000"/>
          <w:szCs w:val="21"/>
        </w:rPr>
        <w:t>）若将水平拉力</w:t>
      </w:r>
      <w:r w:rsidRPr="009C531C">
        <w:rPr>
          <w:rFonts w:ascii="Times New Roman" w:hAnsi="宋体" w:hint="eastAsia"/>
          <w:color w:val="000000"/>
          <w:szCs w:val="21"/>
        </w:rPr>
        <w:t>F</w:t>
      </w:r>
      <w:r w:rsidRPr="009C531C">
        <w:rPr>
          <w:rFonts w:ascii="Times New Roman" w:hAnsi="宋体" w:hint="eastAsia"/>
          <w:color w:val="000000"/>
          <w:szCs w:val="21"/>
        </w:rPr>
        <w:t>增加到</w:t>
      </w:r>
      <w:r w:rsidRPr="009C531C">
        <w:rPr>
          <w:rFonts w:ascii="Times New Roman" w:hAnsi="宋体" w:hint="eastAsia"/>
          <w:color w:val="000000"/>
          <w:szCs w:val="21"/>
        </w:rPr>
        <w:t>15N</w:t>
      </w:r>
      <w:r w:rsidRPr="009C531C">
        <w:rPr>
          <w:rFonts w:ascii="Times New Roman" w:hAnsi="宋体" w:hint="eastAsia"/>
          <w:color w:val="000000"/>
          <w:szCs w:val="21"/>
        </w:rPr>
        <w:t>，则物体</w:t>
      </w:r>
      <w:r w:rsidRPr="009C531C">
        <w:rPr>
          <w:rFonts w:ascii="Times New Roman" w:hAnsi="宋体" w:hint="eastAsia"/>
          <w:color w:val="000000"/>
          <w:szCs w:val="21"/>
        </w:rPr>
        <w:t>A</w:t>
      </w:r>
      <w:r w:rsidRPr="009C531C">
        <w:rPr>
          <w:rFonts w:ascii="Times New Roman" w:hAnsi="宋体" w:hint="eastAsia"/>
          <w:color w:val="000000"/>
          <w:szCs w:val="21"/>
        </w:rPr>
        <w:t>做</w:t>
      </w:r>
      <w:r w:rsidRPr="009C531C">
        <w:rPr>
          <w:rFonts w:ascii="Times New Roman" w:hAnsi="宋体" w:hint="eastAsia"/>
          <w:color w:val="000000"/>
          <w:szCs w:val="21"/>
          <w:u w:val="single"/>
        </w:rPr>
        <w:t xml:space="preserve">　　</w:t>
      </w:r>
      <w:r w:rsidRPr="009C531C">
        <w:rPr>
          <w:rFonts w:ascii="Times New Roman" w:hAnsi="宋体" w:hint="eastAsia"/>
          <w:color w:val="000000"/>
          <w:szCs w:val="21"/>
        </w:rPr>
        <w:t>（选填“减速”、“匀速”或“加速”）直线运动，弹簧测力计的示数</w:t>
      </w:r>
      <w:r w:rsidRPr="009C531C">
        <w:rPr>
          <w:rFonts w:ascii="Times New Roman" w:hAnsi="宋体" w:hint="eastAsia"/>
          <w:color w:val="000000"/>
          <w:szCs w:val="21"/>
          <w:u w:val="single"/>
        </w:rPr>
        <w:t xml:space="preserve">　　</w:t>
      </w:r>
      <w:r w:rsidRPr="009C531C">
        <w:rPr>
          <w:rFonts w:ascii="Times New Roman" w:hAnsi="宋体" w:hint="eastAsia"/>
          <w:color w:val="000000"/>
          <w:szCs w:val="21"/>
        </w:rPr>
        <w:t>（选填“变小”、“不变”或“变大”）。</w:t>
      </w:r>
    </w:p>
    <w:p w:rsidR="009C531C" w:rsidRDefault="000D1535" w:rsidP="009C531C">
      <w:pPr>
        <w:jc w:val="left"/>
        <w:textAlignment w:val="center"/>
        <w:rPr>
          <w:rFonts w:ascii="宋体" w:hAnsi="宋体" w:cs="宋体"/>
        </w:rPr>
      </w:pPr>
      <w:r>
        <w:rPr>
          <w:rFonts w:ascii="Times New Roman" w:hAnsi="宋体" w:hint="eastAsia"/>
          <w:color w:val="000000"/>
          <w:szCs w:val="21"/>
        </w:rPr>
        <w:t>（</w:t>
      </w:r>
      <w:r>
        <w:rPr>
          <w:rFonts w:ascii="Times New Roman" w:hAnsi="宋体" w:hint="eastAsia"/>
          <w:color w:val="000000"/>
          <w:szCs w:val="21"/>
        </w:rPr>
        <w:t>3</w:t>
      </w:r>
      <w:r>
        <w:rPr>
          <w:rFonts w:ascii="Times New Roman" w:hAnsi="宋体" w:hint="eastAsia"/>
          <w:color w:val="000000"/>
          <w:szCs w:val="21"/>
        </w:rPr>
        <w:t>）</w:t>
      </w:r>
      <w:r>
        <w:rPr>
          <w:rFonts w:ascii="宋体" w:hAnsi="宋体" w:cs="宋体"/>
        </w:rPr>
        <w:t>已知</w:t>
      </w:r>
      <w:r>
        <w:rPr>
          <w:rFonts w:eastAsia="Times New Roman"/>
        </w:rPr>
        <w:t>A</w:t>
      </w:r>
      <w:r>
        <w:rPr>
          <w:rFonts w:ascii="宋体" w:hAnsi="宋体" w:cs="宋体"/>
        </w:rPr>
        <w:t>、</w:t>
      </w:r>
      <w:r>
        <w:rPr>
          <w:rFonts w:eastAsia="Times New Roman"/>
        </w:rPr>
        <w:t>B</w:t>
      </w:r>
      <w:r>
        <w:rPr>
          <w:rFonts w:ascii="宋体" w:hAnsi="宋体" w:cs="宋体"/>
        </w:rPr>
        <w:t>和地面的表面粗糙程度都相同，则</w:t>
      </w:r>
      <w:r>
        <w:rPr>
          <w:rFonts w:eastAsia="Times New Roman"/>
        </w:rPr>
        <w:t>A</w:t>
      </w:r>
      <w:r>
        <w:rPr>
          <w:rFonts w:ascii="宋体" w:hAnsi="宋体" w:cs="宋体"/>
        </w:rPr>
        <w:t>和</w:t>
      </w:r>
      <w:r>
        <w:rPr>
          <w:rFonts w:eastAsia="Times New Roman"/>
        </w:rPr>
        <w:t>B</w:t>
      </w:r>
      <w:r>
        <w:rPr>
          <w:rFonts w:ascii="宋体" w:hAnsi="宋体" w:cs="宋体"/>
        </w:rPr>
        <w:t>两物体的重力之比为</w:t>
      </w:r>
      <w:r>
        <w:t>____</w:t>
      </w:r>
      <w:r>
        <w:rPr>
          <w:rFonts w:ascii="宋体" w:hAnsi="宋体" w:cs="宋体"/>
        </w:rPr>
        <w:t>。</w:t>
      </w:r>
    </w:p>
    <w:p w:rsidR="00BC7E3B" w:rsidRPr="00BC7E3B" w:rsidRDefault="006A0968" w:rsidP="00BC7E3B">
      <w:pPr>
        <w:spacing w:line="360" w:lineRule="auto"/>
        <w:rPr>
          <w:rFonts w:ascii="Times New Roman" w:hAnsi="宋体"/>
          <w:color w:val="000000"/>
          <w:szCs w:val="21"/>
          <w:lang w:bidi="zh-CN"/>
        </w:rPr>
      </w:pPr>
      <w:r>
        <w:rPr>
          <w:rFonts w:ascii="Times New Roman" w:hAnsi="宋体"/>
          <w:color w:val="000000"/>
          <w:szCs w:val="21"/>
          <w:lang w:bidi="zh-CN"/>
        </w:rPr>
        <w:pict>
          <v:group id="_x0000_s1056" style="position:absolute;left:0;text-align:left;margin-left:451.65pt;margin-top:25pt;width:47.85pt;height:64.05pt;z-index:251669504;mso-position-horizontal-relative:page" coordorigin="9033,235" coordsize="957,1281">
            <v:shape id="_x0000_s1057" style="position:absolute;left:9040;top:746;width:726;height:720" coordorigin="9041,746" coordsize="726,720" path="m9404,747r-81,l9238,747r-78,-1l9102,747r-35,l9048,747r-6,1l9041,754r8,7l9067,769r21,17l9102,819r4,56l9106,949r-3,81l9102,1107r-1,77l9101,1266r-1,74l9102,1394r2,27l9107,1428r5,-1l9120,1430r61,32l9235,1466r14,l9264,1466r19,l9524,1466r20,l9560,1466r12,l9586,1466r67,-13l9689,1430r7,-3l9701,1428r3,-7l9707,1394r1,-54l9708,1266r-1,-82l9707,1107r-2,-77l9703,949r-1,-74l9707,819r13,-33l9740,769r19,-8l9767,754r-1,-6l9759,747r-18,l9707,747r-59,-1l9570,747r-84,l9404,747xe" filled="f">
              <v:path arrowok="t"/>
            </v:shape>
            <v:line id="_x0000_s1058" style="position:absolute" from="9412,243" to="9412,1360" strokecolor="white" strokeweight="6.06pt"/>
            <v:rect id="_x0000_s1059" style="position:absolute;left:9350;top:243;width:123;height:1118" filled="f"/>
            <v:shape id="_x0000_s1060" type="#_x0000_t75" style="position:absolute;left:9348;top:1187;width:132;height:171">
              <v:imagedata r:id="rId27" o:title=""/>
            </v:shape>
            <v:line id="_x0000_s1061" style="position:absolute" from="9107,1025" to="9706,1025"/>
            <v:line id="_x0000_s1062" style="position:absolute" from="9041,753" to="9706,753"/>
            <v:shape id="_x0000_s1063" style="position:absolute;left:9478;top:1025;width:504;height:335" coordorigin="9479,1025" coordsize="504,335" o:spt="100" adj="0,,0" path="m9479,1359r503,1m9550,1025r433,2e" filled="f">
              <v:stroke joinstyle="round"/>
              <v:formulas/>
              <v:path arrowok="t" o:connecttype="segments"/>
            </v:shape>
            <v:shape id="_x0000_s1064" type="#_x0000_t75" style="position:absolute;left:9816;top:814;width:120;height:212">
              <v:imagedata r:id="rId28" o:title=""/>
            </v:shape>
            <v:shape id="_x0000_s1065" type="#_x0000_t75" style="position:absolute;left:9822;top:1335;width:120;height:182">
              <v:imagedata r:id="rId29" o:title=""/>
            </v:shape>
            <v:shape id="_x0000_s1066" style="position:absolute;left:9106;top:1116;width:599;height:255" coordorigin="9107,1117" coordsize="599,255" o:spt="100" adj="0,,0" path="m9107,1195r599,m9107,1288r599,-11m9107,1371r599,m9107,1117r599,e" filled="f">
              <v:stroke joinstyle="round"/>
              <v:formulas/>
              <v:path arrowok="t" o:connecttype="segments"/>
            </v:shape>
            <v:shape id="_x0000_s1067" type="#_x0000_t202" style="position:absolute;left:9801;top:1079;width:172;height:233" filled="f" stroked="f">
              <v:textbox inset="0,0,0,0">
                <w:txbxContent>
                  <w:p w:rsidR="00BC7E3B" w:rsidRDefault="000D1535" w:rsidP="00BC7E3B">
                    <w:pPr>
                      <w:spacing w:line="233" w:lineRule="exact"/>
                      <w:rPr>
                        <w:rFonts w:ascii="Times New Roman"/>
                        <w:i/>
                      </w:rPr>
                    </w:pPr>
                    <w:r>
                      <w:rPr>
                        <w:rFonts w:ascii="Times New Roman"/>
                        <w:i/>
                      </w:rPr>
                      <w:t>H</w:t>
                    </w:r>
                  </w:p>
                </w:txbxContent>
              </v:textbox>
            </v:shape>
            <w10:wrap type="square" anchorx="page"/>
          </v:group>
        </w:pict>
      </w:r>
      <w:r w:rsidR="009C531C">
        <w:rPr>
          <w:rFonts w:ascii="Times New Roman" w:hAnsi="宋体" w:hint="eastAsia"/>
          <w:color w:val="000000"/>
          <w:szCs w:val="21"/>
        </w:rPr>
        <w:t>19.</w:t>
      </w:r>
      <w:r w:rsidR="000D1535" w:rsidRPr="00BC7E3B">
        <w:rPr>
          <w:rFonts w:ascii="Times New Roman" w:hAnsi="宋体"/>
          <w:color w:val="000000"/>
          <w:szCs w:val="21"/>
          <w:lang w:bidi="zh-CN"/>
        </w:rPr>
        <w:t>在综合实践活动中，小明用吸管制成一简易密度计．如图所示，分别将密度计放入水和酒精中，吸管浸入的深度分别为</w:t>
      </w:r>
      <w:r w:rsidR="000D1535" w:rsidRPr="00BC7E3B">
        <w:rPr>
          <w:rFonts w:ascii="Times New Roman" w:hAnsi="宋体"/>
          <w:i/>
          <w:color w:val="000000"/>
          <w:szCs w:val="21"/>
          <w:lang w:bidi="zh-CN"/>
        </w:rPr>
        <w:t>H</w:t>
      </w:r>
      <w:r w:rsidR="000D1535" w:rsidRPr="00BC7E3B">
        <w:rPr>
          <w:rFonts w:ascii="Times New Roman" w:hAnsi="宋体"/>
          <w:color w:val="000000"/>
          <w:szCs w:val="21"/>
          <w:lang w:bidi="zh-CN"/>
        </w:rPr>
        <w:t>和</w:t>
      </w:r>
      <w:r w:rsidR="000D1535" w:rsidRPr="00BC7E3B">
        <w:rPr>
          <w:rFonts w:ascii="Times New Roman" w:hAnsi="宋体"/>
          <w:i/>
          <w:color w:val="000000"/>
          <w:szCs w:val="21"/>
          <w:lang w:bidi="zh-CN"/>
        </w:rPr>
        <w:t>h</w:t>
      </w:r>
      <w:r w:rsidR="000D1535" w:rsidRPr="00BC7E3B">
        <w:rPr>
          <w:rFonts w:ascii="Times New Roman" w:hAnsi="宋体"/>
          <w:color w:val="000000"/>
          <w:szCs w:val="21"/>
          <w:lang w:bidi="zh-CN"/>
        </w:rPr>
        <w:t>，在吸管上标出对应的刻度线分别为</w:t>
      </w:r>
      <w:r w:rsidR="000D1535" w:rsidRPr="00BC7E3B">
        <w:rPr>
          <w:rFonts w:ascii="Times New Roman" w:hAnsi="宋体"/>
          <w:i/>
          <w:color w:val="000000"/>
          <w:szCs w:val="21"/>
          <w:lang w:bidi="zh-CN"/>
        </w:rPr>
        <w:t xml:space="preserve">A </w:t>
      </w:r>
      <w:r w:rsidR="000D1535" w:rsidRPr="00BC7E3B">
        <w:rPr>
          <w:rFonts w:ascii="Times New Roman" w:hAnsi="宋体"/>
          <w:color w:val="000000"/>
          <w:szCs w:val="21"/>
          <w:lang w:bidi="zh-CN"/>
        </w:rPr>
        <w:t>和</w:t>
      </w:r>
      <w:r w:rsidR="000D1535" w:rsidRPr="00BC7E3B">
        <w:rPr>
          <w:rFonts w:ascii="Times New Roman" w:hAnsi="宋体"/>
          <w:i/>
          <w:color w:val="000000"/>
          <w:szCs w:val="21"/>
          <w:lang w:bidi="zh-CN"/>
        </w:rPr>
        <w:t>B</w:t>
      </w:r>
      <w:r w:rsidR="000D1535" w:rsidRPr="00BC7E3B">
        <w:rPr>
          <w:rFonts w:ascii="Times New Roman" w:hAnsi="宋体"/>
          <w:color w:val="000000"/>
          <w:szCs w:val="21"/>
          <w:lang w:bidi="zh-CN"/>
        </w:rPr>
        <w:t>，用</w:t>
      </w:r>
      <w:r w:rsidR="000D1535" w:rsidRPr="00BC7E3B">
        <w:rPr>
          <w:rFonts w:ascii="Times New Roman" w:hAnsi="宋体"/>
          <w:i/>
          <w:color w:val="000000"/>
          <w:szCs w:val="21"/>
          <w:lang w:bidi="zh-CN"/>
        </w:rPr>
        <w:t>ρ</w:t>
      </w:r>
      <w:r w:rsidR="000D1535" w:rsidRPr="00BC7E3B">
        <w:rPr>
          <w:rFonts w:ascii="Times New Roman" w:hAnsi="宋体"/>
          <w:color w:val="000000"/>
          <w:szCs w:val="21"/>
          <w:vertAlign w:val="subscript"/>
          <w:lang w:bidi="zh-CN"/>
        </w:rPr>
        <w:t>1</w:t>
      </w:r>
      <w:r w:rsidR="000D1535" w:rsidRPr="00BC7E3B">
        <w:rPr>
          <w:rFonts w:ascii="Times New Roman" w:hAnsi="宋体"/>
          <w:color w:val="000000"/>
          <w:szCs w:val="21"/>
          <w:lang w:bidi="zh-CN"/>
        </w:rPr>
        <w:t>表示水的密度，则酒精的密度</w:t>
      </w:r>
      <w:r w:rsidR="000D1535" w:rsidRPr="00BC7E3B">
        <w:rPr>
          <w:rFonts w:ascii="Times New Roman" w:hAnsi="宋体"/>
          <w:i/>
          <w:color w:val="000000"/>
          <w:szCs w:val="21"/>
          <w:lang w:bidi="zh-CN"/>
        </w:rPr>
        <w:t>ρ</w:t>
      </w:r>
      <w:r w:rsidR="000D1535" w:rsidRPr="00BC7E3B">
        <w:rPr>
          <w:rFonts w:ascii="Times New Roman" w:hAnsi="宋体"/>
          <w:color w:val="000000"/>
          <w:szCs w:val="21"/>
          <w:vertAlign w:val="subscript"/>
          <w:lang w:bidi="zh-CN"/>
        </w:rPr>
        <w:t>2</w:t>
      </w:r>
      <w:r w:rsidR="000D1535" w:rsidRPr="00BC7E3B">
        <w:rPr>
          <w:rFonts w:ascii="Times New Roman" w:hAnsi="宋体"/>
          <w:color w:val="000000"/>
          <w:szCs w:val="21"/>
          <w:lang w:bidi="zh-CN"/>
        </w:rPr>
        <w:t>=</w:t>
      </w:r>
      <w:r w:rsidR="000D1535" w:rsidRPr="00BC7E3B">
        <w:rPr>
          <w:rFonts w:ascii="Times New Roman" w:hAnsi="宋体"/>
          <w:color w:val="000000"/>
          <w:szCs w:val="21"/>
          <w:lang w:bidi="zh-CN"/>
        </w:rPr>
        <w:t>．盐水的密度</w:t>
      </w:r>
      <w:r w:rsidR="000D1535" w:rsidRPr="00BC7E3B">
        <w:rPr>
          <w:rFonts w:ascii="Times New Roman" w:hAnsi="宋体"/>
          <w:i/>
          <w:color w:val="000000"/>
          <w:szCs w:val="21"/>
          <w:lang w:bidi="zh-CN"/>
        </w:rPr>
        <w:t>ρ</w:t>
      </w:r>
      <w:r w:rsidR="000D1535" w:rsidRPr="00BC7E3B">
        <w:rPr>
          <w:rFonts w:ascii="Times New Roman" w:hAnsi="宋体"/>
          <w:color w:val="000000"/>
          <w:szCs w:val="21"/>
          <w:vertAlign w:val="subscript"/>
          <w:lang w:bidi="zh-CN"/>
        </w:rPr>
        <w:t>3</w:t>
      </w:r>
      <w:r w:rsidR="000D1535" w:rsidRPr="00BC7E3B">
        <w:rPr>
          <w:rFonts w:ascii="Times New Roman" w:hAnsi="宋体"/>
          <w:color w:val="000000"/>
          <w:szCs w:val="21"/>
          <w:lang w:bidi="zh-CN"/>
        </w:rPr>
        <w:t>，对应的刻度线</w:t>
      </w:r>
      <w:r w:rsidR="000D1535" w:rsidRPr="00BC7E3B">
        <w:rPr>
          <w:rFonts w:ascii="Times New Roman" w:hAnsi="宋体"/>
          <w:i/>
          <w:color w:val="000000"/>
          <w:szCs w:val="21"/>
          <w:lang w:bidi="zh-CN"/>
        </w:rPr>
        <w:t>C</w:t>
      </w:r>
      <w:r w:rsidR="000D1535" w:rsidRPr="00BC7E3B">
        <w:rPr>
          <w:rFonts w:ascii="Times New Roman" w:hAnsi="宋体"/>
          <w:color w:val="000000"/>
          <w:szCs w:val="21"/>
          <w:lang w:bidi="zh-CN"/>
        </w:rPr>
        <w:t>，则</w:t>
      </w:r>
      <w:r w:rsidR="000D1535" w:rsidRPr="00BC7E3B">
        <w:rPr>
          <w:rFonts w:ascii="Times New Roman" w:hAnsi="宋体"/>
          <w:i/>
          <w:color w:val="000000"/>
          <w:szCs w:val="21"/>
          <w:lang w:bidi="zh-CN"/>
        </w:rPr>
        <w:t>A</w:t>
      </w:r>
      <w:r w:rsidR="000D1535" w:rsidRPr="00BC7E3B">
        <w:rPr>
          <w:rFonts w:ascii="Times New Roman" w:hAnsi="宋体"/>
          <w:color w:val="000000"/>
          <w:szCs w:val="21"/>
          <w:lang w:bidi="zh-CN"/>
        </w:rPr>
        <w:t>、</w:t>
      </w:r>
      <w:r w:rsidR="000D1535" w:rsidRPr="00BC7E3B">
        <w:rPr>
          <w:rFonts w:ascii="Times New Roman" w:hAnsi="宋体"/>
          <w:i/>
          <w:color w:val="000000"/>
          <w:szCs w:val="21"/>
          <w:lang w:bidi="zh-CN"/>
        </w:rPr>
        <w:t>B</w:t>
      </w:r>
      <w:r w:rsidR="000D1535" w:rsidRPr="00BC7E3B">
        <w:rPr>
          <w:rFonts w:ascii="Times New Roman" w:hAnsi="宋体"/>
          <w:color w:val="000000"/>
          <w:szCs w:val="21"/>
          <w:lang w:bidi="zh-CN"/>
        </w:rPr>
        <w:t>、</w:t>
      </w:r>
      <w:r w:rsidR="000D1535" w:rsidRPr="00BC7E3B">
        <w:rPr>
          <w:rFonts w:ascii="Times New Roman" w:hAnsi="宋体"/>
          <w:i/>
          <w:color w:val="000000"/>
          <w:szCs w:val="21"/>
          <w:lang w:bidi="zh-CN"/>
        </w:rPr>
        <w:t>C</w:t>
      </w:r>
      <w:r w:rsidR="000D1535" w:rsidRPr="00BC7E3B">
        <w:rPr>
          <w:rFonts w:ascii="Times New Roman" w:hAnsi="宋体"/>
          <w:color w:val="000000"/>
          <w:szCs w:val="21"/>
          <w:lang w:bidi="zh-CN"/>
        </w:rPr>
        <w:t>在吸管上的刻度顺序由上而下是（已知</w:t>
      </w:r>
      <w:r w:rsidR="000D1535" w:rsidRPr="00BC7E3B">
        <w:rPr>
          <w:rFonts w:ascii="Times New Roman" w:hAnsi="宋体"/>
          <w:i/>
          <w:color w:val="000000"/>
          <w:szCs w:val="21"/>
          <w:lang w:bidi="zh-CN"/>
        </w:rPr>
        <w:t>ρ</w:t>
      </w:r>
      <w:r w:rsidR="000D1535" w:rsidRPr="00BC7E3B">
        <w:rPr>
          <w:rFonts w:ascii="Times New Roman" w:hAnsi="宋体"/>
          <w:color w:val="000000"/>
          <w:szCs w:val="21"/>
          <w:vertAlign w:val="subscript"/>
          <w:lang w:bidi="zh-CN"/>
        </w:rPr>
        <w:t>3</w:t>
      </w:r>
      <w:r w:rsidR="000D1535" w:rsidRPr="00BC7E3B">
        <w:rPr>
          <w:rFonts w:ascii="Times New Roman" w:hAnsi="宋体"/>
          <w:color w:val="000000"/>
          <w:szCs w:val="21"/>
          <w:lang w:bidi="zh-CN"/>
        </w:rPr>
        <w:t>＞</w:t>
      </w:r>
      <w:r w:rsidR="000D1535" w:rsidRPr="00BC7E3B">
        <w:rPr>
          <w:rFonts w:ascii="Times New Roman" w:hAnsi="宋体"/>
          <w:i/>
          <w:color w:val="000000"/>
          <w:szCs w:val="21"/>
          <w:lang w:bidi="zh-CN"/>
        </w:rPr>
        <w:t>ρ</w:t>
      </w:r>
      <w:r w:rsidR="000D1535" w:rsidRPr="00BC7E3B">
        <w:rPr>
          <w:rFonts w:ascii="Times New Roman" w:hAnsi="宋体"/>
          <w:color w:val="000000"/>
          <w:szCs w:val="21"/>
          <w:vertAlign w:val="subscript"/>
          <w:lang w:bidi="zh-CN"/>
        </w:rPr>
        <w:t>1</w:t>
      </w:r>
      <w:r w:rsidR="000D1535" w:rsidRPr="00BC7E3B">
        <w:rPr>
          <w:rFonts w:ascii="Times New Roman" w:hAnsi="宋体"/>
          <w:color w:val="000000"/>
          <w:szCs w:val="21"/>
          <w:lang w:bidi="zh-CN"/>
        </w:rPr>
        <w:t>＞</w:t>
      </w:r>
      <w:r w:rsidR="000D1535" w:rsidRPr="00BC7E3B">
        <w:rPr>
          <w:rFonts w:ascii="Times New Roman" w:hAnsi="宋体"/>
          <w:i/>
          <w:color w:val="000000"/>
          <w:szCs w:val="21"/>
          <w:lang w:bidi="zh-CN"/>
        </w:rPr>
        <w:t>ρ</w:t>
      </w:r>
      <w:r w:rsidR="000D1535" w:rsidRPr="00BC7E3B">
        <w:rPr>
          <w:rFonts w:ascii="Times New Roman" w:hAnsi="宋体"/>
          <w:color w:val="000000"/>
          <w:szCs w:val="21"/>
          <w:vertAlign w:val="subscript"/>
          <w:lang w:bidi="zh-CN"/>
        </w:rPr>
        <w:t>2</w:t>
      </w:r>
      <w:r w:rsidR="000D1535" w:rsidRPr="00BC7E3B">
        <w:rPr>
          <w:rFonts w:ascii="Times New Roman" w:hAnsi="宋体"/>
          <w:color w:val="000000"/>
          <w:szCs w:val="21"/>
          <w:lang w:bidi="zh-CN"/>
        </w:rPr>
        <w:t>）．小明发现，密度计上</w:t>
      </w:r>
      <w:r w:rsidR="000D1535" w:rsidRPr="00BC7E3B">
        <w:rPr>
          <w:rFonts w:ascii="Times New Roman" w:hAnsi="宋体"/>
          <w:i/>
          <w:color w:val="000000"/>
          <w:szCs w:val="21"/>
          <w:lang w:bidi="zh-CN"/>
        </w:rPr>
        <w:t>A</w:t>
      </w:r>
      <w:r w:rsidR="000D1535" w:rsidRPr="00BC7E3B">
        <w:rPr>
          <w:rFonts w:ascii="Times New Roman" w:hAnsi="宋体"/>
          <w:color w:val="000000"/>
          <w:szCs w:val="21"/>
          <w:lang w:bidi="zh-CN"/>
        </w:rPr>
        <w:t>、</w:t>
      </w:r>
      <w:r w:rsidR="000D1535" w:rsidRPr="00BC7E3B">
        <w:rPr>
          <w:rFonts w:ascii="Times New Roman" w:hAnsi="宋体"/>
          <w:i/>
          <w:color w:val="000000"/>
          <w:szCs w:val="21"/>
          <w:lang w:bidi="zh-CN"/>
        </w:rPr>
        <w:t xml:space="preserve">B </w:t>
      </w:r>
      <w:r w:rsidR="000D1535" w:rsidRPr="00BC7E3B">
        <w:rPr>
          <w:rFonts w:ascii="Times New Roman" w:hAnsi="宋体"/>
          <w:color w:val="000000"/>
          <w:szCs w:val="21"/>
          <w:lang w:bidi="zh-CN"/>
        </w:rPr>
        <w:t>之间的距离偏小，为了增大刻度线之间的距离，你的方案是．</w:t>
      </w:r>
    </w:p>
    <w:p w:rsidR="00B020F6" w:rsidRDefault="000D1535" w:rsidP="00B020F6">
      <w:pPr>
        <w:spacing w:line="360" w:lineRule="auto"/>
        <w:rPr>
          <w:rFonts w:ascii="Times New Roman" w:hAnsi="宋体"/>
          <w:color w:val="000000"/>
          <w:szCs w:val="21"/>
        </w:rPr>
      </w:pPr>
      <w:r>
        <w:rPr>
          <w:rFonts w:ascii="Times New Roman" w:hAnsi="宋体" w:hint="eastAsia"/>
          <w:color w:val="000000"/>
          <w:szCs w:val="21"/>
        </w:rPr>
        <w:t>三、解答题</w:t>
      </w:r>
    </w:p>
    <w:p w:rsidR="004257E2" w:rsidRDefault="000D1535" w:rsidP="004A7929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  <w:r>
        <w:rPr>
          <w:rFonts w:ascii="Times New Roman" w:hAnsi="宋体" w:hint="eastAsia"/>
          <w:noProof/>
          <w:color w:val="000000"/>
          <w:szCs w:val="21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2423160</wp:posOffset>
            </wp:positionH>
            <wp:positionV relativeFrom="paragraph">
              <wp:posOffset>1392555</wp:posOffset>
            </wp:positionV>
            <wp:extent cx="885825" cy="847725"/>
            <wp:effectExtent l="19050" t="0" r="9525" b="0"/>
            <wp:wrapSquare wrapText="bothSides"/>
            <wp:docPr id="420" name="图片 420" descr="C:\Users\Administrator\AppData\Roaming\Tencent\Users\417033818\QQ\WinTemp\RichOle\(Q6U${TV@AS}5ELVTOZV`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670840" name="Picture 420" descr="C:\Users\Administrator\AppData\Roaming\Tencent\Users\417033818\QQ\WinTemp\RichOle\(Q6U${TV@AS}5ELVTOZV`E2.png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宋体" w:hint="eastAsia"/>
          <w:noProof/>
          <w:color w:val="000000"/>
          <w:szCs w:val="21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3909060</wp:posOffset>
            </wp:positionH>
            <wp:positionV relativeFrom="paragraph">
              <wp:posOffset>1335405</wp:posOffset>
            </wp:positionV>
            <wp:extent cx="333375" cy="904875"/>
            <wp:effectExtent l="19050" t="0" r="9525" b="0"/>
            <wp:wrapSquare wrapText="bothSides"/>
            <wp:docPr id="422" name="图片 422" descr="C:\Users\Administrator\AppData\Roaming\Tencent\Users\417033818\QQ\WinTemp\RichOle\O`~Q(92U%VW8_1P2FR)09C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662026" name="Picture 422" descr="C:\Users\Administrator\AppData\Roaming\Tencent\Users\417033818\QQ\WinTemp\RichOle\O`~Q(92U%VW8_1P2FR)09CJ.png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7929">
        <w:rPr>
          <w:rFonts w:ascii="Times New Roman" w:hAnsi="宋体" w:hint="eastAsia"/>
          <w:color w:val="000000"/>
          <w:szCs w:val="21"/>
        </w:rPr>
        <w:t>20.</w:t>
      </w:r>
      <w:r w:rsidR="00291219">
        <w:rPr>
          <w:rFonts w:ascii="Times New Roman" w:hAnsi="宋体" w:hint="eastAsia"/>
          <w:color w:val="000000"/>
          <w:szCs w:val="21"/>
        </w:rPr>
        <w:t>（</w:t>
      </w:r>
      <w:r w:rsidR="00291219">
        <w:rPr>
          <w:rFonts w:ascii="Times New Roman" w:hAnsi="宋体" w:hint="eastAsia"/>
          <w:color w:val="000000"/>
          <w:szCs w:val="21"/>
        </w:rPr>
        <w:t>6</w:t>
      </w:r>
      <w:r w:rsidR="00291219">
        <w:rPr>
          <w:rFonts w:ascii="Times New Roman" w:hAnsi="宋体" w:hint="eastAsia"/>
          <w:color w:val="000000"/>
          <w:szCs w:val="21"/>
        </w:rPr>
        <w:t>分）</w:t>
      </w:r>
      <w:r w:rsidR="004A7929">
        <w:rPr>
          <w:rFonts w:ascii="Times New Roman" w:hAnsi="宋体" w:hint="eastAsia"/>
          <w:color w:val="000000"/>
          <w:szCs w:val="21"/>
        </w:rPr>
        <w:t>（</w:t>
      </w:r>
      <w:r w:rsidR="004A7929">
        <w:rPr>
          <w:rFonts w:ascii="Times New Roman" w:hAnsi="宋体" w:hint="eastAsia"/>
          <w:color w:val="000000"/>
          <w:szCs w:val="21"/>
        </w:rPr>
        <w:t>1</w:t>
      </w:r>
      <w:r w:rsidR="004A7929">
        <w:rPr>
          <w:rFonts w:ascii="Times New Roman" w:hAnsi="宋体" w:hint="eastAsia"/>
          <w:color w:val="000000"/>
          <w:szCs w:val="21"/>
        </w:rPr>
        <w:t>）</w:t>
      </w:r>
      <w:r w:rsidR="004A7929">
        <w:rPr>
          <w:rFonts w:ascii="Times New Roman" w:eastAsia="新宋体" w:hAnsi="Times New Roman" w:hint="eastAsia"/>
          <w:szCs w:val="21"/>
        </w:rPr>
        <w:t>如图，鸡蛋在水中加速下沉，不计水的阻力，画出此时鸡蛋受力的示意图。</w:t>
      </w:r>
    </w:p>
    <w:p w:rsidR="004257E2" w:rsidRDefault="000D1535" w:rsidP="004A7929">
      <w:pPr>
        <w:spacing w:line="360" w:lineRule="auto"/>
        <w:ind w:left="273" w:hangingChars="130" w:hanging="273"/>
        <w:rPr>
          <w:rFonts w:ascii="宋体" w:hAnsi="宋体" w:cs="宋体"/>
          <w:color w:val="000000"/>
          <w:kern w:val="0"/>
          <w:szCs w:val="21"/>
        </w:rPr>
      </w:pPr>
      <w:r>
        <w:rPr>
          <w:rFonts w:ascii="Times New Roman" w:hAnsi="宋体" w:hint="eastAsia"/>
          <w:color w:val="000000"/>
          <w:szCs w:val="21"/>
        </w:rPr>
        <w:t>（</w:t>
      </w:r>
      <w:r>
        <w:rPr>
          <w:rFonts w:ascii="Times New Roman" w:hAnsi="宋体" w:hint="eastAsia"/>
          <w:color w:val="000000"/>
          <w:szCs w:val="21"/>
        </w:rPr>
        <w:t>2</w:t>
      </w:r>
      <w:r>
        <w:rPr>
          <w:rFonts w:ascii="Times New Roman" w:hAnsi="宋体" w:hint="eastAsia"/>
          <w:color w:val="000000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>如图所示，根据杠杆的平衡条件作出拔钉子时所用的最小力</w:t>
      </w:r>
      <w:r>
        <w:rPr>
          <w:rFonts w:ascii="宋体" w:hAnsi="宋体"/>
          <w:i/>
          <w:iCs/>
          <w:kern w:val="0"/>
          <w:szCs w:val="21"/>
        </w:rPr>
        <w:t>F</w:t>
      </w:r>
      <w:r>
        <w:rPr>
          <w:rFonts w:ascii="宋体" w:hAnsi="宋体" w:cs="宋体" w:hint="eastAsia"/>
          <w:kern w:val="0"/>
          <w:szCs w:val="21"/>
        </w:rPr>
        <w:t>的示意图和它的动力臂</w:t>
      </w:r>
      <w:r>
        <w:rPr>
          <w:rFonts w:ascii="宋体" w:hAnsi="宋体" w:cs="宋体"/>
          <w:color w:val="000000"/>
          <w:kern w:val="0"/>
          <w:szCs w:val="21"/>
        </w:rPr>
        <w:t>L</w:t>
      </w:r>
      <w:r w:rsidRPr="00BA5764">
        <w:rPr>
          <w:rFonts w:ascii="宋体" w:hAnsi="宋体" w:cs="宋体"/>
          <w:color w:val="00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kern w:val="0"/>
          <w:szCs w:val="21"/>
        </w:rPr>
        <w:t>．</w:t>
      </w:r>
    </w:p>
    <w:p w:rsidR="004A7929" w:rsidRDefault="000D1535" w:rsidP="004A7929">
      <w:pPr>
        <w:spacing w:line="360" w:lineRule="auto"/>
        <w:ind w:left="273" w:hangingChars="130" w:hanging="273"/>
      </w:pPr>
      <w:r>
        <w:rPr>
          <w:rFonts w:ascii="Times New Roman" w:hAnsi="宋体" w:hint="eastAsia"/>
          <w:color w:val="000000"/>
          <w:szCs w:val="21"/>
        </w:rPr>
        <w:t>（</w:t>
      </w:r>
      <w:r>
        <w:rPr>
          <w:rFonts w:ascii="Times New Roman" w:hAnsi="宋体" w:hint="eastAsia"/>
          <w:color w:val="000000"/>
          <w:szCs w:val="21"/>
        </w:rPr>
        <w:t>3</w:t>
      </w:r>
      <w:r>
        <w:rPr>
          <w:rFonts w:ascii="Times New Roman" w:hAnsi="宋体" w:hint="eastAsia"/>
          <w:color w:val="000000"/>
          <w:szCs w:val="21"/>
        </w:rPr>
        <w:t>）</w:t>
      </w:r>
      <w:r w:rsidRPr="00BA5764">
        <w:rPr>
          <w:rFonts w:ascii="Times New Roman" w:hAnsi="宋体"/>
          <w:color w:val="000000"/>
          <w:szCs w:val="21"/>
        </w:rPr>
        <w:t>如图所示装置是一个定滑轮和一个动滑轮组成的滑轮组，现用这个装置去提升一个重</w:t>
      </w:r>
      <w:r w:rsidRPr="00BA5764">
        <w:rPr>
          <w:rFonts w:ascii="Times New Roman" w:hAnsi="宋体"/>
          <w:color w:val="000000"/>
          <w:szCs w:val="21"/>
        </w:rPr>
        <w:t>2000</w:t>
      </w:r>
      <w:r w:rsidRPr="00BA5764">
        <w:rPr>
          <w:rFonts w:ascii="Times New Roman" w:hAnsi="宋体"/>
          <w:color w:val="000000"/>
          <w:szCs w:val="21"/>
        </w:rPr>
        <w:t>Ｎ的物体，而所用的绳索最多只能承受</w:t>
      </w:r>
      <w:r w:rsidRPr="00BA5764">
        <w:rPr>
          <w:rFonts w:ascii="Times New Roman" w:hAnsi="宋体"/>
          <w:color w:val="000000"/>
          <w:szCs w:val="21"/>
        </w:rPr>
        <w:t>800</w:t>
      </w:r>
      <w:r w:rsidRPr="00BA5764">
        <w:rPr>
          <w:rFonts w:ascii="Times New Roman" w:hAnsi="宋体"/>
          <w:color w:val="000000"/>
          <w:szCs w:val="21"/>
        </w:rPr>
        <w:t>Ｎ的拉力，在图中画出最安全的绕法．</w:t>
      </w:r>
      <w:r w:rsidRPr="00BA5764">
        <w:rPr>
          <w:rFonts w:ascii="Times New Roman" w:hAnsi="宋体"/>
          <w:color w:val="000000"/>
          <w:szCs w:val="21"/>
        </w:rPr>
        <w:t>(</w:t>
      </w:r>
      <w:r w:rsidRPr="00BA5764">
        <w:rPr>
          <w:rFonts w:ascii="Times New Roman" w:hAnsi="宋体"/>
          <w:color w:val="000000"/>
          <w:szCs w:val="21"/>
        </w:rPr>
        <w:t>不计滑轮重及摩擦</w:t>
      </w:r>
      <w:r w:rsidRPr="00BA5764">
        <w:rPr>
          <w:rFonts w:ascii="Times New Roman" w:hAnsi="宋体"/>
          <w:color w:val="000000"/>
          <w:szCs w:val="21"/>
        </w:rPr>
        <w:t>)</w:t>
      </w:r>
      <w:r w:rsidRPr="00BA5764">
        <w:rPr>
          <w:rFonts w:ascii="Times New Roman" w:hAnsi="宋体"/>
          <w:color w:val="000000"/>
          <w:szCs w:val="21"/>
        </w:rPr>
        <w:t>．</w:t>
      </w:r>
    </w:p>
    <w:p w:rsidR="004A7929" w:rsidRDefault="000D1535" w:rsidP="007522E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899160</wp:posOffset>
            </wp:positionH>
            <wp:positionV relativeFrom="paragraph">
              <wp:posOffset>49530</wp:posOffset>
            </wp:positionV>
            <wp:extent cx="704850" cy="704850"/>
            <wp:effectExtent l="19050" t="0" r="0" b="0"/>
            <wp:wrapSquare wrapText="bothSides"/>
            <wp:docPr id="39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1718211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7929" w:rsidRPr="00BC7E3B" w:rsidRDefault="004A7929" w:rsidP="00B020F6">
      <w:pPr>
        <w:spacing w:line="360" w:lineRule="auto"/>
        <w:rPr>
          <w:rFonts w:ascii="Times New Roman" w:hAnsi="宋体"/>
          <w:color w:val="000000"/>
          <w:szCs w:val="21"/>
        </w:rPr>
      </w:pPr>
    </w:p>
    <w:p w:rsidR="00BA5764" w:rsidRPr="00BA5764" w:rsidRDefault="00BA5764" w:rsidP="00BA5764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</w:p>
    <w:p w:rsidR="004F409C" w:rsidRPr="004F409C" w:rsidRDefault="006A0968" w:rsidP="004F409C">
      <w:pPr>
        <w:spacing w:line="360" w:lineRule="auto"/>
        <w:rPr>
          <w:rFonts w:ascii="Times New Roman" w:hAnsi="宋体"/>
          <w:color w:val="000000"/>
          <w:szCs w:val="21"/>
        </w:rPr>
      </w:pPr>
      <w:r>
        <w:rPr>
          <w:rFonts w:ascii="Times New Roman" w:hAnsi="宋体"/>
          <w:noProof/>
          <w:color w:val="000000"/>
          <w:szCs w:val="21"/>
        </w:rPr>
        <w:pict>
          <v:shape id="_x0000_s1068" type="#_x0000_t75" style="position:absolute;left:0;text-align:left;margin-left:362.25pt;margin-top:30pt;width:84.45pt;height:70.4pt;z-index:251696128">
            <v:imagedata r:id="rId33" o:title=""/>
          </v:shape>
        </w:pict>
      </w:r>
      <w:r w:rsidR="00BA5764">
        <w:rPr>
          <w:rFonts w:ascii="Times New Roman" w:hAnsi="宋体" w:hint="eastAsia"/>
          <w:color w:val="000000"/>
          <w:szCs w:val="21"/>
        </w:rPr>
        <w:t>21.</w:t>
      </w:r>
      <w:r w:rsidR="000D1535" w:rsidRPr="004F409C">
        <w:rPr>
          <w:rFonts w:ascii="Times New Roman" w:hAnsi="宋体"/>
          <w:color w:val="000000"/>
          <w:szCs w:val="21"/>
          <w:lang w:val="zh-CN"/>
        </w:rPr>
        <w:t>（</w:t>
      </w:r>
      <w:r w:rsidR="000D1535" w:rsidRPr="004F409C">
        <w:rPr>
          <w:rFonts w:ascii="Times New Roman" w:hAnsi="宋体"/>
          <w:color w:val="000000"/>
          <w:szCs w:val="21"/>
          <w:lang w:val="zh-CN"/>
        </w:rPr>
        <w:t>6</w:t>
      </w:r>
      <w:r w:rsidR="000D1535" w:rsidRPr="004F409C">
        <w:rPr>
          <w:rFonts w:ascii="Times New Roman" w:hAnsi="宋体"/>
          <w:color w:val="000000"/>
          <w:szCs w:val="21"/>
          <w:lang w:val="zh-CN"/>
        </w:rPr>
        <w:t>分）</w:t>
      </w:r>
      <w:r w:rsidR="000D1535" w:rsidRPr="004F409C">
        <w:rPr>
          <w:rFonts w:ascii="Times New Roman" w:hAnsi="宋体"/>
          <w:color w:val="000000"/>
          <w:szCs w:val="21"/>
        </w:rPr>
        <w:t>如图所示，将实心正方体木块轻轻地放入已侧倾放置且水已满的大烧杯内，待木块静止时，从杯中溢出</w:t>
      </w:r>
      <w:r w:rsidR="000D1535" w:rsidRPr="004F409C">
        <w:rPr>
          <w:rFonts w:ascii="Times New Roman" w:hAnsi="宋体"/>
          <w:color w:val="000000"/>
          <w:szCs w:val="21"/>
        </w:rPr>
        <w:t>75g</w:t>
      </w:r>
      <w:r w:rsidR="000D1535" w:rsidRPr="004F409C">
        <w:rPr>
          <w:rFonts w:ascii="Times New Roman" w:hAnsi="宋体"/>
          <w:color w:val="000000"/>
          <w:szCs w:val="21"/>
        </w:rPr>
        <w:t>水</w:t>
      </w:r>
      <w:r w:rsidR="000D1535" w:rsidRPr="004F409C">
        <w:rPr>
          <w:rFonts w:ascii="Times New Roman" w:hAnsi="宋体"/>
          <w:color w:val="000000"/>
          <w:szCs w:val="21"/>
        </w:rPr>
        <w:t>.</w:t>
      </w:r>
      <w:r w:rsidR="000D1535" w:rsidRPr="004F409C">
        <w:rPr>
          <w:rFonts w:ascii="Times New Roman" w:hAnsi="宋体"/>
          <w:color w:val="000000"/>
          <w:szCs w:val="21"/>
        </w:rPr>
        <w:t>该木块质地均匀，边长为</w:t>
      </w:r>
      <w:r w:rsidR="000D1535" w:rsidRPr="004F409C">
        <w:rPr>
          <w:rFonts w:ascii="Times New Roman" w:hAnsi="宋体"/>
          <w:color w:val="000000"/>
          <w:szCs w:val="21"/>
        </w:rPr>
        <w:t>5cm</w:t>
      </w:r>
      <w:r w:rsidR="000D1535" w:rsidRPr="004F409C">
        <w:rPr>
          <w:rFonts w:ascii="Times New Roman" w:hAnsi="宋体"/>
          <w:color w:val="000000"/>
          <w:szCs w:val="21"/>
        </w:rPr>
        <w:t>，木块吸收的水忽略不计，</w:t>
      </w:r>
      <w:r w:rsidR="000D1535" w:rsidRPr="004F409C">
        <w:rPr>
          <w:rFonts w:ascii="Times New Roman" w:hAnsi="宋体"/>
          <w:color w:val="000000"/>
          <w:szCs w:val="21"/>
        </w:rPr>
        <w:t>g</w:t>
      </w:r>
      <w:r w:rsidR="000D1535" w:rsidRPr="004F409C">
        <w:rPr>
          <w:rFonts w:ascii="Times New Roman" w:hAnsi="宋体"/>
          <w:color w:val="000000"/>
          <w:szCs w:val="21"/>
        </w:rPr>
        <w:t>取</w:t>
      </w:r>
      <w:r w:rsidR="000D1535" w:rsidRPr="004F409C">
        <w:rPr>
          <w:rFonts w:ascii="Times New Roman" w:hAnsi="宋体"/>
          <w:color w:val="000000"/>
          <w:szCs w:val="21"/>
        </w:rPr>
        <w:t>10N/Kg.</w:t>
      </w:r>
      <w:r w:rsidR="000D1535" w:rsidRPr="004F409C">
        <w:rPr>
          <w:rFonts w:ascii="Times New Roman" w:hAnsi="宋体"/>
          <w:color w:val="000000"/>
          <w:szCs w:val="21"/>
        </w:rPr>
        <w:t>求：</w:t>
      </w:r>
      <w:r w:rsidR="000D1535" w:rsidRPr="004F409C">
        <w:rPr>
          <w:rFonts w:ascii="Times New Roman" w:hAnsi="宋体"/>
          <w:color w:val="000000"/>
          <w:szCs w:val="21"/>
        </w:rPr>
        <w:t>(1)</w:t>
      </w:r>
      <w:r w:rsidR="000D1535" w:rsidRPr="004F409C">
        <w:rPr>
          <w:rFonts w:ascii="Times New Roman" w:hAnsi="宋体"/>
          <w:color w:val="000000"/>
          <w:szCs w:val="21"/>
        </w:rPr>
        <w:t>木块受到的浮力；</w:t>
      </w:r>
      <w:r w:rsidR="000D1535" w:rsidRPr="004F409C">
        <w:rPr>
          <w:rFonts w:ascii="Times New Roman" w:hAnsi="宋体"/>
          <w:color w:val="000000"/>
          <w:szCs w:val="21"/>
        </w:rPr>
        <w:t>(2)</w:t>
      </w:r>
      <w:r w:rsidR="000D1535" w:rsidRPr="004F409C">
        <w:rPr>
          <w:rFonts w:ascii="Times New Roman" w:hAnsi="宋体"/>
          <w:color w:val="000000"/>
          <w:szCs w:val="21"/>
        </w:rPr>
        <w:t>木块排开水的体积；</w:t>
      </w:r>
      <w:r w:rsidR="000D1535" w:rsidRPr="004F409C">
        <w:rPr>
          <w:rFonts w:ascii="Times New Roman" w:hAnsi="宋体"/>
          <w:color w:val="000000"/>
          <w:szCs w:val="21"/>
        </w:rPr>
        <w:t>(3)</w:t>
      </w:r>
      <w:r w:rsidR="000D1535" w:rsidRPr="004F409C">
        <w:rPr>
          <w:rFonts w:ascii="Times New Roman" w:hAnsi="宋体"/>
          <w:color w:val="000000"/>
          <w:szCs w:val="21"/>
        </w:rPr>
        <w:t>木块的密度</w:t>
      </w:r>
      <w:r w:rsidR="000D1535" w:rsidRPr="004F409C">
        <w:rPr>
          <w:rFonts w:ascii="Times New Roman" w:hAnsi="宋体"/>
          <w:color w:val="000000"/>
          <w:szCs w:val="21"/>
        </w:rPr>
        <w:t>.</w:t>
      </w:r>
    </w:p>
    <w:p w:rsidR="004F409C" w:rsidRDefault="004F409C" w:rsidP="004F409C">
      <w:pPr>
        <w:spacing w:line="360" w:lineRule="auto"/>
        <w:rPr>
          <w:rFonts w:ascii="Times New Roman" w:hAnsi="宋体"/>
          <w:color w:val="000000"/>
          <w:szCs w:val="21"/>
        </w:rPr>
      </w:pPr>
    </w:p>
    <w:p w:rsidR="00422F42" w:rsidRPr="004F409C" w:rsidRDefault="00422F42" w:rsidP="004F409C">
      <w:pPr>
        <w:spacing w:line="360" w:lineRule="auto"/>
        <w:rPr>
          <w:rFonts w:ascii="Times New Roman" w:hAnsi="宋体"/>
          <w:color w:val="000000"/>
          <w:szCs w:val="21"/>
        </w:rPr>
      </w:pPr>
    </w:p>
    <w:p w:rsidR="00291219" w:rsidRPr="00291219" w:rsidRDefault="000D1535" w:rsidP="00291219">
      <w:pPr>
        <w:spacing w:line="360" w:lineRule="auto"/>
        <w:rPr>
          <w:rFonts w:ascii="Times New Roman" w:hAnsi="宋体"/>
          <w:color w:val="000000"/>
          <w:szCs w:val="21"/>
        </w:rPr>
      </w:pPr>
      <w:r>
        <w:rPr>
          <w:rFonts w:ascii="Times New Roman" w:hAnsi="宋体" w:hint="eastAsia"/>
          <w:color w:val="000000"/>
          <w:szCs w:val="21"/>
        </w:rPr>
        <w:lastRenderedPageBreak/>
        <w:t>22.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6</w:t>
      </w:r>
      <w:r>
        <w:rPr>
          <w:rFonts w:ascii="Times New Roman" w:hAnsi="Times New Roman" w:hint="eastAsia"/>
        </w:rPr>
        <w:t>分）</w:t>
      </w:r>
      <w:r w:rsidRPr="00291219">
        <w:rPr>
          <w:rFonts w:ascii="Times New Roman" w:hAnsi="宋体"/>
          <w:color w:val="000000"/>
          <w:szCs w:val="21"/>
        </w:rPr>
        <w:t>一辆装满货物的汽车总质量为</w:t>
      </w:r>
      <w:r w:rsidRPr="00291219">
        <w:rPr>
          <w:rFonts w:ascii="Times New Roman" w:hAnsi="宋体"/>
          <w:color w:val="000000"/>
          <w:szCs w:val="21"/>
        </w:rPr>
        <w:t>5t</w:t>
      </w:r>
      <w:r w:rsidRPr="00291219">
        <w:rPr>
          <w:rFonts w:ascii="Times New Roman" w:hAnsi="宋体"/>
          <w:color w:val="000000"/>
          <w:szCs w:val="21"/>
        </w:rPr>
        <w:t>，发动机的功率为</w:t>
      </w:r>
      <w:r w:rsidRPr="00291219">
        <w:rPr>
          <w:rFonts w:ascii="Times New Roman" w:hAnsi="宋体"/>
          <w:color w:val="000000"/>
          <w:szCs w:val="21"/>
        </w:rPr>
        <w:t>7</w:t>
      </w:r>
      <w:r w:rsidRPr="00291219">
        <w:rPr>
          <w:rFonts w:ascii="Times New Roman" w:hAnsi="宋体"/>
          <w:color w:val="000000"/>
          <w:szCs w:val="21"/>
        </w:rPr>
        <w:t>×</w:t>
      </w:r>
      <w:r w:rsidRPr="00291219">
        <w:rPr>
          <w:rFonts w:ascii="Times New Roman" w:hAnsi="宋体"/>
          <w:color w:val="000000"/>
          <w:szCs w:val="21"/>
        </w:rPr>
        <w:t>10</w:t>
      </w:r>
      <w:r w:rsidRPr="00291219">
        <w:rPr>
          <w:rFonts w:ascii="Times New Roman" w:hAnsi="宋体"/>
          <w:color w:val="000000"/>
          <w:szCs w:val="21"/>
          <w:vertAlign w:val="superscript"/>
        </w:rPr>
        <w:t>4</w:t>
      </w:r>
      <w:r w:rsidRPr="00291219">
        <w:rPr>
          <w:rFonts w:ascii="Times New Roman" w:hAnsi="宋体"/>
          <w:color w:val="000000"/>
          <w:szCs w:val="21"/>
        </w:rPr>
        <w:t>W</w:t>
      </w:r>
      <w:r w:rsidRPr="00291219">
        <w:rPr>
          <w:rFonts w:ascii="Times New Roman" w:hAnsi="宋体"/>
          <w:color w:val="000000"/>
          <w:szCs w:val="21"/>
        </w:rPr>
        <w:t>，该汽车在平直公路上匀速行驶了</w:t>
      </w:r>
      <w:r w:rsidRPr="00291219">
        <w:rPr>
          <w:rFonts w:ascii="Times New Roman" w:hAnsi="宋体"/>
          <w:color w:val="000000"/>
          <w:szCs w:val="21"/>
        </w:rPr>
        <w:t>10min</w:t>
      </w:r>
      <w:r w:rsidRPr="00291219">
        <w:rPr>
          <w:rFonts w:ascii="Times New Roman" w:hAnsi="宋体"/>
          <w:color w:val="000000"/>
          <w:szCs w:val="21"/>
        </w:rPr>
        <w:t>，汽车所受阻力是车总重的</w:t>
      </w:r>
      <w:r w:rsidRPr="00291219">
        <w:rPr>
          <w:rFonts w:ascii="Times New Roman" w:hAnsi="宋体"/>
          <w:color w:val="000000"/>
          <w:szCs w:val="21"/>
        </w:rPr>
        <w:t>0.1</w:t>
      </w:r>
      <w:r w:rsidRPr="00291219">
        <w:rPr>
          <w:rFonts w:ascii="Times New Roman" w:hAnsi="宋体"/>
          <w:color w:val="000000"/>
          <w:szCs w:val="21"/>
        </w:rPr>
        <w:t>倍。（</w:t>
      </w:r>
      <w:r w:rsidRPr="00291219">
        <w:rPr>
          <w:rFonts w:ascii="Times New Roman" w:hAnsi="宋体"/>
          <w:i/>
          <w:color w:val="000000"/>
          <w:szCs w:val="21"/>
        </w:rPr>
        <w:t>g</w:t>
      </w:r>
      <w:r w:rsidRPr="00291219">
        <w:rPr>
          <w:rFonts w:ascii="Times New Roman" w:hAnsi="宋体"/>
          <w:color w:val="000000"/>
          <w:szCs w:val="21"/>
        </w:rPr>
        <w:t>＝</w:t>
      </w:r>
      <w:r w:rsidRPr="00291219">
        <w:rPr>
          <w:rFonts w:ascii="Times New Roman" w:hAnsi="宋体"/>
          <w:color w:val="000000"/>
          <w:szCs w:val="21"/>
        </w:rPr>
        <w:t>10N/kg</w:t>
      </w:r>
      <w:r w:rsidRPr="00291219">
        <w:rPr>
          <w:rFonts w:ascii="Times New Roman" w:hAnsi="宋体"/>
          <w:color w:val="000000"/>
          <w:szCs w:val="21"/>
        </w:rPr>
        <w:t>）求：</w:t>
      </w:r>
      <w:r w:rsidRPr="00291219">
        <w:rPr>
          <w:rFonts w:ascii="Times New Roman" w:hAnsi="宋体"/>
          <w:color w:val="000000"/>
          <w:szCs w:val="21"/>
        </w:rPr>
        <w:t>(1)</w:t>
      </w:r>
      <w:r w:rsidRPr="00291219">
        <w:rPr>
          <w:rFonts w:ascii="Times New Roman" w:hAnsi="宋体"/>
          <w:color w:val="000000"/>
          <w:szCs w:val="21"/>
        </w:rPr>
        <w:t>汽车的牵引力是多大？</w:t>
      </w:r>
    </w:p>
    <w:p w:rsidR="00291219" w:rsidRPr="00291219" w:rsidRDefault="000D1535" w:rsidP="00291219">
      <w:pPr>
        <w:spacing w:line="360" w:lineRule="auto"/>
        <w:rPr>
          <w:rFonts w:ascii="Times New Roman" w:hAnsi="宋体"/>
          <w:color w:val="000000"/>
          <w:szCs w:val="21"/>
        </w:rPr>
      </w:pPr>
      <w:r w:rsidRPr="00291219">
        <w:rPr>
          <w:rFonts w:ascii="Times New Roman" w:hAnsi="宋体"/>
          <w:color w:val="000000"/>
          <w:szCs w:val="21"/>
        </w:rPr>
        <w:t>(2)</w:t>
      </w:r>
      <w:r w:rsidRPr="00291219">
        <w:rPr>
          <w:rFonts w:ascii="Times New Roman" w:hAnsi="宋体"/>
          <w:color w:val="000000"/>
          <w:szCs w:val="21"/>
        </w:rPr>
        <w:t>汽车的行驶速度是多少？</w:t>
      </w:r>
      <w:r w:rsidRPr="00291219">
        <w:rPr>
          <w:rFonts w:ascii="Times New Roman" w:hAnsi="宋体"/>
          <w:color w:val="000000"/>
          <w:szCs w:val="21"/>
        </w:rPr>
        <w:t>(3)</w:t>
      </w:r>
      <w:r w:rsidRPr="00291219">
        <w:rPr>
          <w:rFonts w:ascii="Times New Roman" w:hAnsi="宋体"/>
          <w:color w:val="000000"/>
          <w:szCs w:val="21"/>
        </w:rPr>
        <w:t>这段时间内汽车的牵引力做了多少功？</w:t>
      </w:r>
    </w:p>
    <w:p w:rsidR="004F409C" w:rsidRDefault="004F409C" w:rsidP="004F409C">
      <w:pPr>
        <w:spacing w:line="360" w:lineRule="auto"/>
        <w:rPr>
          <w:rFonts w:ascii="Times New Roman" w:hAnsi="宋体"/>
          <w:color w:val="000000"/>
          <w:szCs w:val="21"/>
        </w:rPr>
      </w:pPr>
    </w:p>
    <w:p w:rsidR="00F3534F" w:rsidRPr="00291219" w:rsidRDefault="00F3534F" w:rsidP="004F409C">
      <w:pPr>
        <w:spacing w:line="360" w:lineRule="auto"/>
        <w:rPr>
          <w:rFonts w:ascii="Times New Roman" w:hAnsi="宋体"/>
          <w:color w:val="000000"/>
          <w:szCs w:val="21"/>
        </w:rPr>
      </w:pPr>
    </w:p>
    <w:p w:rsidR="004F409C" w:rsidRPr="004F409C" w:rsidRDefault="004F409C" w:rsidP="004F409C">
      <w:pPr>
        <w:spacing w:line="360" w:lineRule="auto"/>
        <w:rPr>
          <w:rFonts w:ascii="Times New Roman" w:hAnsi="宋体"/>
          <w:color w:val="000000"/>
          <w:szCs w:val="21"/>
        </w:rPr>
      </w:pPr>
    </w:p>
    <w:p w:rsidR="00291219" w:rsidRPr="00291219" w:rsidRDefault="000D1535" w:rsidP="00291219">
      <w:pPr>
        <w:spacing w:line="360" w:lineRule="auto"/>
        <w:rPr>
          <w:rFonts w:ascii="Times New Roman" w:hAnsi="宋体"/>
          <w:color w:val="000000"/>
          <w:szCs w:val="21"/>
        </w:rPr>
      </w:pPr>
      <w:r w:rsidRPr="00291219">
        <w:rPr>
          <w:rFonts w:ascii="Times New Roman" w:hAnsi="宋体" w:hint="eastAsia"/>
          <w:color w:val="000000"/>
          <w:szCs w:val="21"/>
        </w:rPr>
        <w:t>2</w:t>
      </w:r>
      <w:r>
        <w:rPr>
          <w:rFonts w:ascii="Times New Roman" w:hAnsi="宋体" w:hint="eastAsia"/>
          <w:color w:val="000000"/>
          <w:szCs w:val="21"/>
        </w:rPr>
        <w:t>3</w:t>
      </w:r>
      <w:r w:rsidRPr="00291219">
        <w:rPr>
          <w:rFonts w:ascii="Times New Roman" w:hAnsi="宋体" w:hint="eastAsia"/>
          <w:color w:val="000000"/>
          <w:szCs w:val="21"/>
        </w:rPr>
        <w:t>．（</w:t>
      </w:r>
      <w:r w:rsidRPr="00291219">
        <w:rPr>
          <w:rFonts w:ascii="Times New Roman" w:hAnsi="宋体" w:hint="eastAsia"/>
          <w:color w:val="000000"/>
          <w:szCs w:val="21"/>
        </w:rPr>
        <w:t>5</w:t>
      </w:r>
      <w:r w:rsidRPr="00291219">
        <w:rPr>
          <w:rFonts w:ascii="Times New Roman" w:hAnsi="宋体" w:hint="eastAsia"/>
          <w:color w:val="000000"/>
          <w:szCs w:val="21"/>
        </w:rPr>
        <w:t>分）小明利用矿泉水瓶做了有关压强的实验．</w:t>
      </w:r>
    </w:p>
    <w:p w:rsidR="00291219" w:rsidRPr="00291219" w:rsidRDefault="000D1535" w:rsidP="00291219">
      <w:pPr>
        <w:spacing w:line="360" w:lineRule="auto"/>
        <w:rPr>
          <w:rFonts w:ascii="Times New Roman" w:hAnsi="宋体"/>
          <w:color w:val="000000"/>
          <w:szCs w:val="21"/>
        </w:rPr>
      </w:pPr>
      <w:r w:rsidRPr="00291219">
        <w:rPr>
          <w:rFonts w:ascii="Times New Roman" w:hAnsi="宋体" w:hint="eastAsia"/>
          <w:color w:val="000000"/>
          <w:szCs w:val="21"/>
        </w:rPr>
        <w:t>实验一：如图甲（</w:t>
      </w:r>
      <w:r w:rsidRPr="00291219">
        <w:rPr>
          <w:rFonts w:ascii="Times New Roman" w:hAnsi="宋体" w:hint="eastAsia"/>
          <w:color w:val="000000"/>
          <w:szCs w:val="21"/>
        </w:rPr>
        <w:t>1</w:t>
      </w:r>
      <w:r w:rsidRPr="00291219">
        <w:rPr>
          <w:rFonts w:ascii="Times New Roman" w:hAnsi="宋体" w:hint="eastAsia"/>
          <w:color w:val="000000"/>
          <w:szCs w:val="21"/>
        </w:rPr>
        <w:t>），瓶中装满水，用薄纸片盖住瓶口后倒置，纸片不会落下说明了的存在；若将瓶子倾斜一些如图甲（</w:t>
      </w:r>
      <w:r w:rsidRPr="00291219">
        <w:rPr>
          <w:rFonts w:ascii="Times New Roman" w:hAnsi="宋体" w:hint="eastAsia"/>
          <w:color w:val="000000"/>
          <w:szCs w:val="21"/>
        </w:rPr>
        <w:t>2</w:t>
      </w:r>
      <w:r w:rsidRPr="00291219">
        <w:rPr>
          <w:rFonts w:ascii="Times New Roman" w:hAnsi="宋体" w:hint="eastAsia"/>
          <w:color w:val="000000"/>
          <w:szCs w:val="21"/>
        </w:rPr>
        <w:t>），该实验仍能成功，说明了；若将整个装置瓶口向下悬挂在密闭玻璃罩内如图甲（</w:t>
      </w:r>
      <w:r w:rsidRPr="00291219">
        <w:rPr>
          <w:rFonts w:ascii="Times New Roman" w:hAnsi="宋体" w:hint="eastAsia"/>
          <w:color w:val="000000"/>
          <w:szCs w:val="21"/>
        </w:rPr>
        <w:t>3</w:t>
      </w:r>
      <w:r w:rsidRPr="00291219">
        <w:rPr>
          <w:rFonts w:ascii="Times New Roman" w:hAnsi="宋体" w:hint="eastAsia"/>
          <w:color w:val="000000"/>
          <w:szCs w:val="21"/>
        </w:rPr>
        <w:t>），并用抽气机不断抽去罩内空气，则玻璃杯中水和塑料片将。</w:t>
      </w:r>
    </w:p>
    <w:p w:rsidR="00291219" w:rsidRPr="00291219" w:rsidRDefault="000D1535" w:rsidP="00291219">
      <w:pPr>
        <w:spacing w:line="360" w:lineRule="auto"/>
        <w:rPr>
          <w:rFonts w:ascii="Times New Roman" w:hAnsi="宋体"/>
          <w:color w:val="000000"/>
          <w:szCs w:val="21"/>
        </w:rPr>
      </w:pPr>
      <w:r>
        <w:rPr>
          <w:rFonts w:ascii="Times New Roman" w:hAnsi="宋体" w:hint="eastAsia"/>
          <w:noProof/>
          <w:color w:val="000000"/>
          <w:szCs w:val="21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4690110</wp:posOffset>
            </wp:positionH>
            <wp:positionV relativeFrom="paragraph">
              <wp:posOffset>638175</wp:posOffset>
            </wp:positionV>
            <wp:extent cx="721360" cy="1190625"/>
            <wp:effectExtent l="19050" t="0" r="2540" b="0"/>
            <wp:wrapSquare wrapText="bothSides"/>
            <wp:docPr id="9" name="图片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047801" name="Picture 243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6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91219">
        <w:rPr>
          <w:rFonts w:ascii="Times New Roman" w:hAnsi="宋体" w:hint="eastAsia"/>
          <w:color w:val="000000"/>
          <w:szCs w:val="21"/>
        </w:rPr>
        <w:t>实验二：在瓶子侧壁不同高度处开三个同样大小的孔如图乙，用手指堵住小孔往瓶中注满水．放开手指，观察到小孔的位置越低，从小孔射出的水越，说明．</w:t>
      </w:r>
    </w:p>
    <w:p w:rsidR="00291219" w:rsidRPr="00291219" w:rsidRDefault="000D1535" w:rsidP="00291219">
      <w:pPr>
        <w:spacing w:line="360" w:lineRule="auto"/>
        <w:rPr>
          <w:rFonts w:ascii="Times New Roman" w:hAnsi="宋体"/>
          <w:color w:val="000000"/>
          <w:szCs w:val="21"/>
        </w:rPr>
      </w:pPr>
      <w:r>
        <w:rPr>
          <w:rFonts w:ascii="Times New Roman" w:hAnsi="宋体"/>
          <w:noProof/>
          <w:color w:val="000000"/>
          <w:szCs w:val="21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2518410</wp:posOffset>
            </wp:positionH>
            <wp:positionV relativeFrom="paragraph">
              <wp:posOffset>30480</wp:posOffset>
            </wp:positionV>
            <wp:extent cx="1600200" cy="981075"/>
            <wp:effectExtent l="19050" t="0" r="0" b="0"/>
            <wp:wrapSquare wrapText="bothSides"/>
            <wp:docPr id="215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685682" name="Picture 215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 l="6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91219">
        <w:rPr>
          <w:rFonts w:ascii="Times New Roman" w:hAnsi="宋体" w:hint="eastAsia"/>
          <w:noProof/>
          <w:color w:val="000000"/>
          <w:szCs w:val="21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1337945</wp:posOffset>
            </wp:positionH>
            <wp:positionV relativeFrom="paragraph">
              <wp:posOffset>1905</wp:posOffset>
            </wp:positionV>
            <wp:extent cx="775335" cy="937260"/>
            <wp:effectExtent l="171450" t="38100" r="177165" b="15240"/>
            <wp:wrapNone/>
            <wp:docPr id="216" name="Picture 2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8104742" name="Picture 2241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 rot="17194814">
                      <a:off x="0" y="0"/>
                      <a:ext cx="775335" cy="937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91219">
        <w:rPr>
          <w:rFonts w:ascii="Times New Roman" w:hAnsi="宋体" w:hint="eastAsia"/>
          <w:noProof/>
          <w:color w:val="000000"/>
          <w:szCs w:val="21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82550</wp:posOffset>
            </wp:positionV>
            <wp:extent cx="775335" cy="937260"/>
            <wp:effectExtent l="19050" t="0" r="5715" b="0"/>
            <wp:wrapNone/>
            <wp:docPr id="214" name="Picture 2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2449626" name="Picture 2241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937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91219" w:rsidRPr="00291219" w:rsidRDefault="00291219" w:rsidP="00291219">
      <w:pPr>
        <w:spacing w:line="360" w:lineRule="auto"/>
        <w:rPr>
          <w:rFonts w:ascii="Times New Roman" w:hAnsi="宋体"/>
          <w:color w:val="000000"/>
          <w:szCs w:val="21"/>
        </w:rPr>
      </w:pPr>
    </w:p>
    <w:p w:rsidR="00291219" w:rsidRPr="00291219" w:rsidRDefault="00291219" w:rsidP="00291219">
      <w:pPr>
        <w:spacing w:line="360" w:lineRule="auto"/>
        <w:rPr>
          <w:rFonts w:ascii="Times New Roman" w:hAnsi="宋体"/>
          <w:color w:val="000000"/>
          <w:szCs w:val="21"/>
        </w:rPr>
      </w:pPr>
    </w:p>
    <w:p w:rsidR="00291219" w:rsidRPr="00291219" w:rsidRDefault="006A0968" w:rsidP="00291219">
      <w:pPr>
        <w:spacing w:line="360" w:lineRule="auto"/>
        <w:rPr>
          <w:rFonts w:ascii="Times New Roman" w:hAnsi="宋体"/>
          <w:color w:val="000000"/>
          <w:szCs w:val="21"/>
        </w:rPr>
      </w:pPr>
      <w:r>
        <w:rPr>
          <w:rFonts w:ascii="Times New Roman" w:hAnsi="宋体"/>
          <w:color w:val="000000"/>
          <w:szCs w:val="21"/>
        </w:rPr>
        <w:pict>
          <v:shape id="_x0000_s1069" type="#_x0000_t202" style="position:absolute;left:0;text-align:left;margin-left:246.75pt;margin-top:8.25pt;width:45pt;height:23.4pt;z-index:251681792" filled="f" stroked="f">
            <v:textbox inset="0,0">
              <w:txbxContent>
                <w:p w:rsidR="00291219" w:rsidRPr="003A32EE" w:rsidRDefault="000D1535" w:rsidP="00291219">
                  <w:pPr>
                    <w:rPr>
                      <w:rFonts w:ascii="楷体_GB2312" w:eastAsia="楷体_GB2312"/>
                    </w:rPr>
                  </w:pPr>
                  <w:r w:rsidRPr="003A32EE">
                    <w:rPr>
                      <w:rFonts w:ascii="楷体_GB2312" w:eastAsia="楷体_GB2312" w:hint="eastAsia"/>
                    </w:rPr>
                    <w:t>甲</w:t>
                  </w:r>
                  <w:r>
                    <w:rPr>
                      <w:rFonts w:ascii="楷体_GB2312" w:eastAsia="楷体_GB2312" w:hint="eastAsia"/>
                    </w:rPr>
                    <w:t>（</w:t>
                  </w:r>
                  <w:r>
                    <w:rPr>
                      <w:rFonts w:ascii="楷体_GB2312" w:eastAsia="楷体_GB2312" w:hint="eastAsia"/>
                    </w:rPr>
                    <w:t>3</w:t>
                  </w:r>
                  <w:r>
                    <w:rPr>
                      <w:rFonts w:ascii="楷体_GB2312" w:eastAsia="楷体_GB2312" w:hint="eastAsia"/>
                    </w:rPr>
                    <w:t>）</w:t>
                  </w:r>
                </w:p>
              </w:txbxContent>
            </v:textbox>
          </v:shape>
        </w:pict>
      </w:r>
      <w:r>
        <w:rPr>
          <w:rFonts w:ascii="Times New Roman" w:hAnsi="宋体"/>
          <w:color w:val="000000"/>
          <w:szCs w:val="21"/>
        </w:rPr>
        <w:pict>
          <v:shape id="_x0000_s1070" type="#_x0000_t202" style="position:absolute;left:0;text-align:left;margin-left:121.05pt;margin-top:8.25pt;width:45pt;height:23.4pt;z-index:251680768" filled="f" stroked="f">
            <v:textbox inset="0,0">
              <w:txbxContent>
                <w:p w:rsidR="00291219" w:rsidRPr="003A32EE" w:rsidRDefault="000D1535" w:rsidP="00291219">
                  <w:pPr>
                    <w:rPr>
                      <w:rFonts w:ascii="楷体_GB2312" w:eastAsia="楷体_GB2312"/>
                    </w:rPr>
                  </w:pPr>
                  <w:r w:rsidRPr="003A32EE">
                    <w:rPr>
                      <w:rFonts w:ascii="楷体_GB2312" w:eastAsia="楷体_GB2312" w:hint="eastAsia"/>
                    </w:rPr>
                    <w:t>甲</w:t>
                  </w:r>
                  <w:r>
                    <w:rPr>
                      <w:rFonts w:ascii="楷体_GB2312" w:eastAsia="楷体_GB2312" w:hint="eastAsia"/>
                    </w:rPr>
                    <w:t>（</w:t>
                  </w:r>
                  <w:r>
                    <w:rPr>
                      <w:rFonts w:ascii="楷体_GB2312" w:eastAsia="楷体_GB2312" w:hint="eastAsia"/>
                    </w:rPr>
                    <w:t>2</w:t>
                  </w:r>
                  <w:r>
                    <w:rPr>
                      <w:rFonts w:ascii="楷体_GB2312" w:eastAsia="楷体_GB2312" w:hint="eastAsia"/>
                    </w:rPr>
                    <w:t>）</w:t>
                  </w:r>
                </w:p>
              </w:txbxContent>
            </v:textbox>
          </v:shape>
        </w:pict>
      </w:r>
      <w:r>
        <w:rPr>
          <w:rFonts w:ascii="Times New Roman" w:hAnsi="宋体"/>
          <w:color w:val="000000"/>
          <w:szCs w:val="21"/>
        </w:rPr>
        <w:pict>
          <v:shape id="_x0000_s1071" type="#_x0000_t202" style="position:absolute;left:0;text-align:left;margin-left:21.75pt;margin-top:12.3pt;width:45pt;height:23.4pt;z-index:251678720" filled="f" stroked="f">
            <v:textbox inset="0,0">
              <w:txbxContent>
                <w:p w:rsidR="00291219" w:rsidRPr="003A32EE" w:rsidRDefault="000D1535" w:rsidP="00291219">
                  <w:pPr>
                    <w:rPr>
                      <w:rFonts w:ascii="楷体_GB2312" w:eastAsia="楷体_GB2312"/>
                    </w:rPr>
                  </w:pPr>
                  <w:r w:rsidRPr="003A32EE">
                    <w:rPr>
                      <w:rFonts w:ascii="楷体_GB2312" w:eastAsia="楷体_GB2312" w:hint="eastAsia"/>
                    </w:rPr>
                    <w:t>甲</w:t>
                  </w:r>
                  <w:r>
                    <w:rPr>
                      <w:rFonts w:ascii="楷体_GB2312" w:eastAsia="楷体_GB2312" w:hint="eastAsia"/>
                    </w:rPr>
                    <w:t>（</w:t>
                  </w:r>
                  <w:r>
                    <w:rPr>
                      <w:rFonts w:ascii="楷体_GB2312" w:eastAsia="楷体_GB2312" w:hint="eastAsia"/>
                    </w:rPr>
                    <w:t>1</w:t>
                  </w:r>
                  <w:r>
                    <w:rPr>
                      <w:rFonts w:ascii="楷体_GB2312" w:eastAsia="楷体_GB2312" w:hint="eastAsia"/>
                    </w:rPr>
                    <w:t>）</w:t>
                  </w:r>
                </w:p>
              </w:txbxContent>
            </v:textbox>
          </v:shape>
        </w:pict>
      </w:r>
      <w:r>
        <w:rPr>
          <w:rFonts w:ascii="Times New Roman" w:hAnsi="宋体"/>
          <w:color w:val="000000"/>
          <w:szCs w:val="21"/>
        </w:rPr>
        <w:pict>
          <v:shape id="_x0000_s1072" type="#_x0000_t202" style="position:absolute;left:0;text-align:left;margin-left:381.75pt;margin-top:8.25pt;width:36pt;height:23.4pt;z-index:251679744" filled="f" stroked="f">
            <v:textbox inset="0,0">
              <w:txbxContent>
                <w:p w:rsidR="00291219" w:rsidRPr="003A32EE" w:rsidRDefault="000D1535" w:rsidP="00291219">
                  <w:pPr>
                    <w:rPr>
                      <w:rFonts w:ascii="楷体_GB2312" w:eastAsia="楷体_GB2312"/>
                    </w:rPr>
                  </w:pPr>
                  <w:r w:rsidRPr="003A32EE">
                    <w:rPr>
                      <w:rFonts w:ascii="楷体_GB2312" w:eastAsia="楷体_GB2312" w:hint="eastAsia"/>
                    </w:rPr>
                    <w:t xml:space="preserve"> </w:t>
                  </w:r>
                  <w:r w:rsidRPr="003A32EE">
                    <w:rPr>
                      <w:rFonts w:ascii="楷体_GB2312" w:eastAsia="楷体_GB2312" w:hint="eastAsia"/>
                    </w:rPr>
                    <w:t>乙</w:t>
                  </w:r>
                </w:p>
              </w:txbxContent>
            </v:textbox>
          </v:shape>
        </w:pict>
      </w:r>
    </w:p>
    <w:p w:rsidR="00291219" w:rsidRPr="00291219" w:rsidRDefault="000D1535" w:rsidP="00291219">
      <w:pPr>
        <w:spacing w:line="360" w:lineRule="auto"/>
        <w:rPr>
          <w:rFonts w:ascii="Times New Roman" w:hAnsi="宋体"/>
          <w:color w:val="000000"/>
          <w:szCs w:val="21"/>
        </w:rPr>
      </w:pPr>
      <w:r w:rsidRPr="00291219">
        <w:rPr>
          <w:rFonts w:ascii="Times New Roman" w:hAnsi="宋体"/>
          <w:color w:val="000000"/>
          <w:szCs w:val="21"/>
        </w:rPr>
        <w:t>2</w:t>
      </w:r>
      <w:r w:rsidR="00FC549B">
        <w:rPr>
          <w:rFonts w:ascii="Times New Roman" w:hAnsi="宋体" w:hint="eastAsia"/>
          <w:color w:val="000000"/>
          <w:szCs w:val="21"/>
        </w:rPr>
        <w:t>4</w:t>
      </w:r>
      <w:r w:rsidRPr="00291219">
        <w:rPr>
          <w:rFonts w:ascii="Times New Roman" w:hAnsi="宋体" w:hint="eastAsia"/>
          <w:color w:val="000000"/>
          <w:szCs w:val="21"/>
        </w:rPr>
        <w:t>．（</w:t>
      </w:r>
      <w:r w:rsidRPr="00291219">
        <w:rPr>
          <w:rFonts w:ascii="Times New Roman" w:hAnsi="宋体" w:hint="eastAsia"/>
          <w:color w:val="000000"/>
          <w:szCs w:val="21"/>
        </w:rPr>
        <w:t>3</w:t>
      </w:r>
      <w:r w:rsidRPr="00291219">
        <w:rPr>
          <w:rFonts w:ascii="Times New Roman" w:hAnsi="宋体" w:hint="eastAsia"/>
          <w:color w:val="000000"/>
          <w:szCs w:val="21"/>
        </w:rPr>
        <w:t>分）在“探究二力平衡的条件”实验中，我们选择了如图甲的装置。</w:t>
      </w:r>
    </w:p>
    <w:p w:rsidR="00291219" w:rsidRPr="00291219" w:rsidRDefault="000D1535" w:rsidP="00291219">
      <w:pPr>
        <w:spacing w:line="360" w:lineRule="auto"/>
        <w:rPr>
          <w:rFonts w:ascii="Times New Roman" w:hAnsi="宋体"/>
          <w:color w:val="000000"/>
          <w:szCs w:val="21"/>
        </w:rPr>
      </w:pPr>
      <w:r w:rsidRPr="00291219">
        <w:rPr>
          <w:rFonts w:ascii="Times New Roman" w:hAnsi="宋体" w:hint="eastAsia"/>
          <w:color w:val="000000"/>
          <w:szCs w:val="21"/>
        </w:rPr>
        <w:t>（</w:t>
      </w:r>
      <w:r w:rsidRPr="00291219">
        <w:rPr>
          <w:rFonts w:ascii="Times New Roman" w:hAnsi="宋体"/>
          <w:color w:val="000000"/>
          <w:szCs w:val="21"/>
        </w:rPr>
        <w:t>1</w:t>
      </w:r>
      <w:r w:rsidRPr="00291219">
        <w:rPr>
          <w:rFonts w:ascii="Times New Roman" w:hAnsi="宋体" w:hint="eastAsia"/>
          <w:color w:val="000000"/>
          <w:szCs w:val="21"/>
        </w:rPr>
        <w:t>）实验中选择小卡片的目的是。</w:t>
      </w:r>
    </w:p>
    <w:p w:rsidR="00291219" w:rsidRPr="00291219" w:rsidRDefault="000D1535" w:rsidP="00291219">
      <w:pPr>
        <w:spacing w:line="360" w:lineRule="auto"/>
        <w:rPr>
          <w:rFonts w:ascii="Times New Roman" w:hAnsi="宋体"/>
          <w:color w:val="000000"/>
          <w:szCs w:val="21"/>
        </w:rPr>
      </w:pPr>
      <w:r w:rsidRPr="00291219">
        <w:rPr>
          <w:rFonts w:ascii="Times New Roman" w:hAnsi="宋体" w:hint="eastAsia"/>
          <w:color w:val="000000"/>
          <w:szCs w:val="21"/>
        </w:rPr>
        <w:t>（</w:t>
      </w:r>
      <w:r w:rsidRPr="00291219">
        <w:rPr>
          <w:rFonts w:ascii="Times New Roman" w:hAnsi="宋体"/>
          <w:color w:val="000000"/>
          <w:szCs w:val="21"/>
        </w:rPr>
        <w:t>2</w:t>
      </w:r>
      <w:r w:rsidRPr="00291219">
        <w:rPr>
          <w:rFonts w:ascii="Times New Roman" w:hAnsi="宋体" w:hint="eastAsia"/>
          <w:color w:val="000000"/>
          <w:szCs w:val="21"/>
        </w:rPr>
        <w:t>）将系于小卡片两对角的细线分别跨过左右支架上的滑轮后，在两线端挂上相同钩码如图乙所示，此时小卡片</w:t>
      </w:r>
      <w:r w:rsidRPr="00291219">
        <w:rPr>
          <w:rFonts w:ascii="Times New Roman" w:hAnsi="宋体" w:hint="eastAsia"/>
          <w:color w:val="000000"/>
          <w:szCs w:val="21"/>
        </w:rPr>
        <w:t>_____</w:t>
      </w:r>
      <w:r w:rsidRPr="00291219">
        <w:rPr>
          <w:rFonts w:ascii="Times New Roman" w:hAnsi="宋体" w:hint="eastAsia"/>
          <w:color w:val="000000"/>
          <w:szCs w:val="21"/>
        </w:rPr>
        <w:t>平衡；（选填“能”或“不能”）</w:t>
      </w:r>
    </w:p>
    <w:p w:rsidR="00291219" w:rsidRPr="00291219" w:rsidRDefault="000D1535" w:rsidP="00291219">
      <w:pPr>
        <w:spacing w:line="360" w:lineRule="auto"/>
        <w:rPr>
          <w:rFonts w:ascii="Times New Roman" w:hAnsi="宋体"/>
          <w:color w:val="000000"/>
          <w:szCs w:val="21"/>
        </w:rPr>
      </w:pPr>
      <w:r>
        <w:rPr>
          <w:rFonts w:ascii="Times New Roman" w:hAnsi="宋体" w:hint="eastAsia"/>
          <w:noProof/>
          <w:color w:val="000000"/>
          <w:szCs w:val="21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3204210</wp:posOffset>
            </wp:positionH>
            <wp:positionV relativeFrom="paragraph">
              <wp:posOffset>139065</wp:posOffset>
            </wp:positionV>
            <wp:extent cx="1047115" cy="1085850"/>
            <wp:effectExtent l="19050" t="0" r="635" b="0"/>
            <wp:wrapTight wrapText="bothSides">
              <wp:wrapPolygon edited="0">
                <wp:start x="-393" y="0"/>
                <wp:lineTo x="-393" y="21221"/>
                <wp:lineTo x="21613" y="21221"/>
                <wp:lineTo x="21613" y="0"/>
                <wp:lineTo x="-393" y="0"/>
              </wp:wrapPolygon>
            </wp:wrapTight>
            <wp:docPr id="7" name="图片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751025" name="Picture 241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11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宋体" w:hint="eastAsia"/>
          <w:noProof/>
          <w:color w:val="000000"/>
          <w:szCs w:val="21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4366260</wp:posOffset>
            </wp:positionH>
            <wp:positionV relativeFrom="paragraph">
              <wp:posOffset>-3810</wp:posOffset>
            </wp:positionV>
            <wp:extent cx="1257300" cy="1228725"/>
            <wp:effectExtent l="19050" t="0" r="0" b="0"/>
            <wp:wrapSquare wrapText="bothSides"/>
            <wp:docPr id="8" name="图片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5993505" name="Picture 242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91219">
        <w:rPr>
          <w:rFonts w:ascii="Times New Roman" w:hAnsi="宋体" w:hint="eastAsia"/>
          <w:color w:val="000000"/>
          <w:szCs w:val="21"/>
        </w:rPr>
        <w:t>（</w:t>
      </w:r>
      <w:r w:rsidRPr="00291219">
        <w:rPr>
          <w:rFonts w:ascii="Times New Roman" w:hAnsi="宋体"/>
          <w:color w:val="000000"/>
          <w:szCs w:val="21"/>
        </w:rPr>
        <w:t>3</w:t>
      </w:r>
      <w:r w:rsidRPr="00291219">
        <w:rPr>
          <w:rFonts w:ascii="Times New Roman" w:hAnsi="宋体" w:hint="eastAsia"/>
          <w:color w:val="000000"/>
          <w:szCs w:val="21"/>
        </w:rPr>
        <w:t>）探究活动中还要求要把小卡片转过一个角度，然后再松手。这样做的目的是用于探究</w:t>
      </w:r>
      <w:r w:rsidRPr="00291219">
        <w:rPr>
          <w:rFonts w:ascii="Times New Roman" w:hAnsi="宋体" w:hint="eastAsia"/>
          <w:color w:val="000000"/>
          <w:szCs w:val="21"/>
        </w:rPr>
        <w:t>_____</w:t>
      </w:r>
      <w:r w:rsidRPr="00291219">
        <w:rPr>
          <w:rFonts w:ascii="Times New Roman" w:hAnsi="宋体" w:hint="eastAsia"/>
          <w:color w:val="000000"/>
          <w:szCs w:val="21"/>
        </w:rPr>
        <w:t>的两个力对物体平衡的影响。</w:t>
      </w:r>
    </w:p>
    <w:p w:rsidR="00291219" w:rsidRPr="00291219" w:rsidRDefault="006A0968" w:rsidP="00291219">
      <w:pPr>
        <w:spacing w:line="360" w:lineRule="auto"/>
        <w:rPr>
          <w:rFonts w:ascii="Times New Roman" w:hAnsi="宋体"/>
          <w:color w:val="000000"/>
          <w:szCs w:val="21"/>
        </w:rPr>
      </w:pPr>
      <w:r>
        <w:rPr>
          <w:rFonts w:ascii="Times New Roman" w:hAnsi="宋体"/>
          <w:color w:val="000000"/>
          <w:szCs w:val="21"/>
        </w:rPr>
        <w:pict>
          <v:shape id="文本框 63" o:spid="_x0000_s1073" type="#_x0000_t202" style="position:absolute;left:0;text-align:left;margin-left:284.25pt;margin-top:2.85pt;width:24.95pt;height:22.7pt;z-index:251682816;visibility:visible;mso-wrap-style:none" filled="f" stroked="f" strokeweight=".5pt">
            <v:textbox>
              <w:txbxContent>
                <w:p w:rsidR="00291219" w:rsidRPr="00516600" w:rsidRDefault="000D1535" w:rsidP="00291219">
                  <w:pPr>
                    <w:rPr>
                      <w:rFonts w:ascii="楷体_GB2312" w:eastAsia="楷体_GB2312"/>
                    </w:rPr>
                  </w:pPr>
                  <w:r w:rsidRPr="00516600">
                    <w:rPr>
                      <w:rFonts w:ascii="楷体_GB2312" w:eastAsia="楷体_GB2312" w:hint="eastAsia"/>
                    </w:rPr>
                    <w:t>甲</w:t>
                  </w:r>
                </w:p>
              </w:txbxContent>
            </v:textbox>
          </v:shape>
        </w:pict>
      </w:r>
      <w:r>
        <w:rPr>
          <w:rFonts w:ascii="Times New Roman" w:hAnsi="宋体"/>
          <w:color w:val="000000"/>
          <w:szCs w:val="21"/>
        </w:rPr>
        <w:pict>
          <v:shape id="文本框 64" o:spid="_x0000_s1074" type="#_x0000_t202" style="position:absolute;left:0;text-align:left;margin-left:373.15pt;margin-top:2.85pt;width:24.95pt;height:22.7pt;z-index:251683840;visibility:visible;mso-wrap-style:none" filled="f" stroked="f" strokeweight=".5pt">
            <v:textbox>
              <w:txbxContent>
                <w:p w:rsidR="00291219" w:rsidRPr="00516600" w:rsidRDefault="000D1535" w:rsidP="00291219">
                  <w:pPr>
                    <w:rPr>
                      <w:rFonts w:ascii="楷体_GB2312" w:eastAsia="楷体_GB2312"/>
                    </w:rPr>
                  </w:pPr>
                  <w:r w:rsidRPr="00516600">
                    <w:rPr>
                      <w:rFonts w:ascii="楷体_GB2312" w:eastAsia="楷体_GB2312" w:hint="eastAsia"/>
                    </w:rPr>
                    <w:t>乙</w:t>
                  </w:r>
                </w:p>
              </w:txbxContent>
            </v:textbox>
          </v:shape>
        </w:pict>
      </w:r>
    </w:p>
    <w:p w:rsidR="00291219" w:rsidRPr="00291219" w:rsidRDefault="006A0968" w:rsidP="00291219">
      <w:pPr>
        <w:spacing w:line="360" w:lineRule="auto"/>
        <w:rPr>
          <w:rFonts w:ascii="Times New Roman" w:hAnsi="宋体"/>
          <w:color w:val="000000"/>
          <w:szCs w:val="21"/>
        </w:rPr>
      </w:pPr>
      <w:r>
        <w:rPr>
          <w:rFonts w:ascii="Times New Roman" w:hAnsi="宋体"/>
          <w:noProof/>
          <w:color w:val="000000"/>
          <w:szCs w:val="21"/>
        </w:rPr>
        <w:pict>
          <v:shape id="_x0000_s1075" type="#_x0000_t202" style="position:absolute;left:0;text-align:left;margin-left:381.75pt;margin-top:2.15pt;width:26.55pt;height:19.6pt;z-index:251701248" filled="f" stroked="f">
            <v:textbox inset="0,0">
              <w:txbxContent>
                <w:p w:rsidR="00E71E59" w:rsidRPr="003A32EE" w:rsidRDefault="000D1535" w:rsidP="00E71E59">
                  <w:pPr>
                    <w:rPr>
                      <w:rFonts w:ascii="楷体_GB2312" w:eastAsia="楷体_GB2312"/>
                    </w:rPr>
                  </w:pPr>
                  <w:r>
                    <w:rPr>
                      <w:rFonts w:ascii="楷体_GB2312" w:eastAsia="楷体_GB2312" w:hint="eastAsia"/>
                    </w:rPr>
                    <w:t>乙</w:t>
                  </w:r>
                </w:p>
              </w:txbxContent>
            </v:textbox>
          </v:shape>
        </w:pict>
      </w:r>
      <w:r>
        <w:rPr>
          <w:rFonts w:ascii="Times New Roman" w:hAnsi="宋体"/>
          <w:noProof/>
          <w:color w:val="000000"/>
          <w:szCs w:val="21"/>
        </w:rPr>
        <w:pict>
          <v:shape id="_x0000_s1076" type="#_x0000_t202" style="position:absolute;left:0;text-align:left;margin-left:291.75pt;margin-top:2.15pt;width:26.55pt;height:19.6pt;z-index:251700224" filled="f" stroked="f">
            <v:textbox inset="0,0">
              <w:txbxContent>
                <w:p w:rsidR="00E71E59" w:rsidRPr="003A32EE" w:rsidRDefault="000D1535" w:rsidP="00E71E59">
                  <w:pPr>
                    <w:rPr>
                      <w:rFonts w:ascii="楷体_GB2312" w:eastAsia="楷体_GB2312"/>
                    </w:rPr>
                  </w:pPr>
                  <w:r w:rsidRPr="003A32EE">
                    <w:rPr>
                      <w:rFonts w:ascii="楷体_GB2312" w:eastAsia="楷体_GB2312" w:hint="eastAsia"/>
                    </w:rPr>
                    <w:t>甲</w:t>
                  </w:r>
                  <w:r w:rsidRPr="003A32EE">
                    <w:rPr>
                      <w:rFonts w:ascii="楷体_GB2312" w:eastAsia="楷体_GB2312" w:hint="eastAsia"/>
                    </w:rPr>
                    <w:t xml:space="preserve">   </w:t>
                  </w:r>
                </w:p>
              </w:txbxContent>
            </v:textbox>
          </v:shape>
        </w:pict>
      </w:r>
    </w:p>
    <w:p w:rsidR="000A6BE4" w:rsidRPr="000A6BE4" w:rsidRDefault="000D1535" w:rsidP="000A6BE4">
      <w:pPr>
        <w:spacing w:line="360" w:lineRule="auto"/>
        <w:rPr>
          <w:rFonts w:ascii="Times New Roman" w:hAnsi="宋体"/>
          <w:color w:val="000000"/>
          <w:szCs w:val="21"/>
        </w:rPr>
      </w:pPr>
      <w:r w:rsidRPr="00291219">
        <w:rPr>
          <w:rFonts w:ascii="Times New Roman" w:hAnsi="宋体" w:hint="eastAsia"/>
          <w:color w:val="000000"/>
          <w:szCs w:val="21"/>
        </w:rPr>
        <w:t>2</w:t>
      </w:r>
      <w:r w:rsidR="00FC549B">
        <w:rPr>
          <w:rFonts w:ascii="Times New Roman" w:hAnsi="宋体" w:hint="eastAsia"/>
          <w:color w:val="000000"/>
          <w:szCs w:val="21"/>
        </w:rPr>
        <w:t>5</w:t>
      </w:r>
      <w:r w:rsidRPr="00291219">
        <w:rPr>
          <w:rFonts w:ascii="Times New Roman" w:hAnsi="宋体" w:hint="eastAsia"/>
          <w:color w:val="000000"/>
          <w:szCs w:val="21"/>
        </w:rPr>
        <w:t>．</w:t>
      </w:r>
      <w:r w:rsidRPr="000A6BE4">
        <w:rPr>
          <w:rFonts w:ascii="Times New Roman" w:hAnsi="宋体" w:hint="eastAsia"/>
          <w:color w:val="000000"/>
          <w:szCs w:val="21"/>
        </w:rPr>
        <w:t>（</w:t>
      </w:r>
      <w:r w:rsidR="00422F42">
        <w:rPr>
          <w:rFonts w:ascii="Times New Roman" w:hAnsi="宋体" w:hint="eastAsia"/>
          <w:color w:val="000000"/>
          <w:szCs w:val="21"/>
        </w:rPr>
        <w:t>4</w:t>
      </w:r>
      <w:r w:rsidRPr="000A6BE4">
        <w:rPr>
          <w:rFonts w:ascii="Times New Roman" w:hAnsi="宋体" w:hint="eastAsia"/>
          <w:color w:val="000000"/>
          <w:szCs w:val="21"/>
        </w:rPr>
        <w:t>分）在探究“阻力对物体运动的影响”时，使用的器材有斜面、木板、玻璃板、棉布。</w:t>
      </w:r>
    </w:p>
    <w:p w:rsidR="000A6BE4" w:rsidRPr="000A6BE4" w:rsidRDefault="000D1535" w:rsidP="000A6BE4">
      <w:pPr>
        <w:spacing w:line="360" w:lineRule="auto"/>
        <w:rPr>
          <w:rFonts w:ascii="Times New Roman" w:hAnsi="宋体"/>
          <w:color w:val="000000"/>
          <w:szCs w:val="21"/>
        </w:rPr>
      </w:pPr>
      <w:r w:rsidRPr="000A6BE4">
        <w:rPr>
          <w:rFonts w:ascii="Times New Roman" w:hAnsi="宋体" w:hint="eastAsia"/>
          <w:noProof/>
          <w:color w:val="000000"/>
          <w:szCs w:val="21"/>
        </w:rPr>
        <w:lastRenderedPageBreak/>
        <w:drawing>
          <wp:inline distT="0" distB="0" distL="0" distR="0">
            <wp:extent cx="4210050" cy="609600"/>
            <wp:effectExtent l="19050" t="0" r="0" b="0"/>
            <wp:docPr id="48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194663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BE4" w:rsidRPr="000A6BE4" w:rsidRDefault="000D1535" w:rsidP="000A6BE4">
      <w:pPr>
        <w:spacing w:line="360" w:lineRule="auto"/>
        <w:rPr>
          <w:rFonts w:ascii="Times New Roman" w:hAnsi="宋体"/>
          <w:color w:val="000000"/>
          <w:szCs w:val="21"/>
        </w:rPr>
      </w:pPr>
      <w:r w:rsidRPr="000A6BE4">
        <w:rPr>
          <w:rFonts w:ascii="Times New Roman" w:hAnsi="宋体" w:hint="eastAsia"/>
          <w:color w:val="000000"/>
          <w:szCs w:val="21"/>
        </w:rPr>
        <w:t>（</w:t>
      </w:r>
      <w:r w:rsidRPr="000A6BE4">
        <w:rPr>
          <w:rFonts w:ascii="Times New Roman" w:hAnsi="宋体" w:hint="eastAsia"/>
          <w:color w:val="000000"/>
          <w:szCs w:val="21"/>
        </w:rPr>
        <w:t>1</w:t>
      </w:r>
      <w:r w:rsidRPr="000A6BE4">
        <w:rPr>
          <w:rFonts w:ascii="Times New Roman" w:hAnsi="宋体" w:hint="eastAsia"/>
          <w:color w:val="000000"/>
          <w:szCs w:val="21"/>
        </w:rPr>
        <w:t>）实验时要让同一小车从同一斜面上同一位置由静止开始下滑，目的是</w:t>
      </w:r>
      <w:r w:rsidRPr="000A6BE4">
        <w:rPr>
          <w:rFonts w:ascii="Times New Roman" w:hAnsi="宋体" w:hint="eastAsia"/>
          <w:color w:val="000000"/>
          <w:szCs w:val="21"/>
          <w:u w:val="single"/>
        </w:rPr>
        <w:t xml:space="preserve">　　</w:t>
      </w:r>
      <w:r w:rsidRPr="000A6BE4">
        <w:rPr>
          <w:rFonts w:ascii="Times New Roman" w:hAnsi="宋体" w:hint="eastAsia"/>
          <w:color w:val="000000"/>
          <w:szCs w:val="21"/>
        </w:rPr>
        <w:t>。</w:t>
      </w:r>
    </w:p>
    <w:p w:rsidR="000A6BE4" w:rsidRPr="000A6BE4" w:rsidRDefault="000D1535" w:rsidP="000A6BE4">
      <w:pPr>
        <w:spacing w:line="360" w:lineRule="auto"/>
        <w:rPr>
          <w:rFonts w:ascii="Times New Roman" w:hAnsi="宋体"/>
          <w:color w:val="000000"/>
          <w:szCs w:val="21"/>
        </w:rPr>
      </w:pPr>
      <w:r w:rsidRPr="000A6BE4">
        <w:rPr>
          <w:rFonts w:ascii="Times New Roman" w:hAnsi="宋体" w:hint="eastAsia"/>
          <w:color w:val="000000"/>
          <w:szCs w:val="21"/>
        </w:rPr>
        <w:t>（</w:t>
      </w:r>
      <w:r w:rsidRPr="000A6BE4">
        <w:rPr>
          <w:rFonts w:ascii="Times New Roman" w:hAnsi="宋体" w:hint="eastAsia"/>
          <w:color w:val="000000"/>
          <w:szCs w:val="21"/>
        </w:rPr>
        <w:t>2</w:t>
      </w:r>
      <w:r w:rsidRPr="000A6BE4">
        <w:rPr>
          <w:rFonts w:ascii="Times New Roman" w:hAnsi="宋体" w:hint="eastAsia"/>
          <w:color w:val="000000"/>
          <w:szCs w:val="21"/>
        </w:rPr>
        <w:t>）实验中同一小车在玻璃板表面上运动的路程最长，表明它在该表面受到的阻力最</w:t>
      </w:r>
      <w:r w:rsidRPr="000A6BE4">
        <w:rPr>
          <w:rFonts w:ascii="Times New Roman" w:hAnsi="宋体" w:hint="eastAsia"/>
          <w:color w:val="000000"/>
          <w:szCs w:val="21"/>
          <w:u w:val="single"/>
        </w:rPr>
        <w:t xml:space="preserve">　</w:t>
      </w:r>
      <w:r w:rsidRPr="000A6BE4">
        <w:rPr>
          <w:rFonts w:ascii="Times New Roman" w:hAnsi="宋体" w:hint="eastAsia"/>
          <w:color w:val="000000"/>
          <w:szCs w:val="21"/>
        </w:rPr>
        <w:t>（选填“大”或“小”）。</w:t>
      </w:r>
    </w:p>
    <w:p w:rsidR="000A6BE4" w:rsidRPr="000A6BE4" w:rsidRDefault="000D1535" w:rsidP="000A6BE4">
      <w:pPr>
        <w:spacing w:line="360" w:lineRule="auto"/>
        <w:rPr>
          <w:rFonts w:ascii="Times New Roman" w:hAnsi="宋体"/>
          <w:color w:val="000000"/>
          <w:szCs w:val="21"/>
        </w:rPr>
      </w:pPr>
      <w:r w:rsidRPr="000A6BE4">
        <w:rPr>
          <w:rFonts w:ascii="Times New Roman" w:hAnsi="宋体" w:hint="eastAsia"/>
          <w:color w:val="000000"/>
          <w:szCs w:val="21"/>
        </w:rPr>
        <w:t>（</w:t>
      </w:r>
      <w:r w:rsidRPr="000A6BE4">
        <w:rPr>
          <w:rFonts w:ascii="Times New Roman" w:hAnsi="宋体" w:hint="eastAsia"/>
          <w:color w:val="000000"/>
          <w:szCs w:val="21"/>
        </w:rPr>
        <w:t>3</w:t>
      </w:r>
      <w:r w:rsidRPr="000A6BE4">
        <w:rPr>
          <w:rFonts w:ascii="Times New Roman" w:hAnsi="宋体" w:hint="eastAsia"/>
          <w:color w:val="000000"/>
          <w:szCs w:val="21"/>
        </w:rPr>
        <w:t>）如果小车在绝对光滑的水平面上运动，即不受到阻力作用，那么它将做</w:t>
      </w:r>
      <w:r w:rsidRPr="000A6BE4">
        <w:rPr>
          <w:rFonts w:ascii="Times New Roman" w:hAnsi="宋体" w:hint="eastAsia"/>
          <w:color w:val="000000"/>
          <w:szCs w:val="21"/>
          <w:u w:val="single"/>
        </w:rPr>
        <w:t xml:space="preserve">　　</w:t>
      </w:r>
      <w:r w:rsidRPr="000A6BE4">
        <w:rPr>
          <w:rFonts w:ascii="Times New Roman" w:hAnsi="宋体" w:hint="eastAsia"/>
          <w:color w:val="000000"/>
          <w:szCs w:val="21"/>
        </w:rPr>
        <w:t>。</w:t>
      </w:r>
    </w:p>
    <w:p w:rsidR="000A6BE4" w:rsidRPr="000A6BE4" w:rsidRDefault="000D1535" w:rsidP="000A6BE4">
      <w:pPr>
        <w:spacing w:line="360" w:lineRule="auto"/>
        <w:rPr>
          <w:rFonts w:ascii="Times New Roman" w:hAnsi="宋体"/>
          <w:color w:val="000000"/>
          <w:szCs w:val="21"/>
        </w:rPr>
      </w:pPr>
      <w:r w:rsidRPr="000A6BE4">
        <w:rPr>
          <w:rFonts w:ascii="Times New Roman" w:hAnsi="宋体" w:hint="eastAsia"/>
          <w:color w:val="000000"/>
          <w:szCs w:val="21"/>
        </w:rPr>
        <w:t>（</w:t>
      </w:r>
      <w:r w:rsidRPr="000A6BE4">
        <w:rPr>
          <w:rFonts w:ascii="Times New Roman" w:hAnsi="宋体" w:hint="eastAsia"/>
          <w:color w:val="000000"/>
          <w:szCs w:val="21"/>
        </w:rPr>
        <w:t>4</w:t>
      </w:r>
      <w:r w:rsidRPr="000A6BE4">
        <w:rPr>
          <w:rFonts w:ascii="Times New Roman" w:hAnsi="宋体" w:hint="eastAsia"/>
          <w:color w:val="000000"/>
          <w:szCs w:val="21"/>
        </w:rPr>
        <w:t>）如果要测小车在水平棉布表面上运动时所受阻力的大小，正确的实验操作方法是</w:t>
      </w:r>
      <w:r w:rsidRPr="000A6BE4">
        <w:rPr>
          <w:rFonts w:ascii="Times New Roman" w:hAnsi="宋体" w:hint="eastAsia"/>
          <w:color w:val="000000"/>
          <w:szCs w:val="21"/>
          <w:u w:val="single"/>
        </w:rPr>
        <w:t xml:space="preserve">　　</w:t>
      </w:r>
      <w:r w:rsidRPr="000A6BE4">
        <w:rPr>
          <w:rFonts w:ascii="Times New Roman" w:hAnsi="宋体" w:hint="eastAsia"/>
          <w:color w:val="000000"/>
          <w:szCs w:val="21"/>
        </w:rPr>
        <w:t>。（可添加必要的实验器材）</w:t>
      </w:r>
    </w:p>
    <w:p w:rsidR="009870CA" w:rsidRPr="009870CA" w:rsidRDefault="000D1535" w:rsidP="009870CA">
      <w:pPr>
        <w:spacing w:line="360" w:lineRule="auto"/>
        <w:rPr>
          <w:rFonts w:ascii="Times New Roman" w:hAnsi="宋体"/>
          <w:color w:val="000000"/>
          <w:szCs w:val="21"/>
        </w:rPr>
      </w:pPr>
      <w:r>
        <w:rPr>
          <w:rFonts w:ascii="Times New Roman" w:hAnsi="宋体"/>
          <w:noProof/>
          <w:color w:val="000000"/>
          <w:szCs w:val="21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4585335</wp:posOffset>
            </wp:positionH>
            <wp:positionV relativeFrom="paragraph">
              <wp:posOffset>232410</wp:posOffset>
            </wp:positionV>
            <wp:extent cx="1143000" cy="895350"/>
            <wp:effectExtent l="19050" t="0" r="0" b="0"/>
            <wp:wrapSquare wrapText="bothSides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7399307" name="Picture 1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1219" w:rsidRPr="00291219">
        <w:rPr>
          <w:rFonts w:ascii="Times New Roman" w:hAnsi="宋体"/>
          <w:color w:val="000000"/>
          <w:szCs w:val="21"/>
        </w:rPr>
        <w:t>2</w:t>
      </w:r>
      <w:r w:rsidR="00C85595">
        <w:rPr>
          <w:rFonts w:ascii="Times New Roman" w:hAnsi="宋体" w:hint="eastAsia"/>
          <w:color w:val="000000"/>
          <w:szCs w:val="21"/>
        </w:rPr>
        <w:t>6</w:t>
      </w:r>
      <w:r w:rsidR="00291219" w:rsidRPr="00291219">
        <w:rPr>
          <w:rFonts w:ascii="Times New Roman" w:hAnsi="宋体" w:hint="eastAsia"/>
          <w:color w:val="000000"/>
          <w:szCs w:val="21"/>
        </w:rPr>
        <w:t>．</w:t>
      </w:r>
      <w:r w:rsidRPr="009870CA">
        <w:rPr>
          <w:rFonts w:ascii="Times New Roman" w:hAnsi="宋体"/>
          <w:color w:val="000000"/>
          <w:szCs w:val="21"/>
        </w:rPr>
        <w:t>（</w:t>
      </w:r>
      <w:r w:rsidRPr="009870CA">
        <w:rPr>
          <w:rFonts w:ascii="Times New Roman" w:hAnsi="宋体"/>
          <w:color w:val="000000"/>
          <w:szCs w:val="21"/>
        </w:rPr>
        <w:t>5</w:t>
      </w:r>
      <w:r w:rsidRPr="009870CA">
        <w:rPr>
          <w:rFonts w:ascii="Times New Roman" w:hAnsi="宋体"/>
          <w:color w:val="000000"/>
          <w:szCs w:val="21"/>
        </w:rPr>
        <w:t>分）小明利用</w:t>
      </w:r>
      <w:r w:rsidRPr="009870CA">
        <w:rPr>
          <w:rFonts w:ascii="Times New Roman" w:hAnsi="宋体"/>
          <w:color w:val="000000"/>
          <w:szCs w:val="21"/>
        </w:rPr>
        <w:t>2mL</w:t>
      </w:r>
      <w:r w:rsidRPr="009870CA">
        <w:rPr>
          <w:rFonts w:ascii="Times New Roman" w:hAnsi="宋体"/>
          <w:color w:val="000000"/>
          <w:szCs w:val="21"/>
        </w:rPr>
        <w:t>注射器、弹簧测力计和刻度尺估测本地的大气压值．</w:t>
      </w:r>
    </w:p>
    <w:p w:rsidR="009870CA" w:rsidRPr="009870CA" w:rsidRDefault="000D1535" w:rsidP="009870CA">
      <w:pPr>
        <w:spacing w:line="360" w:lineRule="auto"/>
        <w:rPr>
          <w:rFonts w:ascii="Times New Roman" w:hAnsi="宋体"/>
          <w:color w:val="000000"/>
          <w:szCs w:val="21"/>
        </w:rPr>
      </w:pPr>
      <w:r w:rsidRPr="009870CA">
        <w:rPr>
          <w:rFonts w:ascii="Times New Roman" w:hAnsi="宋体"/>
          <w:color w:val="000000"/>
          <w:szCs w:val="21"/>
        </w:rPr>
        <w:t>(l)</w:t>
      </w:r>
      <w:r w:rsidRPr="009870CA">
        <w:rPr>
          <w:rFonts w:ascii="Times New Roman" w:hAnsi="宋体"/>
          <w:color w:val="000000"/>
          <w:szCs w:val="21"/>
        </w:rPr>
        <w:t>小明认为不能采用乙图的装置来估测大气压的值，其理由是．</w:t>
      </w:r>
    </w:p>
    <w:p w:rsidR="009870CA" w:rsidRPr="009870CA" w:rsidRDefault="000D1535" w:rsidP="009870CA">
      <w:pPr>
        <w:spacing w:line="360" w:lineRule="auto"/>
        <w:rPr>
          <w:rFonts w:ascii="Times New Roman" w:hAnsi="宋体"/>
          <w:color w:val="000000"/>
          <w:szCs w:val="21"/>
        </w:rPr>
      </w:pPr>
      <w:r w:rsidRPr="009870CA">
        <w:rPr>
          <w:rFonts w:ascii="Times New Roman" w:hAnsi="宋体"/>
          <w:color w:val="000000"/>
          <w:szCs w:val="21"/>
        </w:rPr>
        <w:t>(2)</w:t>
      </w:r>
      <w:r w:rsidRPr="009870CA">
        <w:rPr>
          <w:rFonts w:ascii="Times New Roman" w:hAnsi="宋体"/>
          <w:color w:val="000000"/>
          <w:szCs w:val="21"/>
        </w:rPr>
        <w:t>如图甲所示，拔去橡皮帽，将活塞推至注射器筒的底端，用手沿水平方向慢慢地拉动</w:t>
      </w:r>
      <w:r w:rsidRPr="009870CA">
        <w:rPr>
          <w:rFonts w:ascii="Times New Roman" w:hAnsi="宋体"/>
          <w:color w:val="000000"/>
          <w:szCs w:val="21"/>
        </w:rPr>
        <w:t>注射器筒，当活塞开始滑动时，此时弹簧测力计示数为</w:t>
      </w:r>
      <w:r w:rsidRPr="009870CA">
        <w:rPr>
          <w:rFonts w:ascii="Times New Roman" w:hAnsi="宋体"/>
          <w:color w:val="000000"/>
          <w:szCs w:val="21"/>
        </w:rPr>
        <w:t>0.6N</w:t>
      </w:r>
      <w:r w:rsidRPr="009870CA">
        <w:rPr>
          <w:rFonts w:ascii="Times New Roman" w:hAnsi="宋体"/>
          <w:color w:val="000000"/>
          <w:szCs w:val="21"/>
        </w:rPr>
        <w:t>，则活塞与针筒间的摩擦力为</w:t>
      </w:r>
      <w:r w:rsidRPr="009870CA">
        <w:rPr>
          <w:rFonts w:ascii="Times New Roman" w:hAnsi="宋体"/>
          <w:color w:val="000000"/>
          <w:szCs w:val="21"/>
        </w:rPr>
        <w:t>N.</w:t>
      </w:r>
      <w:r w:rsidRPr="009870CA">
        <w:rPr>
          <w:rFonts w:ascii="Times New Roman" w:hAnsi="宋体"/>
          <w:color w:val="000000"/>
          <w:szCs w:val="21"/>
        </w:rPr>
        <w:t>若增加拉动注射器筒的拉力，当注射器筒水平向右加速运动过程中，弹簧测力计的示数将（选填</w:t>
      </w:r>
      <w:r w:rsidRPr="009870CA">
        <w:rPr>
          <w:rFonts w:ascii="Times New Roman" w:hAnsi="宋体"/>
          <w:color w:val="000000"/>
          <w:szCs w:val="21"/>
        </w:rPr>
        <w:t>“</w:t>
      </w:r>
      <w:r w:rsidRPr="009870CA">
        <w:rPr>
          <w:rFonts w:ascii="Times New Roman" w:hAnsi="宋体"/>
          <w:color w:val="000000"/>
          <w:szCs w:val="21"/>
        </w:rPr>
        <w:t>增大</w:t>
      </w:r>
      <w:r w:rsidRPr="009870CA">
        <w:rPr>
          <w:rFonts w:ascii="Times New Roman" w:hAnsi="宋体"/>
          <w:color w:val="000000"/>
          <w:szCs w:val="21"/>
        </w:rPr>
        <w:t>”</w:t>
      </w:r>
      <w:r w:rsidRPr="009870CA">
        <w:rPr>
          <w:rFonts w:ascii="Times New Roman" w:hAnsi="宋体"/>
          <w:color w:val="000000"/>
          <w:szCs w:val="21"/>
        </w:rPr>
        <w:t>、</w:t>
      </w:r>
      <w:r w:rsidRPr="009870CA">
        <w:rPr>
          <w:rFonts w:ascii="Times New Roman" w:hAnsi="宋体"/>
          <w:color w:val="000000"/>
          <w:szCs w:val="21"/>
        </w:rPr>
        <w:t>“</w:t>
      </w:r>
      <w:r w:rsidRPr="009870CA">
        <w:rPr>
          <w:rFonts w:ascii="Times New Roman" w:hAnsi="宋体"/>
          <w:color w:val="000000"/>
          <w:szCs w:val="21"/>
        </w:rPr>
        <w:t>减小</w:t>
      </w:r>
      <w:r w:rsidRPr="009870CA">
        <w:rPr>
          <w:rFonts w:ascii="Times New Roman" w:hAnsi="宋体"/>
          <w:color w:val="000000"/>
          <w:szCs w:val="21"/>
        </w:rPr>
        <w:t>”</w:t>
      </w:r>
      <w:r w:rsidRPr="009870CA">
        <w:rPr>
          <w:rFonts w:ascii="Times New Roman" w:hAnsi="宋体"/>
          <w:color w:val="000000"/>
          <w:szCs w:val="21"/>
        </w:rPr>
        <w:t>或</w:t>
      </w:r>
      <w:r w:rsidRPr="009870CA">
        <w:rPr>
          <w:rFonts w:ascii="Times New Roman" w:hAnsi="宋体"/>
          <w:color w:val="000000"/>
          <w:szCs w:val="21"/>
        </w:rPr>
        <w:t>“</w:t>
      </w:r>
      <w:r w:rsidRPr="009870CA">
        <w:rPr>
          <w:rFonts w:ascii="Times New Roman" w:hAnsi="宋体"/>
          <w:color w:val="000000"/>
          <w:szCs w:val="21"/>
        </w:rPr>
        <w:t>不变</w:t>
      </w:r>
      <w:r w:rsidRPr="009870CA">
        <w:rPr>
          <w:rFonts w:ascii="Times New Roman" w:hAnsi="宋体"/>
          <w:color w:val="000000"/>
          <w:szCs w:val="21"/>
        </w:rPr>
        <w:t>”</w:t>
      </w:r>
      <w:r w:rsidRPr="009870CA">
        <w:rPr>
          <w:rFonts w:ascii="Times New Roman" w:hAnsi="宋体"/>
          <w:color w:val="000000"/>
          <w:szCs w:val="21"/>
        </w:rPr>
        <w:t>）．</w:t>
      </w:r>
    </w:p>
    <w:p w:rsidR="009870CA" w:rsidRPr="009870CA" w:rsidRDefault="000D1535" w:rsidP="009870CA">
      <w:pPr>
        <w:spacing w:line="360" w:lineRule="auto"/>
        <w:rPr>
          <w:rFonts w:ascii="Times New Roman" w:hAnsi="宋体"/>
          <w:color w:val="000000"/>
          <w:szCs w:val="21"/>
        </w:rPr>
      </w:pPr>
      <w:r w:rsidRPr="009870CA">
        <w:rPr>
          <w:rFonts w:ascii="Times New Roman" w:hAnsi="宋体"/>
          <w:color w:val="000000"/>
          <w:szCs w:val="21"/>
        </w:rPr>
        <w:t>(3)</w:t>
      </w:r>
      <w:r w:rsidRPr="009870CA">
        <w:rPr>
          <w:rFonts w:ascii="Times New Roman" w:hAnsi="宋体"/>
          <w:color w:val="000000"/>
          <w:szCs w:val="21"/>
        </w:rPr>
        <w:t>他重新将活塞推至注射器筒的底端，用橡皮帽封住注射器的小孔，沿水平方向慢慢地拉动注射器简，当活塞开始滑动时，此时弹簧测力计示数为</w:t>
      </w:r>
      <w:r w:rsidRPr="009870CA">
        <w:rPr>
          <w:rFonts w:ascii="Times New Roman" w:hAnsi="宋体"/>
          <w:color w:val="000000"/>
          <w:szCs w:val="21"/>
        </w:rPr>
        <w:t>5.5N.</w:t>
      </w:r>
      <w:r w:rsidRPr="009870CA">
        <w:rPr>
          <w:rFonts w:ascii="Times New Roman" w:hAnsi="宋体"/>
          <w:color w:val="000000"/>
          <w:szCs w:val="21"/>
        </w:rPr>
        <w:t>然后利用刻度尺测出注射器筒刻度部分的长度为</w:t>
      </w:r>
      <w:r w:rsidRPr="009870CA">
        <w:rPr>
          <w:rFonts w:ascii="Times New Roman" w:hAnsi="宋体"/>
          <w:color w:val="000000"/>
          <w:szCs w:val="21"/>
        </w:rPr>
        <w:t>4cm</w:t>
      </w:r>
      <w:r w:rsidRPr="009870CA">
        <w:rPr>
          <w:rFonts w:ascii="Times New Roman" w:hAnsi="宋体"/>
          <w:color w:val="000000"/>
          <w:szCs w:val="21"/>
        </w:rPr>
        <w:t>，则本地大气压强的测量值为</w:t>
      </w:r>
      <w:r w:rsidRPr="009870CA">
        <w:rPr>
          <w:rFonts w:ascii="Times New Roman" w:hAnsi="宋体"/>
          <w:color w:val="000000"/>
          <w:szCs w:val="21"/>
        </w:rPr>
        <w:t>Pa</w:t>
      </w:r>
      <w:r w:rsidRPr="009870CA">
        <w:rPr>
          <w:rFonts w:ascii="Times New Roman" w:hAnsi="宋体"/>
          <w:color w:val="000000"/>
          <w:szCs w:val="21"/>
        </w:rPr>
        <w:t>．</w:t>
      </w:r>
    </w:p>
    <w:p w:rsidR="009870CA" w:rsidRPr="009870CA" w:rsidRDefault="000D1535" w:rsidP="009870CA">
      <w:pPr>
        <w:spacing w:line="360" w:lineRule="auto"/>
        <w:rPr>
          <w:rFonts w:ascii="Times New Roman" w:hAnsi="宋体"/>
          <w:color w:val="000000"/>
          <w:szCs w:val="21"/>
        </w:rPr>
      </w:pPr>
      <w:r w:rsidRPr="009870CA">
        <w:rPr>
          <w:rFonts w:ascii="Times New Roman" w:hAnsi="宋体"/>
          <w:color w:val="000000"/>
          <w:szCs w:val="21"/>
        </w:rPr>
        <w:t>(4)</w:t>
      </w:r>
      <w:r w:rsidRPr="009870CA">
        <w:rPr>
          <w:rFonts w:ascii="Times New Roman" w:hAnsi="宋体"/>
          <w:color w:val="000000"/>
          <w:szCs w:val="21"/>
        </w:rPr>
        <w:t>若实验过程中注射器筒内漏进了少量空气，则测得的大气压值</w:t>
      </w:r>
      <w:r w:rsidRPr="009870CA">
        <w:rPr>
          <w:rFonts w:ascii="Times New Roman" w:hAnsi="宋体"/>
          <w:color w:val="000000"/>
          <w:szCs w:val="21"/>
        </w:rPr>
        <w:t>（选填</w:t>
      </w:r>
      <w:r w:rsidRPr="009870CA">
        <w:rPr>
          <w:rFonts w:ascii="Times New Roman" w:hAnsi="宋体"/>
          <w:color w:val="000000"/>
          <w:szCs w:val="21"/>
        </w:rPr>
        <w:t>“</w:t>
      </w:r>
      <w:r w:rsidRPr="009870CA">
        <w:rPr>
          <w:rFonts w:ascii="Times New Roman" w:hAnsi="宋体"/>
          <w:color w:val="000000"/>
          <w:szCs w:val="21"/>
        </w:rPr>
        <w:t>偏大</w:t>
      </w:r>
      <w:r w:rsidRPr="009870CA">
        <w:rPr>
          <w:rFonts w:ascii="Times New Roman" w:hAnsi="宋体"/>
          <w:color w:val="000000"/>
          <w:szCs w:val="21"/>
        </w:rPr>
        <w:t>”</w:t>
      </w:r>
      <w:r w:rsidRPr="009870CA">
        <w:rPr>
          <w:rFonts w:ascii="Times New Roman" w:hAnsi="宋体"/>
          <w:color w:val="000000"/>
          <w:szCs w:val="21"/>
        </w:rPr>
        <w:t>、</w:t>
      </w:r>
      <w:r w:rsidRPr="009870CA">
        <w:rPr>
          <w:rFonts w:ascii="Times New Roman" w:hAnsi="宋体"/>
          <w:color w:val="000000"/>
          <w:szCs w:val="21"/>
        </w:rPr>
        <w:t>“</w:t>
      </w:r>
      <w:r w:rsidRPr="009870CA">
        <w:rPr>
          <w:rFonts w:ascii="Times New Roman" w:hAnsi="宋体"/>
          <w:color w:val="000000"/>
          <w:szCs w:val="21"/>
        </w:rPr>
        <w:t>不变</w:t>
      </w:r>
      <w:r w:rsidRPr="009870CA">
        <w:rPr>
          <w:rFonts w:ascii="Times New Roman" w:hAnsi="宋体"/>
          <w:color w:val="000000"/>
          <w:szCs w:val="21"/>
        </w:rPr>
        <w:t>”</w:t>
      </w:r>
      <w:r w:rsidRPr="009870CA">
        <w:rPr>
          <w:rFonts w:ascii="Times New Roman" w:hAnsi="宋体"/>
          <w:color w:val="000000"/>
          <w:szCs w:val="21"/>
        </w:rPr>
        <w:t>或</w:t>
      </w:r>
      <w:r w:rsidRPr="009870CA">
        <w:rPr>
          <w:rFonts w:ascii="Times New Roman" w:hAnsi="宋体"/>
          <w:color w:val="000000"/>
          <w:szCs w:val="21"/>
        </w:rPr>
        <w:t>“</w:t>
      </w:r>
      <w:r w:rsidRPr="009870CA">
        <w:rPr>
          <w:rFonts w:ascii="Times New Roman" w:hAnsi="宋体"/>
          <w:color w:val="000000"/>
          <w:szCs w:val="21"/>
        </w:rPr>
        <w:t>偏小）．</w:t>
      </w:r>
    </w:p>
    <w:p w:rsidR="000A6BE4" w:rsidRPr="000A6BE4" w:rsidRDefault="000D1535" w:rsidP="009870CA">
      <w:pPr>
        <w:spacing w:line="360" w:lineRule="auto"/>
        <w:rPr>
          <w:rFonts w:ascii="Times New Roman" w:hAnsi="宋体"/>
          <w:color w:val="000000"/>
          <w:szCs w:val="21"/>
        </w:rPr>
      </w:pPr>
      <w:r>
        <w:rPr>
          <w:rFonts w:ascii="Times New Roman" w:hAnsi="宋体"/>
          <w:noProof/>
          <w:color w:val="000000"/>
          <w:szCs w:val="21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2023110</wp:posOffset>
            </wp:positionH>
            <wp:positionV relativeFrom="paragraph">
              <wp:posOffset>419100</wp:posOffset>
            </wp:positionV>
            <wp:extent cx="3705225" cy="1504950"/>
            <wp:effectExtent l="19050" t="0" r="9525" b="0"/>
            <wp:wrapSquare wrapText="bothSides"/>
            <wp:docPr id="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6420292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1219" w:rsidRPr="00291219">
        <w:rPr>
          <w:rFonts w:ascii="Times New Roman" w:hAnsi="宋体"/>
          <w:color w:val="000000"/>
          <w:szCs w:val="21"/>
        </w:rPr>
        <w:t>2</w:t>
      </w:r>
      <w:r w:rsidR="00C85595">
        <w:rPr>
          <w:rFonts w:ascii="Times New Roman" w:hAnsi="宋体" w:hint="eastAsia"/>
          <w:color w:val="000000"/>
          <w:szCs w:val="21"/>
        </w:rPr>
        <w:t>7</w:t>
      </w:r>
      <w:r w:rsidR="00291219" w:rsidRPr="00291219">
        <w:rPr>
          <w:rFonts w:ascii="Times New Roman" w:hAnsi="宋体" w:hint="eastAsia"/>
          <w:color w:val="000000"/>
          <w:szCs w:val="21"/>
        </w:rPr>
        <w:t>．</w:t>
      </w:r>
      <w:r w:rsidRPr="000A6BE4">
        <w:rPr>
          <w:rFonts w:ascii="Times New Roman" w:hAnsi="宋体" w:hint="eastAsia"/>
          <w:color w:val="000000"/>
          <w:szCs w:val="21"/>
        </w:rPr>
        <w:t>（</w:t>
      </w:r>
      <w:r w:rsidRPr="000A6BE4">
        <w:rPr>
          <w:rFonts w:ascii="Times New Roman" w:hAnsi="宋体" w:hint="eastAsia"/>
          <w:color w:val="000000"/>
          <w:szCs w:val="21"/>
        </w:rPr>
        <w:t>6</w:t>
      </w:r>
      <w:r w:rsidRPr="000A6BE4">
        <w:rPr>
          <w:rFonts w:ascii="Times New Roman" w:hAnsi="宋体" w:hint="eastAsia"/>
          <w:color w:val="000000"/>
          <w:szCs w:val="21"/>
        </w:rPr>
        <w:t>分）小明利用弹簧测力计、烧杯、小桶、石块、细线等器材探究“浮力大小与排开液体的重力的关系”：</w:t>
      </w:r>
    </w:p>
    <w:p w:rsidR="000A6BE4" w:rsidRPr="000A6BE4" w:rsidRDefault="000D1535" w:rsidP="000A6BE4">
      <w:pPr>
        <w:spacing w:line="360" w:lineRule="auto"/>
        <w:rPr>
          <w:rFonts w:ascii="Times New Roman" w:hAnsi="宋体"/>
          <w:color w:val="000000"/>
          <w:szCs w:val="21"/>
        </w:rPr>
      </w:pPr>
      <w:r w:rsidRPr="000A6BE4">
        <w:rPr>
          <w:rFonts w:ascii="Times New Roman" w:hAnsi="宋体" w:hint="eastAsia"/>
          <w:color w:val="000000"/>
          <w:szCs w:val="21"/>
        </w:rPr>
        <w:t>（</w:t>
      </w:r>
      <w:r w:rsidRPr="000A6BE4">
        <w:rPr>
          <w:rFonts w:ascii="Times New Roman" w:hAnsi="宋体" w:hint="eastAsia"/>
          <w:color w:val="000000"/>
          <w:szCs w:val="21"/>
        </w:rPr>
        <w:t>1</w:t>
      </w:r>
      <w:r w:rsidRPr="000A6BE4">
        <w:rPr>
          <w:rFonts w:ascii="Times New Roman" w:hAnsi="宋体" w:hint="eastAsia"/>
          <w:color w:val="000000"/>
          <w:szCs w:val="21"/>
        </w:rPr>
        <w:t>）使用弹簧测力计前，应检查指针是否指在</w:t>
      </w:r>
      <w:r w:rsidRPr="000A6BE4">
        <w:rPr>
          <w:rFonts w:ascii="Times New Roman" w:hAnsi="宋体" w:hint="eastAsia"/>
          <w:color w:val="000000"/>
          <w:szCs w:val="21"/>
          <w:u w:val="single"/>
        </w:rPr>
        <w:t xml:space="preserve">　　</w:t>
      </w:r>
      <w:r w:rsidRPr="000A6BE4">
        <w:rPr>
          <w:rFonts w:ascii="Times New Roman" w:hAnsi="宋体" w:hint="eastAsia"/>
          <w:color w:val="000000"/>
          <w:szCs w:val="21"/>
        </w:rPr>
        <w:t>；</w:t>
      </w:r>
    </w:p>
    <w:p w:rsidR="000A6BE4" w:rsidRPr="000A6BE4" w:rsidRDefault="000D1535" w:rsidP="000A6BE4">
      <w:pPr>
        <w:spacing w:line="360" w:lineRule="auto"/>
        <w:rPr>
          <w:rFonts w:ascii="Times New Roman" w:hAnsi="宋体"/>
          <w:color w:val="000000"/>
          <w:szCs w:val="21"/>
        </w:rPr>
      </w:pPr>
      <w:r w:rsidRPr="000A6BE4">
        <w:rPr>
          <w:rFonts w:ascii="Times New Roman" w:hAnsi="宋体" w:hint="eastAsia"/>
          <w:color w:val="000000"/>
          <w:szCs w:val="21"/>
        </w:rPr>
        <w:t>（</w:t>
      </w:r>
      <w:r w:rsidRPr="000A6BE4">
        <w:rPr>
          <w:rFonts w:ascii="Times New Roman" w:hAnsi="宋体" w:hint="eastAsia"/>
          <w:color w:val="000000"/>
          <w:szCs w:val="21"/>
        </w:rPr>
        <w:t>2</w:t>
      </w:r>
      <w:r w:rsidRPr="000A6BE4">
        <w:rPr>
          <w:rFonts w:ascii="Times New Roman" w:hAnsi="宋体" w:hint="eastAsia"/>
          <w:color w:val="000000"/>
          <w:szCs w:val="21"/>
        </w:rPr>
        <w:t>）实验操作步骤如图所示，其中错误的步骤是</w:t>
      </w:r>
      <w:r w:rsidRPr="000A6BE4">
        <w:rPr>
          <w:rFonts w:ascii="Times New Roman" w:hAnsi="宋体" w:hint="eastAsia"/>
          <w:color w:val="000000"/>
          <w:szCs w:val="21"/>
          <w:u w:val="single"/>
        </w:rPr>
        <w:t xml:space="preserve">　　</w:t>
      </w:r>
      <w:r w:rsidRPr="000A6BE4">
        <w:rPr>
          <w:rFonts w:ascii="Times New Roman" w:hAnsi="宋体" w:hint="eastAsia"/>
          <w:color w:val="000000"/>
          <w:szCs w:val="21"/>
        </w:rPr>
        <w:t>（选填“</w:t>
      </w:r>
      <w:r w:rsidRPr="000A6BE4">
        <w:rPr>
          <w:rFonts w:ascii="Times New Roman" w:hAnsi="宋体" w:hint="eastAsia"/>
          <w:color w:val="000000"/>
          <w:szCs w:val="21"/>
        </w:rPr>
        <w:t>a</w:t>
      </w:r>
      <w:r w:rsidRPr="000A6BE4">
        <w:rPr>
          <w:rFonts w:ascii="Times New Roman" w:hAnsi="宋体" w:hint="eastAsia"/>
          <w:color w:val="000000"/>
          <w:szCs w:val="21"/>
        </w:rPr>
        <w:t>”、“</w:t>
      </w:r>
      <w:r w:rsidRPr="000A6BE4">
        <w:rPr>
          <w:rFonts w:ascii="Times New Roman" w:hAnsi="宋体" w:hint="eastAsia"/>
          <w:color w:val="000000"/>
          <w:szCs w:val="21"/>
        </w:rPr>
        <w:t>b</w:t>
      </w:r>
      <w:r w:rsidRPr="000A6BE4">
        <w:rPr>
          <w:rFonts w:ascii="Times New Roman" w:hAnsi="宋体" w:hint="eastAsia"/>
          <w:color w:val="000000"/>
          <w:szCs w:val="21"/>
        </w:rPr>
        <w:t>”、“</w:t>
      </w:r>
      <w:r w:rsidRPr="000A6BE4">
        <w:rPr>
          <w:rFonts w:ascii="Times New Roman" w:hAnsi="宋体" w:hint="eastAsia"/>
          <w:color w:val="000000"/>
          <w:szCs w:val="21"/>
        </w:rPr>
        <w:t>c</w:t>
      </w:r>
      <w:r w:rsidRPr="000A6BE4">
        <w:rPr>
          <w:rFonts w:ascii="Times New Roman" w:hAnsi="宋体" w:hint="eastAsia"/>
          <w:color w:val="000000"/>
          <w:szCs w:val="21"/>
        </w:rPr>
        <w:t>”、“</w:t>
      </w:r>
      <w:r w:rsidRPr="000A6BE4">
        <w:rPr>
          <w:rFonts w:ascii="Times New Roman" w:hAnsi="宋体" w:hint="eastAsia"/>
          <w:color w:val="000000"/>
          <w:szCs w:val="21"/>
        </w:rPr>
        <w:t>d</w:t>
      </w:r>
      <w:r w:rsidRPr="000A6BE4">
        <w:rPr>
          <w:rFonts w:ascii="Times New Roman" w:hAnsi="宋体" w:hint="eastAsia"/>
          <w:color w:val="000000"/>
          <w:szCs w:val="21"/>
        </w:rPr>
        <w:t>”或“</w:t>
      </w:r>
      <w:r w:rsidRPr="000A6BE4">
        <w:rPr>
          <w:rFonts w:ascii="Times New Roman" w:hAnsi="宋体" w:hint="eastAsia"/>
          <w:color w:val="000000"/>
          <w:szCs w:val="21"/>
        </w:rPr>
        <w:t>e</w:t>
      </w:r>
      <w:r w:rsidRPr="000A6BE4">
        <w:rPr>
          <w:rFonts w:ascii="Times New Roman" w:hAnsi="宋体" w:hint="eastAsia"/>
          <w:color w:val="000000"/>
          <w:szCs w:val="21"/>
        </w:rPr>
        <w:t>”）。</w:t>
      </w:r>
    </w:p>
    <w:p w:rsidR="000A6BE4" w:rsidRPr="000A6BE4" w:rsidRDefault="000D1535" w:rsidP="000A6BE4">
      <w:pPr>
        <w:spacing w:line="360" w:lineRule="auto"/>
        <w:rPr>
          <w:rFonts w:ascii="Times New Roman" w:hAnsi="宋体"/>
          <w:color w:val="000000"/>
          <w:szCs w:val="21"/>
        </w:rPr>
      </w:pPr>
      <w:r w:rsidRPr="000A6BE4">
        <w:rPr>
          <w:rFonts w:ascii="Times New Roman" w:hAnsi="宋体" w:hint="eastAsia"/>
          <w:color w:val="000000"/>
          <w:szCs w:val="21"/>
        </w:rPr>
        <w:t>（</w:t>
      </w:r>
      <w:r w:rsidRPr="000A6BE4">
        <w:rPr>
          <w:rFonts w:ascii="Times New Roman" w:hAnsi="宋体" w:hint="eastAsia"/>
          <w:color w:val="000000"/>
          <w:szCs w:val="21"/>
        </w:rPr>
        <w:t>3</w:t>
      </w:r>
      <w:r w:rsidRPr="000A6BE4">
        <w:rPr>
          <w:rFonts w:ascii="Times New Roman" w:hAnsi="宋体" w:hint="eastAsia"/>
          <w:color w:val="000000"/>
          <w:szCs w:val="21"/>
        </w:rPr>
        <w:t>）纠正操作错误之后，用上述实验步骤中所测得的物理量表示：石块受到的浮力为</w:t>
      </w:r>
      <w:r w:rsidRPr="000A6BE4">
        <w:rPr>
          <w:rFonts w:ascii="Times New Roman" w:hAnsi="宋体" w:hint="eastAsia"/>
          <w:color w:val="000000"/>
          <w:szCs w:val="21"/>
          <w:u w:val="single"/>
        </w:rPr>
        <w:t xml:space="preserve">　　</w:t>
      </w:r>
      <w:r w:rsidRPr="000A6BE4">
        <w:rPr>
          <w:rFonts w:ascii="Times New Roman" w:hAnsi="宋体" w:hint="eastAsia"/>
          <w:color w:val="000000"/>
          <w:szCs w:val="21"/>
        </w:rPr>
        <w:t>，石</w:t>
      </w:r>
      <w:r w:rsidRPr="000A6BE4">
        <w:rPr>
          <w:rFonts w:ascii="Times New Roman" w:hAnsi="宋体" w:hint="eastAsia"/>
          <w:color w:val="000000"/>
          <w:szCs w:val="21"/>
        </w:rPr>
        <w:lastRenderedPageBreak/>
        <w:t>块排开液体的重力为</w:t>
      </w:r>
      <w:r w:rsidRPr="000A6BE4">
        <w:rPr>
          <w:rFonts w:ascii="Times New Roman" w:hAnsi="宋体" w:hint="eastAsia"/>
          <w:color w:val="000000"/>
          <w:szCs w:val="21"/>
          <w:u w:val="single"/>
        </w:rPr>
        <w:t xml:space="preserve">　　</w:t>
      </w:r>
      <w:r w:rsidRPr="000A6BE4">
        <w:rPr>
          <w:rFonts w:ascii="Times New Roman" w:hAnsi="宋体" w:hint="eastAsia"/>
          <w:color w:val="000000"/>
          <w:szCs w:val="21"/>
        </w:rPr>
        <w:t>。小明根据它们的大小关系归纳出了实验结论并准备结束实验，同组的小华认为实验还没有结束，其理由是</w:t>
      </w:r>
      <w:r w:rsidRPr="000A6BE4">
        <w:rPr>
          <w:rFonts w:ascii="Times New Roman" w:hAnsi="宋体" w:hint="eastAsia"/>
          <w:color w:val="000000"/>
          <w:szCs w:val="21"/>
          <w:u w:val="single"/>
        </w:rPr>
        <w:t xml:space="preserve">　　</w:t>
      </w:r>
      <w:r w:rsidRPr="000A6BE4">
        <w:rPr>
          <w:rFonts w:ascii="Times New Roman" w:hAnsi="宋体" w:hint="eastAsia"/>
          <w:color w:val="000000"/>
          <w:szCs w:val="21"/>
        </w:rPr>
        <w:t>，接下来的实验操</w:t>
      </w:r>
      <w:r w:rsidRPr="000A6BE4">
        <w:rPr>
          <w:rFonts w:ascii="Times New Roman" w:hAnsi="宋体" w:hint="eastAsia"/>
          <w:color w:val="000000"/>
          <w:szCs w:val="21"/>
        </w:rPr>
        <w:t>作应该是</w:t>
      </w:r>
      <w:r w:rsidRPr="000A6BE4">
        <w:rPr>
          <w:rFonts w:ascii="Times New Roman" w:hAnsi="宋体" w:hint="eastAsia"/>
          <w:color w:val="000000"/>
          <w:szCs w:val="21"/>
          <w:u w:val="single"/>
        </w:rPr>
        <w:t xml:space="preserve">　　</w:t>
      </w:r>
      <w:r w:rsidRPr="000A6BE4">
        <w:rPr>
          <w:rFonts w:ascii="Times New Roman" w:hAnsi="宋体" w:hint="eastAsia"/>
          <w:color w:val="000000"/>
          <w:szCs w:val="21"/>
        </w:rPr>
        <w:t>。</w:t>
      </w:r>
    </w:p>
    <w:p w:rsidR="004F409C" w:rsidRPr="004F409C" w:rsidRDefault="000D1535" w:rsidP="004F409C">
      <w:pPr>
        <w:spacing w:line="360" w:lineRule="auto"/>
        <w:rPr>
          <w:rFonts w:ascii="Times New Roman" w:hAnsi="宋体"/>
          <w:color w:val="000000"/>
          <w:szCs w:val="21"/>
        </w:rPr>
      </w:pPr>
      <w:r>
        <w:rPr>
          <w:rFonts w:ascii="Times New Roman" w:hAnsi="宋体"/>
          <w:noProof/>
          <w:color w:val="000000"/>
          <w:szCs w:val="21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4356735</wp:posOffset>
            </wp:positionH>
            <wp:positionV relativeFrom="paragraph">
              <wp:posOffset>278130</wp:posOffset>
            </wp:positionV>
            <wp:extent cx="1419225" cy="1000125"/>
            <wp:effectExtent l="19050" t="0" r="9525" b="0"/>
            <wp:wrapSquare wrapText="bothSides"/>
            <wp:docPr id="502" name="图片 502" descr="C:\Users\ADMINI~1\AppData\Local\Temp\1623146306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9121727" name="Picture 502" descr="C:\Users\ADMINI~1\AppData\Local\Temp\1623146306(1).png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F409C">
        <w:rPr>
          <w:rFonts w:ascii="Times New Roman" w:hAnsi="宋体"/>
          <w:color w:val="000000"/>
          <w:szCs w:val="21"/>
        </w:rPr>
        <w:t>2</w:t>
      </w:r>
      <w:r w:rsidR="00C85595">
        <w:rPr>
          <w:rFonts w:ascii="Times New Roman" w:hAnsi="宋体" w:hint="eastAsia"/>
          <w:color w:val="000000"/>
          <w:szCs w:val="21"/>
        </w:rPr>
        <w:t>8</w:t>
      </w:r>
      <w:r w:rsidRPr="004F409C">
        <w:rPr>
          <w:rFonts w:ascii="Times New Roman" w:hAnsi="宋体"/>
          <w:color w:val="000000"/>
          <w:szCs w:val="21"/>
        </w:rPr>
        <w:t>．</w:t>
      </w:r>
      <w:r w:rsidRPr="004F409C">
        <w:rPr>
          <w:rFonts w:ascii="Times New Roman" w:hAnsi="宋体"/>
          <w:color w:val="000000"/>
          <w:szCs w:val="21"/>
        </w:rPr>
        <w:t>(</w:t>
      </w:r>
      <w:r w:rsidR="00E13DB7">
        <w:rPr>
          <w:rFonts w:ascii="Times New Roman" w:hAnsi="宋体" w:hint="eastAsia"/>
          <w:color w:val="000000"/>
          <w:szCs w:val="21"/>
        </w:rPr>
        <w:t>7</w:t>
      </w:r>
      <w:r w:rsidRPr="004F409C">
        <w:rPr>
          <w:rFonts w:ascii="Times New Roman" w:hAnsi="宋体"/>
          <w:color w:val="000000"/>
          <w:szCs w:val="21"/>
        </w:rPr>
        <w:t>分</w:t>
      </w:r>
      <w:r w:rsidRPr="004F409C">
        <w:rPr>
          <w:rFonts w:ascii="Times New Roman" w:hAnsi="宋体"/>
          <w:color w:val="000000"/>
          <w:szCs w:val="21"/>
        </w:rPr>
        <w:t xml:space="preserve">) </w:t>
      </w:r>
      <w:r w:rsidRPr="004F409C">
        <w:rPr>
          <w:rFonts w:ascii="Times New Roman" w:hAnsi="宋体"/>
          <w:color w:val="000000"/>
          <w:szCs w:val="21"/>
        </w:rPr>
        <w:t>小明杠杆平衡条件的实验：</w:t>
      </w:r>
    </w:p>
    <w:p w:rsidR="004F409C" w:rsidRPr="000A6BE4" w:rsidRDefault="000D1535" w:rsidP="004F409C">
      <w:pPr>
        <w:spacing w:line="360" w:lineRule="auto"/>
        <w:rPr>
          <w:rFonts w:ascii="Times New Roman" w:hAnsi="宋体"/>
          <w:color w:val="000000"/>
          <w:szCs w:val="21"/>
        </w:rPr>
      </w:pPr>
      <w:r>
        <w:rPr>
          <w:rFonts w:ascii="Times New Roman" w:hAnsi="宋体"/>
          <w:noProof/>
          <w:color w:val="000000"/>
          <w:szCs w:val="21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2880360</wp:posOffset>
            </wp:positionH>
            <wp:positionV relativeFrom="paragraph">
              <wp:posOffset>1885950</wp:posOffset>
            </wp:positionV>
            <wp:extent cx="2733675" cy="752475"/>
            <wp:effectExtent l="19050" t="0" r="9525" b="0"/>
            <wp:wrapSquare wrapText="bothSides"/>
            <wp:docPr id="455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8356798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3D3C9B">
        <w:rPr>
          <w:rFonts w:ascii="Times New Roman" w:hAnsi="宋体"/>
          <w:noProof/>
          <w:color w:val="000000"/>
          <w:szCs w:val="21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908685</wp:posOffset>
            </wp:positionH>
            <wp:positionV relativeFrom="paragraph">
              <wp:posOffset>161925</wp:posOffset>
            </wp:positionV>
            <wp:extent cx="3314700" cy="819150"/>
            <wp:effectExtent l="19050" t="0" r="0" b="0"/>
            <wp:wrapSquare wrapText="bothSides"/>
            <wp:docPr id="454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24900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4F409C">
        <w:rPr>
          <w:rFonts w:ascii="Times New Roman" w:hAnsi="宋体"/>
          <w:color w:val="000000"/>
          <w:szCs w:val="21"/>
        </w:rPr>
        <w:t xml:space="preserve">(1) </w:t>
      </w:r>
      <w:r w:rsidRPr="004F409C">
        <w:rPr>
          <w:rFonts w:ascii="Times New Roman" w:hAnsi="宋体"/>
          <w:color w:val="000000"/>
          <w:szCs w:val="21"/>
        </w:rPr>
        <w:t>实验前，将杠杆的中点置于支架上，当杠杆静止时发现杠杆停在如图甲所示的位置．小明将左端的平衡螺母向右调，小红认为也可以将右端的平衡螺母向调</w:t>
      </w:r>
      <w:r w:rsidRPr="004F409C">
        <w:rPr>
          <w:rFonts w:ascii="Times New Roman" w:hAnsi="宋体"/>
          <w:color w:val="000000"/>
          <w:szCs w:val="21"/>
        </w:rPr>
        <w:t>(</w:t>
      </w:r>
      <w:r w:rsidRPr="004F409C">
        <w:rPr>
          <w:rFonts w:ascii="Times New Roman" w:hAnsi="宋体"/>
          <w:color w:val="000000"/>
          <w:szCs w:val="21"/>
        </w:rPr>
        <w:t>选填</w:t>
      </w:r>
      <w:r w:rsidRPr="004F409C">
        <w:rPr>
          <w:rFonts w:ascii="Times New Roman" w:hAnsi="宋体"/>
          <w:color w:val="000000"/>
          <w:szCs w:val="21"/>
        </w:rPr>
        <w:t>“</w:t>
      </w:r>
      <w:r w:rsidRPr="004F409C">
        <w:rPr>
          <w:rFonts w:ascii="Times New Roman" w:hAnsi="宋体"/>
          <w:color w:val="000000"/>
          <w:szCs w:val="21"/>
        </w:rPr>
        <w:t>右</w:t>
      </w:r>
      <w:r w:rsidRPr="004F409C">
        <w:rPr>
          <w:rFonts w:ascii="Times New Roman" w:hAnsi="宋体"/>
          <w:color w:val="000000"/>
          <w:szCs w:val="21"/>
        </w:rPr>
        <w:t>”</w:t>
      </w:r>
      <w:r w:rsidRPr="004F409C">
        <w:rPr>
          <w:rFonts w:ascii="Times New Roman" w:hAnsi="宋体"/>
          <w:color w:val="000000"/>
          <w:szCs w:val="21"/>
        </w:rPr>
        <w:t>或</w:t>
      </w:r>
      <w:r w:rsidRPr="004F409C">
        <w:rPr>
          <w:rFonts w:ascii="Times New Roman" w:hAnsi="宋体"/>
          <w:color w:val="000000"/>
          <w:szCs w:val="21"/>
        </w:rPr>
        <w:t>“</w:t>
      </w:r>
      <w:r w:rsidRPr="004F409C">
        <w:rPr>
          <w:rFonts w:ascii="Times New Roman" w:hAnsi="宋体"/>
          <w:color w:val="000000"/>
          <w:szCs w:val="21"/>
        </w:rPr>
        <w:t>左</w:t>
      </w:r>
      <w:r w:rsidRPr="004F409C">
        <w:rPr>
          <w:rFonts w:ascii="Times New Roman" w:hAnsi="宋体"/>
          <w:color w:val="000000"/>
          <w:szCs w:val="21"/>
        </w:rPr>
        <w:t>”</w:t>
      </w:r>
      <w:r w:rsidRPr="004F409C">
        <w:rPr>
          <w:rFonts w:ascii="Times New Roman" w:hAnsi="宋体"/>
          <w:color w:val="000000"/>
          <w:szCs w:val="21"/>
        </w:rPr>
        <w:t>)</w:t>
      </w:r>
      <w:r w:rsidRPr="004F409C">
        <w:rPr>
          <w:rFonts w:ascii="Times New Roman" w:hAnsi="宋体"/>
          <w:color w:val="000000"/>
          <w:szCs w:val="21"/>
        </w:rPr>
        <w:t>，使杠杆在水平位置平衡</w:t>
      </w:r>
      <w:r w:rsidR="000A6BE4">
        <w:rPr>
          <w:rFonts w:ascii="Times New Roman" w:hAnsi="宋体" w:hint="eastAsia"/>
          <w:color w:val="000000"/>
          <w:szCs w:val="21"/>
        </w:rPr>
        <w:t>，其目的是。</w:t>
      </w:r>
    </w:p>
    <w:p w:rsidR="004F409C" w:rsidRPr="004F409C" w:rsidRDefault="000D1535" w:rsidP="004F409C">
      <w:pPr>
        <w:spacing w:line="360" w:lineRule="auto"/>
        <w:rPr>
          <w:rFonts w:ascii="Times New Roman" w:hAnsi="宋体"/>
          <w:color w:val="000000"/>
          <w:szCs w:val="21"/>
        </w:rPr>
      </w:pPr>
      <w:r w:rsidRPr="004F409C">
        <w:rPr>
          <w:rFonts w:ascii="Times New Roman" w:hAnsi="宋体"/>
          <w:color w:val="000000"/>
          <w:szCs w:val="21"/>
        </w:rPr>
        <w:t xml:space="preserve">(2) </w:t>
      </w:r>
      <w:r w:rsidRPr="004F409C">
        <w:rPr>
          <w:rFonts w:ascii="Times New Roman" w:hAnsi="宋体"/>
          <w:color w:val="000000"/>
          <w:szCs w:val="21"/>
        </w:rPr>
        <w:t>在杠杆的两端加挂钩码，并移动钩码，使杠杆在水平位置平衡，如图乙所示，并测出力臂。多次实验并把数据记录在表格中。多次实验的目的是：。</w:t>
      </w:r>
    </w:p>
    <w:p w:rsidR="004F409C" w:rsidRPr="004F409C" w:rsidRDefault="000D1535" w:rsidP="004F409C">
      <w:pPr>
        <w:spacing w:line="360" w:lineRule="auto"/>
        <w:rPr>
          <w:rFonts w:ascii="Times New Roman" w:hAnsi="宋体"/>
          <w:color w:val="000000"/>
          <w:szCs w:val="21"/>
        </w:rPr>
      </w:pPr>
      <w:r w:rsidRPr="004F409C">
        <w:rPr>
          <w:rFonts w:ascii="Times New Roman" w:hAnsi="宋体"/>
          <w:color w:val="000000"/>
          <w:szCs w:val="21"/>
        </w:rPr>
        <w:t xml:space="preserve">(3) </w:t>
      </w:r>
      <w:r w:rsidRPr="004F409C">
        <w:rPr>
          <w:rFonts w:ascii="Times New Roman" w:hAnsi="宋体"/>
          <w:color w:val="000000"/>
          <w:szCs w:val="21"/>
        </w:rPr>
        <w:t>根据图乙的实验，同学们还得出结论：只要满足</w:t>
      </w:r>
      <w:r w:rsidRPr="004F409C">
        <w:rPr>
          <w:rFonts w:ascii="Times New Roman" w:hAnsi="宋体"/>
          <w:color w:val="000000"/>
          <w:szCs w:val="21"/>
        </w:rPr>
        <w:t>“</w:t>
      </w:r>
      <w:r w:rsidRPr="004F409C">
        <w:rPr>
          <w:rFonts w:ascii="Times New Roman" w:hAnsi="宋体"/>
          <w:color w:val="000000"/>
          <w:szCs w:val="21"/>
        </w:rPr>
        <w:t>动力</w:t>
      </w:r>
      <w:r w:rsidRPr="004F409C">
        <w:rPr>
          <w:rFonts w:ascii="Times New Roman" w:hAnsi="宋体"/>
          <w:color w:val="000000"/>
          <w:szCs w:val="21"/>
        </w:rPr>
        <w:t>×</w:t>
      </w:r>
      <w:r w:rsidRPr="004F409C">
        <w:rPr>
          <w:rFonts w:ascii="Times New Roman" w:hAnsi="宋体"/>
          <w:color w:val="000000"/>
          <w:szCs w:val="21"/>
        </w:rPr>
        <w:t>动力作用点到支点的距离</w:t>
      </w:r>
      <w:r w:rsidRPr="004F409C">
        <w:rPr>
          <w:rFonts w:ascii="Times New Roman" w:hAnsi="宋体"/>
          <w:color w:val="000000"/>
          <w:szCs w:val="21"/>
        </w:rPr>
        <w:t>=</w:t>
      </w:r>
      <w:r w:rsidRPr="004F409C">
        <w:rPr>
          <w:rFonts w:ascii="Times New Roman" w:hAnsi="宋体"/>
          <w:color w:val="000000"/>
          <w:szCs w:val="21"/>
        </w:rPr>
        <w:t>阻力</w:t>
      </w:r>
      <w:r w:rsidRPr="004F409C">
        <w:rPr>
          <w:rFonts w:ascii="Times New Roman" w:hAnsi="宋体"/>
          <w:color w:val="000000"/>
          <w:szCs w:val="21"/>
        </w:rPr>
        <w:t>×</w:t>
      </w:r>
      <w:r w:rsidRPr="004F409C">
        <w:rPr>
          <w:rFonts w:ascii="Times New Roman" w:hAnsi="宋体"/>
          <w:color w:val="000000"/>
          <w:szCs w:val="21"/>
        </w:rPr>
        <w:t>阻力作用点到支点的距离</w:t>
      </w:r>
      <w:r w:rsidRPr="004F409C">
        <w:rPr>
          <w:rFonts w:ascii="Times New Roman" w:hAnsi="宋体"/>
          <w:color w:val="000000"/>
          <w:szCs w:val="21"/>
        </w:rPr>
        <w:t>”</w:t>
      </w:r>
      <w:r w:rsidRPr="004F409C">
        <w:rPr>
          <w:rFonts w:ascii="Times New Roman" w:hAnsi="宋体"/>
          <w:color w:val="000000"/>
          <w:szCs w:val="21"/>
        </w:rPr>
        <w:t>，杠杆就能平衡．</w:t>
      </w:r>
    </w:p>
    <w:p w:rsidR="004F409C" w:rsidRPr="004F409C" w:rsidRDefault="000D1535" w:rsidP="004F409C">
      <w:pPr>
        <w:spacing w:line="360" w:lineRule="auto"/>
        <w:rPr>
          <w:rFonts w:ascii="Times New Roman" w:hAnsi="宋体"/>
          <w:color w:val="000000"/>
          <w:szCs w:val="21"/>
        </w:rPr>
      </w:pPr>
      <w:r w:rsidRPr="004F409C">
        <w:rPr>
          <w:rFonts w:ascii="Times New Roman" w:hAnsi="宋体"/>
          <w:color w:val="000000"/>
          <w:szCs w:val="21"/>
        </w:rPr>
        <w:t>a</w:t>
      </w:r>
      <w:r w:rsidRPr="004F409C">
        <w:rPr>
          <w:rFonts w:ascii="Times New Roman" w:hAnsi="宋体"/>
          <w:color w:val="000000"/>
          <w:szCs w:val="21"/>
        </w:rPr>
        <w:t>．你认为这个结论是的．</w:t>
      </w:r>
      <w:r w:rsidRPr="004F409C">
        <w:rPr>
          <w:rFonts w:ascii="Times New Roman" w:hAnsi="宋体"/>
          <w:color w:val="000000"/>
          <w:szCs w:val="21"/>
        </w:rPr>
        <w:t>(</w:t>
      </w:r>
      <w:r w:rsidRPr="004F409C">
        <w:rPr>
          <w:rFonts w:ascii="Times New Roman" w:hAnsi="宋体"/>
          <w:color w:val="000000"/>
          <w:szCs w:val="21"/>
        </w:rPr>
        <w:t>选填</w:t>
      </w:r>
      <w:r w:rsidRPr="004F409C">
        <w:rPr>
          <w:rFonts w:ascii="Times New Roman" w:hAnsi="宋体"/>
          <w:color w:val="000000"/>
          <w:szCs w:val="21"/>
        </w:rPr>
        <w:t>“</w:t>
      </w:r>
      <w:r w:rsidRPr="004F409C">
        <w:rPr>
          <w:rFonts w:ascii="Times New Roman" w:hAnsi="宋体"/>
          <w:color w:val="000000"/>
          <w:szCs w:val="21"/>
        </w:rPr>
        <w:t>正确</w:t>
      </w:r>
      <w:r w:rsidRPr="004F409C">
        <w:rPr>
          <w:rFonts w:ascii="Times New Roman" w:hAnsi="宋体"/>
          <w:color w:val="000000"/>
          <w:szCs w:val="21"/>
        </w:rPr>
        <w:t>”</w:t>
      </w:r>
      <w:r w:rsidRPr="004F409C">
        <w:rPr>
          <w:rFonts w:ascii="Times New Roman" w:hAnsi="宋体"/>
          <w:color w:val="000000"/>
          <w:szCs w:val="21"/>
        </w:rPr>
        <w:t>或</w:t>
      </w:r>
      <w:r w:rsidRPr="004F409C">
        <w:rPr>
          <w:rFonts w:ascii="Times New Roman" w:hAnsi="宋体"/>
          <w:color w:val="000000"/>
          <w:szCs w:val="21"/>
        </w:rPr>
        <w:t>“</w:t>
      </w:r>
      <w:r w:rsidRPr="004F409C">
        <w:rPr>
          <w:rFonts w:ascii="Times New Roman" w:hAnsi="宋体"/>
          <w:color w:val="000000"/>
          <w:szCs w:val="21"/>
        </w:rPr>
        <w:t>错误</w:t>
      </w:r>
      <w:r w:rsidRPr="004F409C">
        <w:rPr>
          <w:rFonts w:ascii="Times New Roman" w:hAnsi="宋体"/>
          <w:color w:val="000000"/>
          <w:szCs w:val="21"/>
        </w:rPr>
        <w:t>”</w:t>
      </w:r>
      <w:r w:rsidRPr="004F409C">
        <w:rPr>
          <w:rFonts w:ascii="Times New Roman" w:hAnsi="宋体"/>
          <w:color w:val="000000"/>
          <w:szCs w:val="21"/>
        </w:rPr>
        <w:t>)</w:t>
      </w:r>
    </w:p>
    <w:p w:rsidR="004F409C" w:rsidRDefault="000D1535" w:rsidP="004F409C">
      <w:pPr>
        <w:spacing w:line="360" w:lineRule="auto"/>
        <w:rPr>
          <w:rFonts w:ascii="Times New Roman" w:hAnsi="宋体"/>
          <w:color w:val="000000"/>
          <w:szCs w:val="21"/>
        </w:rPr>
      </w:pPr>
      <w:r w:rsidRPr="004F409C">
        <w:rPr>
          <w:rFonts w:ascii="Times New Roman" w:hAnsi="宋体"/>
          <w:color w:val="000000"/>
          <w:szCs w:val="21"/>
        </w:rPr>
        <w:t>b</w:t>
      </w:r>
      <w:r w:rsidRPr="004F409C">
        <w:rPr>
          <w:rFonts w:ascii="Times New Roman" w:hAnsi="宋体"/>
          <w:color w:val="000000"/>
          <w:szCs w:val="21"/>
        </w:rPr>
        <w:t>．如何用图丙的装置来验证你的观点</w:t>
      </w:r>
      <w:r w:rsidRPr="004F409C">
        <w:rPr>
          <w:rFonts w:ascii="Times New Roman" w:hAnsi="宋体"/>
          <w:color w:val="000000"/>
          <w:szCs w:val="21"/>
        </w:rPr>
        <w:t xml:space="preserve">? </w:t>
      </w:r>
      <w:r w:rsidRPr="004F409C">
        <w:rPr>
          <w:rFonts w:ascii="Times New Roman" w:hAnsi="宋体"/>
          <w:color w:val="000000"/>
          <w:szCs w:val="21"/>
        </w:rPr>
        <w:t>写出你的做法答：。</w:t>
      </w:r>
    </w:p>
    <w:p w:rsidR="003D3C9B" w:rsidRPr="003D3C9B" w:rsidRDefault="000D1535" w:rsidP="003D3C9B">
      <w:pPr>
        <w:spacing w:line="360" w:lineRule="auto"/>
        <w:rPr>
          <w:rFonts w:ascii="Times New Roman" w:hAnsi="宋体"/>
          <w:color w:val="000000"/>
          <w:szCs w:val="21"/>
        </w:rPr>
      </w:pPr>
      <w:r>
        <w:rPr>
          <w:rFonts w:ascii="Times New Roman" w:hAnsi="宋体" w:hint="eastAsia"/>
          <w:color w:val="000000"/>
          <w:szCs w:val="21"/>
        </w:rPr>
        <w:t>（</w:t>
      </w:r>
      <w:r>
        <w:rPr>
          <w:rFonts w:ascii="Times New Roman" w:hAnsi="宋体" w:hint="eastAsia"/>
          <w:color w:val="000000"/>
          <w:szCs w:val="21"/>
        </w:rPr>
        <w:t>4</w:t>
      </w:r>
      <w:r>
        <w:rPr>
          <w:rFonts w:ascii="Times New Roman" w:hAnsi="宋体" w:hint="eastAsia"/>
          <w:color w:val="000000"/>
          <w:szCs w:val="21"/>
        </w:rPr>
        <w:t>）</w:t>
      </w:r>
      <w:r w:rsidRPr="003D3C9B">
        <w:rPr>
          <w:rFonts w:ascii="Times New Roman" w:hAnsi="宋体"/>
          <w:color w:val="000000"/>
          <w:szCs w:val="21"/>
        </w:rPr>
        <w:t>实验结束后，小婷同学联想到生活中的杆秤，其主要结构由秤杆、秤钩</w:t>
      </w:r>
      <w:r w:rsidRPr="003D3C9B">
        <w:rPr>
          <w:rFonts w:ascii="Times New Roman" w:hAnsi="宋体"/>
          <w:color w:val="000000"/>
          <w:szCs w:val="21"/>
        </w:rPr>
        <w:t>A</w:t>
      </w:r>
      <w:r w:rsidRPr="003D3C9B">
        <w:rPr>
          <w:rFonts w:ascii="Times New Roman" w:hAnsi="宋体"/>
          <w:color w:val="000000"/>
          <w:szCs w:val="21"/>
        </w:rPr>
        <w:t>、提纽（</w:t>
      </w:r>
      <w:r w:rsidRPr="003D3C9B">
        <w:rPr>
          <w:rFonts w:ascii="Times New Roman" w:hAnsi="宋体"/>
          <w:color w:val="000000"/>
          <w:szCs w:val="21"/>
        </w:rPr>
        <w:t>B</w:t>
      </w:r>
      <w:r w:rsidRPr="003D3C9B">
        <w:rPr>
          <w:rFonts w:ascii="Times New Roman" w:hAnsi="宋体"/>
          <w:color w:val="000000"/>
          <w:szCs w:val="21"/>
        </w:rPr>
        <w:t>、</w:t>
      </w:r>
      <w:r w:rsidRPr="003D3C9B">
        <w:rPr>
          <w:rFonts w:ascii="Times New Roman" w:hAnsi="宋体"/>
          <w:color w:val="000000"/>
          <w:szCs w:val="21"/>
        </w:rPr>
        <w:t>C</w:t>
      </w:r>
      <w:r w:rsidRPr="003D3C9B">
        <w:rPr>
          <w:rFonts w:ascii="Times New Roman" w:hAnsi="宋体"/>
          <w:color w:val="000000"/>
          <w:szCs w:val="21"/>
        </w:rPr>
        <w:t>）、秤砣</w:t>
      </w:r>
      <w:r w:rsidRPr="003D3C9B">
        <w:rPr>
          <w:rFonts w:ascii="Times New Roman" w:hAnsi="宋体"/>
          <w:color w:val="000000"/>
          <w:szCs w:val="21"/>
        </w:rPr>
        <w:t>D</w:t>
      </w:r>
      <w:r w:rsidRPr="003D3C9B">
        <w:rPr>
          <w:rFonts w:ascii="Times New Roman" w:hAnsi="宋体"/>
          <w:color w:val="000000"/>
          <w:szCs w:val="21"/>
        </w:rPr>
        <w:t>组成（</w:t>
      </w:r>
      <w:r w:rsidRPr="003D3C9B">
        <w:rPr>
          <w:rFonts w:ascii="Times New Roman" w:hAnsi="宋体"/>
          <w:color w:val="000000"/>
          <w:szCs w:val="21"/>
        </w:rPr>
        <w:t>0</w:t>
      </w:r>
      <w:r w:rsidRPr="003D3C9B">
        <w:rPr>
          <w:rFonts w:ascii="Times New Roman" w:hAnsi="宋体"/>
          <w:color w:val="000000"/>
          <w:szCs w:val="21"/>
        </w:rPr>
        <w:t>点为刻度的起点）。</w:t>
      </w:r>
      <w:r w:rsidR="00E13DB7">
        <w:rPr>
          <w:rFonts w:ascii="Times New Roman" w:hAnsi="宋体"/>
          <w:color w:val="000000"/>
          <w:szCs w:val="21"/>
        </w:rPr>
        <w:t>如</w:t>
      </w:r>
      <w:r w:rsidRPr="003D3C9B">
        <w:rPr>
          <w:rFonts w:ascii="Times New Roman" w:hAnsi="宋体"/>
          <w:color w:val="000000"/>
          <w:szCs w:val="21"/>
        </w:rPr>
        <w:t>图是用杆秤称量货物时的情景。</w:t>
      </w:r>
    </w:p>
    <w:p w:rsidR="003D3C9B" w:rsidRPr="003D3C9B" w:rsidRDefault="000D1535" w:rsidP="003D3C9B">
      <w:pPr>
        <w:spacing w:line="360" w:lineRule="auto"/>
        <w:rPr>
          <w:rFonts w:ascii="Times New Roman" w:hAnsi="宋体"/>
          <w:color w:val="000000"/>
          <w:szCs w:val="21"/>
        </w:rPr>
      </w:pPr>
      <w:r w:rsidRPr="003D3C9B">
        <w:rPr>
          <w:rFonts w:ascii="Times New Roman" w:hAnsi="宋体"/>
          <w:color w:val="000000"/>
          <w:szCs w:val="21"/>
        </w:rPr>
        <w:t>①</w:t>
      </w:r>
      <w:r w:rsidRPr="003D3C9B">
        <w:rPr>
          <w:rFonts w:ascii="Times New Roman" w:hAnsi="宋体"/>
          <w:color w:val="000000"/>
          <w:szCs w:val="21"/>
        </w:rPr>
        <w:t>在称量货物时，使用提纽</w:t>
      </w:r>
      <w:r w:rsidRPr="003D3C9B">
        <w:rPr>
          <w:rFonts w:ascii="Times New Roman" w:hAnsi="宋体"/>
          <w:color w:val="000000"/>
          <w:szCs w:val="21"/>
        </w:rPr>
        <w:t>_________</w:t>
      </w:r>
      <w:r w:rsidRPr="003D3C9B">
        <w:rPr>
          <w:rFonts w:ascii="Times New Roman" w:hAnsi="宋体"/>
          <w:color w:val="000000"/>
          <w:szCs w:val="21"/>
        </w:rPr>
        <w:t>，该杆秤的称量范围更大。</w:t>
      </w:r>
    </w:p>
    <w:p w:rsidR="003D3C9B" w:rsidRPr="003D3C9B" w:rsidRDefault="000D1535" w:rsidP="003D3C9B">
      <w:pPr>
        <w:spacing w:line="360" w:lineRule="auto"/>
        <w:rPr>
          <w:rFonts w:ascii="Times New Roman" w:hAnsi="宋体"/>
          <w:color w:val="000000"/>
          <w:szCs w:val="21"/>
        </w:rPr>
      </w:pPr>
      <w:r w:rsidRPr="003D3C9B">
        <w:rPr>
          <w:rFonts w:ascii="Times New Roman" w:hAnsi="宋体"/>
          <w:color w:val="000000"/>
          <w:szCs w:val="21"/>
        </w:rPr>
        <w:t>②</w:t>
      </w:r>
      <w:r w:rsidRPr="003D3C9B">
        <w:rPr>
          <w:rFonts w:ascii="Times New Roman" w:hAnsi="宋体"/>
          <w:color w:val="000000"/>
          <w:szCs w:val="21"/>
        </w:rPr>
        <w:t>若该杆秤配套的秤砣</w:t>
      </w:r>
      <w:r w:rsidRPr="003D3C9B">
        <w:rPr>
          <w:rFonts w:ascii="Times New Roman" w:hAnsi="宋体"/>
          <w:color w:val="000000"/>
          <w:szCs w:val="21"/>
        </w:rPr>
        <w:t>D</w:t>
      </w:r>
      <w:r w:rsidRPr="003D3C9B">
        <w:rPr>
          <w:rFonts w:ascii="Times New Roman" w:hAnsi="宋体"/>
          <w:color w:val="000000"/>
          <w:szCs w:val="21"/>
        </w:rPr>
        <w:t>有磨损，称量货物时杆秤显示的质量将比被测货物的真实质量偏</w:t>
      </w:r>
      <w:r w:rsidRPr="003D3C9B">
        <w:rPr>
          <w:rFonts w:ascii="Times New Roman" w:hAnsi="宋体"/>
          <w:color w:val="000000"/>
          <w:szCs w:val="21"/>
        </w:rPr>
        <w:t>__________</w:t>
      </w:r>
    </w:p>
    <w:p w:rsidR="00955EE6" w:rsidRPr="000F7476" w:rsidRDefault="000D1535" w:rsidP="00955EE6">
      <w:pPr>
        <w:spacing w:line="360" w:lineRule="exact"/>
        <w:rPr>
          <w:szCs w:val="21"/>
        </w:rPr>
      </w:pPr>
      <w:r>
        <w:rPr>
          <w:rFonts w:ascii="Times New Roman" w:hAnsi="宋体" w:hint="eastAsia"/>
          <w:color w:val="000000"/>
          <w:szCs w:val="21"/>
          <w:lang w:bidi="zh-CN"/>
        </w:rPr>
        <w:t>29.</w:t>
      </w:r>
      <w:r w:rsidRPr="00C85595">
        <w:rPr>
          <w:rFonts w:ascii="Times New Roman" w:hAnsi="宋体"/>
          <w:color w:val="000000"/>
          <w:szCs w:val="21"/>
          <w:lang w:bidi="zh-CN"/>
        </w:rPr>
        <w:t>（</w:t>
      </w:r>
      <w:r w:rsidR="00E13DB7">
        <w:rPr>
          <w:rFonts w:ascii="Times New Roman" w:hAnsi="宋体" w:hint="eastAsia"/>
          <w:color w:val="000000"/>
          <w:szCs w:val="21"/>
          <w:lang w:bidi="zh-CN"/>
        </w:rPr>
        <w:t>8</w:t>
      </w:r>
      <w:r w:rsidRPr="00C85595">
        <w:rPr>
          <w:rFonts w:ascii="Times New Roman" w:hAnsi="宋体"/>
          <w:color w:val="000000"/>
          <w:szCs w:val="21"/>
          <w:lang w:bidi="zh-CN"/>
        </w:rPr>
        <w:t>分）</w:t>
      </w:r>
      <w:r w:rsidRPr="000F7476">
        <w:rPr>
          <w:szCs w:val="21"/>
        </w:rPr>
        <w:t>阅读短文，回答问题</w:t>
      </w:r>
    </w:p>
    <w:p w:rsidR="00955EE6" w:rsidRPr="000F7476" w:rsidRDefault="000D1535" w:rsidP="00955EE6">
      <w:pPr>
        <w:spacing w:line="360" w:lineRule="exact"/>
        <w:ind w:firstLine="435"/>
        <w:rPr>
          <w:rFonts w:ascii="楷体_GB2312" w:eastAsia="楷体_GB2312"/>
          <w:szCs w:val="21"/>
        </w:rPr>
      </w:pPr>
      <w:r w:rsidRPr="000F7476">
        <w:rPr>
          <w:rFonts w:ascii="楷体_GB2312" w:eastAsia="楷体_GB2312" w:hint="eastAsia"/>
          <w:szCs w:val="21"/>
        </w:rPr>
        <w:t>当前“雾霾”成为全社会关注的热点，雾霾笼罩已经严重污染了空气质量</w:t>
      </w:r>
      <w:r w:rsidRPr="000F7476">
        <w:rPr>
          <w:rFonts w:ascii="楷体_GB2312" w:eastAsia="楷体_GB2312" w:hint="eastAsia"/>
          <w:szCs w:val="21"/>
        </w:rPr>
        <w:t>.</w:t>
      </w:r>
    </w:p>
    <w:p w:rsidR="00955EE6" w:rsidRPr="000F7476" w:rsidRDefault="007522ED" w:rsidP="00955EE6">
      <w:pPr>
        <w:spacing w:line="360" w:lineRule="exact"/>
        <w:ind w:firstLine="435"/>
        <w:rPr>
          <w:rFonts w:ascii="楷体_GB2312" w:eastAsia="楷体_GB2312"/>
          <w:szCs w:val="21"/>
        </w:rPr>
      </w:pPr>
      <w:r>
        <w:rPr>
          <w:rFonts w:ascii="楷体_GB2312" w:eastAsia="楷体_GB2312" w:hint="eastAsia"/>
          <w:noProof/>
          <w:szCs w:val="21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4194810</wp:posOffset>
            </wp:positionH>
            <wp:positionV relativeFrom="paragraph">
              <wp:posOffset>504825</wp:posOffset>
            </wp:positionV>
            <wp:extent cx="1323975" cy="1104900"/>
            <wp:effectExtent l="19050" t="0" r="9525" b="0"/>
            <wp:wrapSquare wrapText="bothSides"/>
            <wp:docPr id="1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1535" w:rsidRPr="000F7476">
        <w:rPr>
          <w:rFonts w:ascii="楷体_GB2312" w:eastAsia="楷体_GB2312" w:hint="eastAsia"/>
          <w:szCs w:val="21"/>
        </w:rPr>
        <w:t>霾，也称灰霾（烟霞），它由空气中的灰尘、硫酸、硝酸、有机碳氢化合物等粒子组成</w:t>
      </w:r>
      <w:r w:rsidR="000D1535" w:rsidRPr="000F7476">
        <w:rPr>
          <w:rFonts w:ascii="楷体_GB2312" w:eastAsia="楷体_GB2312" w:hint="eastAsia"/>
          <w:szCs w:val="21"/>
        </w:rPr>
        <w:t>.</w:t>
      </w:r>
      <w:r w:rsidR="000D1535" w:rsidRPr="000F7476">
        <w:rPr>
          <w:rFonts w:ascii="楷体_GB2312" w:eastAsia="楷体_GB2312" w:hint="eastAsia"/>
          <w:szCs w:val="21"/>
        </w:rPr>
        <w:t>灰霾粒子的尺度比较小，从</w:t>
      </w:r>
      <w:r w:rsidR="000D1535" w:rsidRPr="000F7476">
        <w:rPr>
          <w:rFonts w:ascii="楷体_GB2312" w:eastAsia="楷体_GB2312" w:hint="eastAsia"/>
          <w:szCs w:val="21"/>
        </w:rPr>
        <w:t>0.001</w:t>
      </w:r>
      <w:r w:rsidR="000D1535" w:rsidRPr="000F7476">
        <w:rPr>
          <w:rFonts w:ascii="楷体_GB2312" w:eastAsia="楷体_GB2312" w:hint="eastAsia"/>
          <w:szCs w:val="21"/>
        </w:rPr>
        <w:t>μ</w:t>
      </w:r>
      <w:r w:rsidR="000D1535" w:rsidRPr="000F7476">
        <w:rPr>
          <w:rFonts w:ascii="楷体_GB2312" w:eastAsia="楷体_GB2312" w:hint="eastAsia"/>
          <w:szCs w:val="21"/>
        </w:rPr>
        <w:t>m</w:t>
      </w:r>
      <w:r w:rsidR="000D1535" w:rsidRPr="000F7476">
        <w:rPr>
          <w:rFonts w:ascii="楷体_GB2312" w:eastAsia="楷体_GB2312" w:hint="eastAsia"/>
          <w:szCs w:val="21"/>
        </w:rPr>
        <w:t>到</w:t>
      </w:r>
      <w:r w:rsidR="000D1535" w:rsidRPr="000F7476">
        <w:rPr>
          <w:rFonts w:ascii="楷体_GB2312" w:eastAsia="楷体_GB2312" w:hint="eastAsia"/>
          <w:szCs w:val="21"/>
        </w:rPr>
        <w:t>10</w:t>
      </w:r>
      <w:r w:rsidR="000D1535" w:rsidRPr="000F7476">
        <w:rPr>
          <w:rFonts w:ascii="楷体_GB2312" w:eastAsia="楷体_GB2312" w:hint="eastAsia"/>
          <w:szCs w:val="21"/>
        </w:rPr>
        <w:t>μ</w:t>
      </w:r>
      <w:r w:rsidR="000D1535" w:rsidRPr="000F7476">
        <w:rPr>
          <w:rFonts w:ascii="楷体_GB2312" w:eastAsia="楷体_GB2312" w:hint="eastAsia"/>
          <w:szCs w:val="21"/>
        </w:rPr>
        <w:t>m</w:t>
      </w:r>
      <w:r w:rsidR="000D1535" w:rsidRPr="000F7476">
        <w:rPr>
          <w:rFonts w:ascii="楷体_GB2312" w:eastAsia="楷体_GB2312" w:hint="eastAsia"/>
          <w:szCs w:val="21"/>
        </w:rPr>
        <w:t>，平均直径大约在</w:t>
      </w:r>
      <w:r w:rsidR="000D1535" w:rsidRPr="000F7476">
        <w:rPr>
          <w:rFonts w:ascii="楷体_GB2312" w:eastAsia="楷体_GB2312" w:hint="eastAsia"/>
          <w:szCs w:val="21"/>
        </w:rPr>
        <w:t>1-2</w:t>
      </w:r>
      <w:r w:rsidR="000D1535" w:rsidRPr="000F7476">
        <w:rPr>
          <w:rFonts w:ascii="楷体_GB2312" w:eastAsia="楷体_GB2312" w:hint="eastAsia"/>
          <w:szCs w:val="21"/>
        </w:rPr>
        <w:t>μ</w:t>
      </w:r>
      <w:r w:rsidR="000D1535" w:rsidRPr="000F7476">
        <w:rPr>
          <w:rFonts w:ascii="楷体_GB2312" w:eastAsia="楷体_GB2312" w:hint="eastAsia"/>
          <w:szCs w:val="21"/>
        </w:rPr>
        <w:t>m</w:t>
      </w:r>
      <w:r w:rsidR="000D1535" w:rsidRPr="000F7476">
        <w:rPr>
          <w:rFonts w:ascii="楷体_GB2312" w:eastAsia="楷体_GB2312" w:hint="eastAsia"/>
          <w:szCs w:val="21"/>
        </w:rPr>
        <w:t>左右，肉眼看不到空中飘浮的颗粒物</w:t>
      </w:r>
      <w:r w:rsidR="000D1535" w:rsidRPr="000F7476">
        <w:rPr>
          <w:rFonts w:ascii="楷体_GB2312" w:eastAsia="楷体_GB2312" w:hint="eastAsia"/>
          <w:szCs w:val="21"/>
        </w:rPr>
        <w:t>.</w:t>
      </w:r>
    </w:p>
    <w:p w:rsidR="00955EE6" w:rsidRPr="000F7476" w:rsidRDefault="000D1535" w:rsidP="00955EE6">
      <w:pPr>
        <w:spacing w:line="360" w:lineRule="exact"/>
        <w:ind w:firstLineChars="200" w:firstLine="420"/>
        <w:rPr>
          <w:rFonts w:ascii="楷体_GB2312" w:eastAsia="楷体_GB2312"/>
        </w:rPr>
      </w:pPr>
      <w:r w:rsidRPr="000F7476">
        <w:rPr>
          <w:rFonts w:ascii="楷体_GB2312" w:eastAsia="楷体_GB2312" w:hint="eastAsia"/>
        </w:rPr>
        <w:t>如图为</w:t>
      </w:r>
      <w:r w:rsidRPr="000F7476">
        <w:rPr>
          <w:rFonts w:ascii="楷体_GB2312" w:eastAsia="楷体_GB2312" w:hint="eastAsia"/>
        </w:rPr>
        <w:t>Solar R</w:t>
      </w:r>
      <w:r w:rsidRPr="000F7476">
        <w:rPr>
          <w:rFonts w:ascii="楷体_GB2312" w:eastAsia="楷体_GB2312" w:hint="eastAsia"/>
        </w:rPr>
        <w:t>是一款太阳能新能源跑车，</w:t>
      </w:r>
      <w:r w:rsidRPr="000F7476">
        <w:rPr>
          <w:rFonts w:ascii="楷体_GB2312" w:eastAsia="楷体_GB2312" w:hint="eastAsia"/>
          <w:szCs w:val="21"/>
        </w:rPr>
        <w:t>在很多城市</w:t>
      </w:r>
      <w:r w:rsidRPr="000F7476">
        <w:rPr>
          <w:rFonts w:ascii="楷体_GB2312" w:eastAsia="楷体_GB2312" w:hint="eastAsia"/>
          <w:szCs w:val="21"/>
        </w:rPr>
        <w:t>PM2.5</w:t>
      </w:r>
      <w:r w:rsidRPr="000F7476">
        <w:rPr>
          <w:rFonts w:ascii="楷体_GB2312" w:eastAsia="楷体_GB2312" w:hint="eastAsia"/>
          <w:szCs w:val="21"/>
        </w:rPr>
        <w:t>爆表的今天，</w:t>
      </w:r>
      <w:r w:rsidRPr="000F7476">
        <w:rPr>
          <w:rFonts w:ascii="楷体_GB2312" w:eastAsia="楷体_GB2312" w:hint="eastAsia"/>
        </w:rPr>
        <w:t>汉能</w:t>
      </w:r>
      <w:r w:rsidRPr="000F7476">
        <w:rPr>
          <w:rFonts w:ascii="楷体_GB2312" w:eastAsia="楷体_GB2312" w:hint="eastAsia"/>
        </w:rPr>
        <w:t>Solar</w:t>
      </w:r>
      <w:r w:rsidRPr="000F7476">
        <w:rPr>
          <w:rFonts w:ascii="楷体_GB2312" w:eastAsia="楷体_GB2312" w:hint="eastAsia"/>
        </w:rPr>
        <w:t>系列</w:t>
      </w:r>
      <w:r w:rsidRPr="000F7476">
        <w:rPr>
          <w:rFonts w:ascii="楷体_GB2312" w:eastAsia="楷体_GB2312" w:hint="eastAsia"/>
        </w:rPr>
        <w:t>全太阳能动力汽车</w:t>
      </w:r>
      <w:r w:rsidRPr="000F7476">
        <w:rPr>
          <w:rFonts w:ascii="楷体_GB2312" w:eastAsia="楷体_GB2312" w:hint="eastAsia"/>
          <w:szCs w:val="21"/>
        </w:rPr>
        <w:t>给消费者提供一种新的</w:t>
      </w:r>
      <w:r w:rsidRPr="000F7476">
        <w:rPr>
          <w:rFonts w:ascii="楷体_GB2312" w:eastAsia="楷体_GB2312" w:hint="eastAsia"/>
          <w:szCs w:val="21"/>
        </w:rPr>
        <w:lastRenderedPageBreak/>
        <w:t>出行方式</w:t>
      </w:r>
      <w:r w:rsidRPr="000F7476">
        <w:rPr>
          <w:rFonts w:ascii="楷体_GB2312" w:eastAsia="楷体_GB2312" w:hint="eastAsia"/>
          <w:szCs w:val="21"/>
        </w:rPr>
        <w:t>.</w:t>
      </w:r>
      <w:r w:rsidRPr="000F7476">
        <w:rPr>
          <w:rFonts w:ascii="楷体_GB2312" w:eastAsia="楷体_GB2312" w:hint="eastAsia"/>
        </w:rPr>
        <w:t>汉能</w:t>
      </w:r>
      <w:r w:rsidRPr="000F7476">
        <w:rPr>
          <w:rFonts w:ascii="楷体_GB2312" w:eastAsia="楷体_GB2312" w:hint="eastAsia"/>
        </w:rPr>
        <w:t>Solar</w:t>
      </w:r>
      <w:r w:rsidRPr="000F7476">
        <w:rPr>
          <w:rFonts w:ascii="楷体_GB2312" w:eastAsia="楷体_GB2312" w:hint="eastAsia"/>
        </w:rPr>
        <w:t>系列全太阳能动力汽车是汉能移动能源战略的最新成果。全太阳能动力汽车以柔性高效的薄膜太阳能电池芯片技术</w:t>
      </w:r>
      <w:r w:rsidRPr="000F7476">
        <w:rPr>
          <w:rFonts w:ascii="楷体_GB2312" w:eastAsia="楷体_GB2312" w:hint="eastAsia"/>
        </w:rPr>
        <w:t>及组件为基础，在一定的光照条件下，通过光电转化和储能系统、智能控制系统等精确控制管理系统，将太阳能作为驱动汽车行驶的主驱动动力源的零污染车辆</w:t>
      </w:r>
      <w:r>
        <w:rPr>
          <w:rFonts w:ascii="楷体_GB2312" w:eastAsia="楷体_GB2312" w:hint="eastAsia"/>
        </w:rPr>
        <w:t>，</w:t>
      </w:r>
      <w:r>
        <w:rPr>
          <w:rFonts w:eastAsia="楷体_GB2312" w:hint="eastAsia"/>
        </w:rPr>
        <w:t>机车最大可获得</w:t>
      </w:r>
      <w:r>
        <w:rPr>
          <w:rFonts w:eastAsia="楷体_GB2312" w:hint="eastAsia"/>
        </w:rPr>
        <w:t>1600</w:t>
      </w:r>
      <w:r>
        <w:rPr>
          <w:rFonts w:eastAsia="楷体_GB2312"/>
        </w:rPr>
        <w:t>W</w:t>
      </w:r>
      <w:r>
        <w:rPr>
          <w:rFonts w:eastAsia="楷体_GB2312" w:hint="eastAsia"/>
        </w:rPr>
        <w:t>的机械功率</w:t>
      </w:r>
      <w:r w:rsidRPr="000F7476">
        <w:rPr>
          <w:rFonts w:ascii="楷体_GB2312" w:eastAsia="楷体_GB2312" w:hint="eastAsia"/>
        </w:rPr>
        <w:t>。</w:t>
      </w:r>
    </w:p>
    <w:p w:rsidR="00955EE6" w:rsidRPr="000F7476" w:rsidRDefault="000D1535" w:rsidP="00955EE6">
      <w:pPr>
        <w:spacing w:line="360" w:lineRule="exact"/>
        <w:rPr>
          <w:szCs w:val="21"/>
        </w:rPr>
      </w:pPr>
      <w:r w:rsidRPr="000F7476">
        <w:rPr>
          <w:szCs w:val="21"/>
        </w:rPr>
        <w:t>（</w:t>
      </w:r>
      <w:r w:rsidRPr="000F7476">
        <w:rPr>
          <w:szCs w:val="21"/>
        </w:rPr>
        <w:t>1</w:t>
      </w:r>
      <w:r w:rsidRPr="000F7476">
        <w:rPr>
          <w:szCs w:val="21"/>
        </w:rPr>
        <w:t>）霾粒子人眼看不到，它的运动</w:t>
      </w:r>
      <w:r w:rsidRPr="000F7476">
        <w:rPr>
          <w:szCs w:val="21"/>
        </w:rPr>
        <w:t>________</w:t>
      </w:r>
      <w:r w:rsidRPr="000F7476">
        <w:rPr>
          <w:szCs w:val="21"/>
        </w:rPr>
        <w:t>（</w:t>
      </w:r>
      <w:r w:rsidRPr="000F7476">
        <w:rPr>
          <w:szCs w:val="21"/>
        </w:rPr>
        <w:t>“</w:t>
      </w:r>
      <w:r w:rsidRPr="000F7476">
        <w:rPr>
          <w:szCs w:val="21"/>
        </w:rPr>
        <w:t>是</w:t>
      </w:r>
      <w:r w:rsidRPr="000F7476">
        <w:rPr>
          <w:szCs w:val="21"/>
        </w:rPr>
        <w:t>”</w:t>
      </w:r>
      <w:r w:rsidRPr="000F7476">
        <w:rPr>
          <w:szCs w:val="21"/>
        </w:rPr>
        <w:t>或</w:t>
      </w:r>
      <w:r w:rsidRPr="000F7476">
        <w:rPr>
          <w:szCs w:val="21"/>
        </w:rPr>
        <w:t>“</w:t>
      </w:r>
      <w:r w:rsidRPr="000F7476">
        <w:rPr>
          <w:szCs w:val="21"/>
        </w:rPr>
        <w:t>不是</w:t>
      </w:r>
      <w:r w:rsidRPr="000F7476">
        <w:rPr>
          <w:szCs w:val="21"/>
        </w:rPr>
        <w:t>”</w:t>
      </w:r>
      <w:r w:rsidRPr="000F7476">
        <w:rPr>
          <w:szCs w:val="21"/>
        </w:rPr>
        <w:t>）分子的无规则运动</w:t>
      </w:r>
      <w:r w:rsidRPr="000F7476">
        <w:rPr>
          <w:szCs w:val="21"/>
        </w:rPr>
        <w:t>.</w:t>
      </w:r>
    </w:p>
    <w:p w:rsidR="00955EE6" w:rsidRPr="000F7476" w:rsidRDefault="000D1535" w:rsidP="00955EE6">
      <w:pPr>
        <w:spacing w:line="360" w:lineRule="exact"/>
        <w:ind w:left="315" w:hangingChars="150" w:hanging="315"/>
        <w:rPr>
          <w:color w:val="000000"/>
        </w:rPr>
      </w:pPr>
      <w:r w:rsidRPr="000F7476">
        <w:rPr>
          <w:szCs w:val="21"/>
        </w:rPr>
        <w:t>（</w:t>
      </w:r>
      <w:r w:rsidRPr="000F7476">
        <w:rPr>
          <w:szCs w:val="21"/>
        </w:rPr>
        <w:t>2</w:t>
      </w:r>
      <w:r w:rsidRPr="000F7476">
        <w:rPr>
          <w:szCs w:val="21"/>
        </w:rPr>
        <w:t>）</w:t>
      </w:r>
      <w:r w:rsidRPr="000F7476">
        <w:t>某汉能</w:t>
      </w:r>
      <w:r w:rsidRPr="000F7476">
        <w:t>Solar</w:t>
      </w:r>
      <w:r w:rsidRPr="000F7476">
        <w:t>太阳能汽车质量为</w:t>
      </w:r>
      <w:r w:rsidRPr="000F7476">
        <w:t>700Kg</w:t>
      </w:r>
      <w:r w:rsidRPr="000F7476">
        <w:t>，</w:t>
      </w:r>
      <w:r w:rsidRPr="000F7476">
        <w:rPr>
          <w:color w:val="000000"/>
          <w:szCs w:val="21"/>
        </w:rPr>
        <w:t>当车上载有</w:t>
      </w:r>
      <w:r w:rsidRPr="000F7476">
        <w:rPr>
          <w:color w:val="000000"/>
          <w:szCs w:val="21"/>
        </w:rPr>
        <w:t>1300N</w:t>
      </w:r>
      <w:r w:rsidRPr="000F7476">
        <w:rPr>
          <w:color w:val="000000"/>
          <w:szCs w:val="21"/>
        </w:rPr>
        <w:t>的人和物品时，车轮与地面的总接触面积为</w:t>
      </w:r>
      <w:r w:rsidRPr="000F7476">
        <w:rPr>
          <w:color w:val="000000"/>
          <w:szCs w:val="21"/>
        </w:rPr>
        <w:t>200cm</w:t>
      </w:r>
      <w:r w:rsidRPr="000F7476">
        <w:rPr>
          <w:color w:val="000000"/>
          <w:szCs w:val="21"/>
          <w:vertAlign w:val="superscript"/>
        </w:rPr>
        <w:t>2</w:t>
      </w:r>
      <w:r w:rsidRPr="000F7476">
        <w:rPr>
          <w:color w:val="000000"/>
          <w:szCs w:val="21"/>
        </w:rPr>
        <w:t>，则汽车对地面的压强为</w:t>
      </w:r>
      <w:r w:rsidRPr="000F7476">
        <w:rPr>
          <w:szCs w:val="21"/>
        </w:rPr>
        <w:t>Pa</w:t>
      </w:r>
      <w:r w:rsidRPr="000F7476">
        <w:rPr>
          <w:color w:val="000000"/>
          <w:szCs w:val="21"/>
        </w:rPr>
        <w:t>．</w:t>
      </w:r>
      <w:r w:rsidRPr="000F7476">
        <w:t>（</w:t>
      </w:r>
      <w:r w:rsidRPr="000F7476">
        <w:t>g</w:t>
      </w:r>
      <w:r w:rsidRPr="000F7476">
        <w:rPr>
          <w:color w:val="000000"/>
        </w:rPr>
        <w:t>=10N</w:t>
      </w:r>
      <w:r w:rsidRPr="000F7476">
        <w:rPr>
          <w:color w:val="000000"/>
        </w:rPr>
        <w:t>／</w:t>
      </w:r>
      <w:r w:rsidRPr="000F7476">
        <w:rPr>
          <w:color w:val="000000"/>
        </w:rPr>
        <w:t>kg</w:t>
      </w:r>
      <w:r w:rsidRPr="000F7476">
        <w:rPr>
          <w:color w:val="000000"/>
        </w:rPr>
        <w:t>）</w:t>
      </w:r>
    </w:p>
    <w:p w:rsidR="00955EE6" w:rsidRPr="000F7476" w:rsidRDefault="006A0968" w:rsidP="00955EE6">
      <w:pPr>
        <w:spacing w:line="360" w:lineRule="exact"/>
        <w:jc w:val="left"/>
      </w:pPr>
      <w:r>
        <w:rPr>
          <w:noProof/>
        </w:rPr>
        <w:pict>
          <v:group id="组合 218" o:spid="_x0000_s1077" style="position:absolute;margin-left:323.45pt;margin-top:12.7pt;width:120.75pt;height:33.65pt;z-index:251687936" coordsize="15335,4273">
            <v:shape id="图片 19" o:spid="_x0000_s1078" type="#_x0000_t75" style="position:absolute;width:15335;height:3143;visibility:visible">
              <v:imagedata r:id="rId46" o:title="" croptop="41497f" cropbottom="7938f"/>
              <v:path arrowok="t"/>
            </v:shape>
            <v:shape id="文本框 18" o:spid="_x0000_s1079" type="#_x0000_t202" style="position:absolute;left:4191;top:2762;width:6343;height:1511;visibility:visible" filled="f" stroked="f">
              <v:textbox inset="0,0,0,0">
                <w:txbxContent>
                  <w:p w:rsidR="00955EE6" w:rsidRPr="00091547" w:rsidRDefault="000D1535" w:rsidP="00955EE6">
                    <w:pPr>
                      <w:rPr>
                        <w:rFonts w:ascii="楷体_GB2312" w:eastAsia="楷体_GB2312"/>
                        <w:sz w:val="18"/>
                        <w:szCs w:val="18"/>
                      </w:rPr>
                    </w:pPr>
                    <w:r w:rsidRPr="00091547">
                      <w:rPr>
                        <w:rFonts w:ascii="楷体_GB2312" w:eastAsia="楷体_GB2312" w:hint="eastAsia"/>
                        <w:sz w:val="18"/>
                        <w:szCs w:val="18"/>
                      </w:rPr>
                      <w:t>第</w:t>
                    </w:r>
                    <w:r>
                      <w:rPr>
                        <w:rFonts w:ascii="楷体_GB2312" w:eastAsia="楷体_GB2312" w:hint="eastAsia"/>
                        <w:sz w:val="18"/>
                        <w:szCs w:val="18"/>
                      </w:rPr>
                      <w:t>2</w:t>
                    </w:r>
                    <w:r w:rsidRPr="00091547">
                      <w:rPr>
                        <w:rFonts w:ascii="楷体_GB2312" w:eastAsia="楷体_GB2312" w:hint="eastAsia"/>
                        <w:sz w:val="18"/>
                        <w:szCs w:val="18"/>
                      </w:rPr>
                      <w:t>题图</w:t>
                    </w:r>
                    <w:r>
                      <w:rPr>
                        <w:rFonts w:ascii="楷体_GB2312" w:eastAsia="楷体_GB2312" w:hint="eastAsia"/>
                        <w:sz w:val="18"/>
                        <w:szCs w:val="18"/>
                      </w:rPr>
                      <w:t>甲</w:t>
                    </w:r>
                  </w:p>
                </w:txbxContent>
              </v:textbox>
            </v:shape>
            <w10:wrap type="square"/>
          </v:group>
        </w:pict>
      </w:r>
      <w:r w:rsidR="000D1535" w:rsidRPr="000F7476">
        <w:rPr>
          <w:szCs w:val="21"/>
        </w:rPr>
        <w:t>（</w:t>
      </w:r>
      <w:r w:rsidR="000D1535" w:rsidRPr="000F7476">
        <w:rPr>
          <w:szCs w:val="21"/>
        </w:rPr>
        <w:t>3</w:t>
      </w:r>
      <w:r w:rsidR="000D1535" w:rsidRPr="000F7476">
        <w:rPr>
          <w:szCs w:val="21"/>
        </w:rPr>
        <w:t>）</w:t>
      </w:r>
      <w:r w:rsidR="000D1535" w:rsidRPr="000F7476">
        <w:t>汉能</w:t>
      </w:r>
      <w:r w:rsidR="000D1535" w:rsidRPr="000F7476">
        <w:t>Solar</w:t>
      </w:r>
      <w:r w:rsidR="000D1535" w:rsidRPr="000F7476">
        <w:t>在设计时充分利用了流体力学的知识．如图甲所示，当汽车行驶时，流过它上方的空气速度比下方空气速度大，此时，上方空气压强比下方空气压强（选填</w:t>
      </w:r>
      <w:r w:rsidR="000D1535" w:rsidRPr="000F7476">
        <w:t>“</w:t>
      </w:r>
      <w:r w:rsidR="000D1535" w:rsidRPr="000F7476">
        <w:t>大</w:t>
      </w:r>
      <w:r w:rsidR="000D1535" w:rsidRPr="000F7476">
        <w:t>”</w:t>
      </w:r>
      <w:r w:rsidR="000D1535" w:rsidRPr="000F7476">
        <w:t>或</w:t>
      </w:r>
      <w:r w:rsidR="000D1535" w:rsidRPr="000F7476">
        <w:t>“</w:t>
      </w:r>
      <w:r w:rsidR="000D1535" w:rsidRPr="000F7476">
        <w:t>小</w:t>
      </w:r>
      <w:r w:rsidR="000D1535" w:rsidRPr="000F7476">
        <w:t>”</w:t>
      </w:r>
      <w:r w:rsidR="000D1535" w:rsidRPr="000F7476">
        <w:t>）．</w:t>
      </w:r>
    </w:p>
    <w:p w:rsidR="00955EE6" w:rsidRPr="000F7476" w:rsidRDefault="006A0968" w:rsidP="00955EE6">
      <w:pPr>
        <w:spacing w:line="360" w:lineRule="exact"/>
        <w:jc w:val="left"/>
      </w:pPr>
      <w:r>
        <w:rPr>
          <w:noProof/>
        </w:rPr>
        <w:pict>
          <v:group id="组合 1" o:spid="_x0000_s1080" style="position:absolute;margin-left:307.05pt;margin-top:22.55pt;width:126.05pt;height:102.75pt;z-index:251689984" coordorigin="7934,2311" coordsize="3001,2313">
            <v:group id="Group 3" o:spid="_x0000_s1081" style="position:absolute;left:7934;top:2311;width:3001;height:2282" coordorigin="7934,2311" coordsize="3001,2282">
              <v:shape id="Text Box 4" o:spid="_x0000_s1082" type="#_x0000_t202" style="position:absolute;left:7934;top:3196;width:706;height:372;visibility:visible" filled="f" stroked="f">
                <v:textbox inset="0,0,0,0">
                  <w:txbxContent>
                    <w:p w:rsidR="00B4049E" w:rsidRDefault="000D1535">
                      <w:r>
                        <w:rPr>
                          <w:rFonts w:hint="eastAsia"/>
                        </w:rPr>
                        <w:t>10</w:t>
                      </w:r>
                    </w:p>
                  </w:txbxContent>
                </v:textbox>
              </v:shape>
              <v:line id="Line 5" o:spid="_x0000_s1083" style="position:absolute;flip:y;visibility:visible" from="8324,2386" to="8325,4299" o:connectortype="straight">
                <v:stroke endarrow="block" endarrowwidth="narrow" endarrowlength="long"/>
              </v:line>
              <v:line id="Line 6" o:spid="_x0000_s1084" style="position:absolute;visibility:visible" from="8321,4310" to="10799,4311" o:connectortype="straight">
                <v:stroke endarrow="block" endarrowwidth="narrow" endarrowlength="long"/>
              </v:line>
              <v:shape id="Text Box 7" o:spid="_x0000_s1085" type="#_x0000_t202" style="position:absolute;left:10379;top:3976;width:556;height:499;visibility:visible" filled="f" stroked="f">
                <v:textbox inset="0,0,0,0">
                  <w:txbxContent>
                    <w:p w:rsidR="00B4049E" w:rsidRDefault="00B4049E"/>
                  </w:txbxContent>
                </v:textbox>
              </v:shape>
              <v:shape id="Text Box 8" o:spid="_x0000_s1086" type="#_x0000_t202" style="position:absolute;left:8189;top:2311;width:900;height:468;visibility:visible" filled="f" stroked="f">
                <v:textbox inset="0,0,0,0">
                  <w:txbxContent>
                    <w:p w:rsidR="00B4049E" w:rsidRDefault="00B4049E"/>
                  </w:txbxContent>
                </v:textbox>
              </v:shape>
              <v:shape id="Text Box 9" o:spid="_x0000_s1087" type="#_x0000_t202" style="position:absolute;left:8075;top:4273;width:596;height:293;visibility:visible" filled="f" stroked="f">
                <v:textbox inset="0,0,0,0">
                  <w:txbxContent>
                    <w:p w:rsidR="00B4049E" w:rsidRDefault="000D1535">
                      <w:r>
                        <w:rPr>
                          <w:rFonts w:hint="eastAsia"/>
                        </w:rPr>
                        <w:t>0</w:t>
                      </w:r>
                    </w:p>
                  </w:txbxContent>
                </v:textbox>
              </v:shape>
              <v:shape id="Text Box 10" o:spid="_x0000_s1088" type="#_x0000_t202" style="position:absolute;left:7994;top:3598;width:519;height:372;visibility:visible" filled="f" stroked="f">
                <v:textbox inset="0,0,0,0">
                  <w:txbxContent>
                    <w:p w:rsidR="00B4049E" w:rsidRDefault="000D1535">
                      <w:r>
                        <w:rPr>
                          <w:rFonts w:hint="eastAsia"/>
                        </w:rPr>
                        <w:t>6</w:t>
                      </w:r>
                    </w:p>
                  </w:txbxContent>
                </v:textbox>
              </v:shape>
              <v:shape id="Text Box 12" o:spid="_x0000_s1089" type="#_x0000_t202" style="position:absolute;left:9743;top:4305;width:706;height:288;visibility:visible" filled="f" stroked="f">
                <v:textbox inset="0,0,0,0">
                  <w:txbxContent>
                    <w:p w:rsidR="00955EE6" w:rsidRDefault="00955EE6" w:rsidP="00955EE6"/>
                  </w:txbxContent>
                </v:textbox>
              </v:shape>
              <v:group id="Group 13" o:spid="_x0000_s1090" style="position:absolute;left:8324;top:3322;width:1980;height:468" coordorigin="3600,5927" coordsize="1980,468">
                <v:line id="Line 14" o:spid="_x0000_s1091" style="position:absolute;visibility:visible" from="3600,5964" to="4320,5964" o:connectortype="straight" strokeweight="2pt"/>
                <v:shape id="Freeform 15" o:spid="_x0000_s1092" style="position:absolute;left:4321;top:5927;width:540;height:468;rotation:-5;visibility:visible;mso-wrap-style:square;v-text-anchor:top" coordsize="1060,918" path="m,c39,75,142,330,237,453v95,123,227,218,330,285c670,805,773,828,855,858v82,30,163,48,205,60e" filled="f" strokeweight="2pt">
                  <v:path arrowok="t" o:connecttype="custom" o:connectlocs="0,0;121,231;289,376;436,437;540,468" o:connectangles="0,0,0,0,0"/>
                </v:shape>
                <v:line id="Line 16" o:spid="_x0000_s1093" style="position:absolute;visibility:visible" from="4860,6366" to="5580,6366" o:connectortype="straight" strokeweight="2pt"/>
              </v:group>
              <v:line id="Line 17" o:spid="_x0000_s1094" style="position:absolute;flip:x;visibility:visible" from="8309,3775" to="9749,3775" o:connectortype="straight">
                <v:stroke dashstyle="dash"/>
              </v:line>
            </v:group>
            <v:shape id="Text Box 18" o:spid="_x0000_s1095" type="#_x0000_t202" style="position:absolute;left:8654;top:4339;width:1260;height:285;visibility:visible" filled="f" stroked="f">
              <v:textbox inset="0,0,0,0">
                <w:txbxContent>
                  <w:p w:rsidR="00955EE6" w:rsidRPr="00091547" w:rsidRDefault="000D1535" w:rsidP="00955EE6">
                    <w:pPr>
                      <w:rPr>
                        <w:rFonts w:ascii="楷体_GB2312" w:eastAsia="楷体_GB2312"/>
                        <w:sz w:val="18"/>
                        <w:szCs w:val="18"/>
                      </w:rPr>
                    </w:pPr>
                    <w:r w:rsidRPr="00091547">
                      <w:rPr>
                        <w:rFonts w:ascii="楷体_GB2312" w:eastAsia="楷体_GB2312" w:hint="eastAsia"/>
                        <w:sz w:val="18"/>
                        <w:szCs w:val="18"/>
                      </w:rPr>
                      <w:t>第</w:t>
                    </w:r>
                    <w:r>
                      <w:rPr>
                        <w:rFonts w:ascii="楷体_GB2312" w:eastAsia="楷体_GB2312" w:hint="eastAsia"/>
                        <w:sz w:val="18"/>
                        <w:szCs w:val="18"/>
                      </w:rPr>
                      <w:t>2</w:t>
                    </w:r>
                    <w:r>
                      <w:rPr>
                        <w:rFonts w:ascii="楷体_GB2312" w:eastAsia="楷体_GB2312" w:hint="eastAsia"/>
                        <w:sz w:val="18"/>
                        <w:szCs w:val="18"/>
                      </w:rPr>
                      <w:t>题图乙</w:t>
                    </w:r>
                  </w:p>
                </w:txbxContent>
              </v:textbox>
            </v:shape>
            <w10:wrap type="square"/>
          </v:group>
        </w:pict>
      </w:r>
      <w:r w:rsidR="000D1535" w:rsidRPr="000F7476">
        <w:t>（</w:t>
      </w:r>
      <w:r w:rsidR="000D1535" w:rsidRPr="000F7476">
        <w:t>4</w:t>
      </w:r>
      <w:r w:rsidR="000D1535" w:rsidRPr="000F7476">
        <w:t>）汉能</w:t>
      </w:r>
      <w:r w:rsidR="000D1535" w:rsidRPr="000F7476">
        <w:t>Solar</w:t>
      </w:r>
      <w:r w:rsidR="000D1535" w:rsidRPr="000F7476">
        <w:rPr>
          <w:color w:val="000000"/>
          <w:szCs w:val="21"/>
        </w:rPr>
        <w:t>设计</w:t>
      </w:r>
      <w:r w:rsidR="000D1535" w:rsidRPr="000F7476">
        <w:t>车身的材料应具有强度高且轻便</w:t>
      </w:r>
      <w:r w:rsidR="000D1535" w:rsidRPr="000F7476">
        <w:rPr>
          <w:color w:val="000000"/>
          <w:szCs w:val="21"/>
        </w:rPr>
        <w:t>的特点，则下表所列的材料中，最为理想的是</w:t>
      </w:r>
      <w:r w:rsidR="000D1535" w:rsidRPr="000F7476">
        <w:t>．</w:t>
      </w:r>
    </w:p>
    <w:tbl>
      <w:tblPr>
        <w:tblpPr w:leftFromText="180" w:rightFromText="180" w:vertAnchor="text" w:horzAnchor="page" w:tblpX="1438" w:tblpY="233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704"/>
        <w:gridCol w:w="891"/>
        <w:gridCol w:w="1026"/>
        <w:gridCol w:w="1026"/>
        <w:gridCol w:w="1026"/>
      </w:tblGrid>
      <w:tr w:rsidR="006A0968" w:rsidTr="006F4527">
        <w:trPr>
          <w:trHeight w:val="510"/>
        </w:trPr>
        <w:tc>
          <w:tcPr>
            <w:tcW w:w="1704" w:type="dxa"/>
            <w:tcBorders>
              <w:tl2br w:val="single" w:sz="4" w:space="0" w:color="auto"/>
            </w:tcBorders>
            <w:shd w:val="clear" w:color="auto" w:fill="auto"/>
          </w:tcPr>
          <w:p w:rsidR="00955EE6" w:rsidRPr="000F7476" w:rsidRDefault="000D1535" w:rsidP="007522ED">
            <w:pPr>
              <w:spacing w:line="360" w:lineRule="exact"/>
              <w:ind w:leftChars="43" w:left="90" w:firstLineChars="400" w:firstLine="720"/>
              <w:rPr>
                <w:sz w:val="18"/>
                <w:szCs w:val="18"/>
              </w:rPr>
            </w:pPr>
            <w:r w:rsidRPr="000F7476">
              <w:rPr>
                <w:sz w:val="18"/>
                <w:szCs w:val="18"/>
              </w:rPr>
              <w:t>材料技术指标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55EE6" w:rsidRPr="000F7476" w:rsidRDefault="000D1535" w:rsidP="006F4527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0F7476">
              <w:rPr>
                <w:sz w:val="18"/>
                <w:szCs w:val="18"/>
              </w:rPr>
              <w:t>锰钢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55EE6" w:rsidRPr="000F7476" w:rsidRDefault="000D1535" w:rsidP="006F4527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0F7476">
              <w:rPr>
                <w:sz w:val="18"/>
                <w:szCs w:val="18"/>
              </w:rPr>
              <w:t>铝合金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55EE6" w:rsidRPr="000F7476" w:rsidRDefault="000D1535" w:rsidP="006F4527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0F7476">
              <w:rPr>
                <w:sz w:val="18"/>
                <w:szCs w:val="18"/>
              </w:rPr>
              <w:t>钛合金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55EE6" w:rsidRPr="000F7476" w:rsidRDefault="000D1535" w:rsidP="006F4527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0F7476">
              <w:rPr>
                <w:sz w:val="18"/>
                <w:szCs w:val="18"/>
              </w:rPr>
              <w:t>碳纤维</w:t>
            </w:r>
          </w:p>
        </w:tc>
      </w:tr>
      <w:tr w:rsidR="006A0968" w:rsidTr="006F4527">
        <w:tc>
          <w:tcPr>
            <w:tcW w:w="1704" w:type="dxa"/>
            <w:shd w:val="clear" w:color="auto" w:fill="auto"/>
            <w:vAlign w:val="center"/>
          </w:tcPr>
          <w:p w:rsidR="00955EE6" w:rsidRPr="000F7476" w:rsidRDefault="000D1535" w:rsidP="006F4527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0F7476">
              <w:rPr>
                <w:sz w:val="18"/>
                <w:szCs w:val="18"/>
              </w:rPr>
              <w:t>性能（强度）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55EE6" w:rsidRPr="000F7476" w:rsidRDefault="000D1535" w:rsidP="006F4527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0F7476">
              <w:rPr>
                <w:sz w:val="18"/>
                <w:szCs w:val="18"/>
              </w:rPr>
              <w:t>强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55EE6" w:rsidRPr="000F7476" w:rsidRDefault="000D1535" w:rsidP="006F4527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0F7476">
              <w:rPr>
                <w:sz w:val="18"/>
                <w:szCs w:val="18"/>
              </w:rPr>
              <w:t>较弱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55EE6" w:rsidRPr="000F7476" w:rsidRDefault="000D1535" w:rsidP="006F4527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0F7476">
              <w:rPr>
                <w:sz w:val="18"/>
                <w:szCs w:val="18"/>
              </w:rPr>
              <w:t>较强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55EE6" w:rsidRPr="000F7476" w:rsidRDefault="000D1535" w:rsidP="006F4527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0F7476">
              <w:rPr>
                <w:sz w:val="18"/>
                <w:szCs w:val="18"/>
              </w:rPr>
              <w:t>强</w:t>
            </w:r>
          </w:p>
        </w:tc>
      </w:tr>
      <w:tr w:rsidR="006A0968" w:rsidTr="006F4527">
        <w:tc>
          <w:tcPr>
            <w:tcW w:w="1704" w:type="dxa"/>
            <w:shd w:val="clear" w:color="auto" w:fill="auto"/>
            <w:vAlign w:val="center"/>
          </w:tcPr>
          <w:p w:rsidR="00955EE6" w:rsidRPr="000F7476" w:rsidRDefault="000D1535" w:rsidP="006F4527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0F7476">
              <w:rPr>
                <w:sz w:val="18"/>
                <w:szCs w:val="18"/>
              </w:rPr>
              <w:t>密度</w:t>
            </w:r>
            <w:r w:rsidRPr="000F7476">
              <w:rPr>
                <w:sz w:val="18"/>
                <w:szCs w:val="18"/>
              </w:rPr>
              <w:t>/kg·m</w:t>
            </w:r>
            <w:r w:rsidRPr="000F7476">
              <w:rPr>
                <w:sz w:val="18"/>
                <w:szCs w:val="18"/>
                <w:vertAlign w:val="superscript"/>
              </w:rPr>
              <w:t>-3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55EE6" w:rsidRPr="000F7476" w:rsidRDefault="000D1535" w:rsidP="006F4527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0F7476">
              <w:rPr>
                <w:sz w:val="18"/>
                <w:szCs w:val="18"/>
              </w:rPr>
              <w:t>7.9×10</w:t>
            </w:r>
            <w:r w:rsidRPr="000F7476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55EE6" w:rsidRPr="000F7476" w:rsidRDefault="000D1535" w:rsidP="006F4527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0F7476">
              <w:rPr>
                <w:sz w:val="18"/>
                <w:szCs w:val="18"/>
              </w:rPr>
              <w:t>3.0×10</w:t>
            </w:r>
            <w:r w:rsidRPr="000F7476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55EE6" w:rsidRPr="000F7476" w:rsidRDefault="000D1535" w:rsidP="006F4527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0F7476">
              <w:rPr>
                <w:sz w:val="18"/>
                <w:szCs w:val="18"/>
              </w:rPr>
              <w:t>4.5×10</w:t>
            </w:r>
            <w:r w:rsidRPr="000F7476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55EE6" w:rsidRPr="000F7476" w:rsidRDefault="000D1535" w:rsidP="006F4527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0F7476">
              <w:rPr>
                <w:sz w:val="18"/>
                <w:szCs w:val="18"/>
              </w:rPr>
              <w:t>1.6×10</w:t>
            </w:r>
            <w:r w:rsidRPr="000F7476">
              <w:rPr>
                <w:sz w:val="18"/>
                <w:szCs w:val="18"/>
                <w:vertAlign w:val="superscript"/>
              </w:rPr>
              <w:t>3</w:t>
            </w:r>
          </w:p>
        </w:tc>
      </w:tr>
    </w:tbl>
    <w:p w:rsidR="00955EE6" w:rsidRPr="000F7476" w:rsidRDefault="006A0968" w:rsidP="00955EE6">
      <w:pPr>
        <w:spacing w:line="360" w:lineRule="exact"/>
      </w:pPr>
      <w:r>
        <w:rPr>
          <w:noProof/>
        </w:rPr>
        <w:pict>
          <v:group id="组合 36" o:spid="_x0000_s1096" style="position:absolute;left:0;text-align:left;margin-left:288.9pt;margin-top:130.5pt;width:155.3pt;height:141pt;z-index:251691008;mso-position-horizontal-relative:text;mso-position-vertical-relative:text" coordorigin="2468,69" coordsize="3106,2820">
            <v:shape id="Text Box 4" o:spid="_x0000_s1097" type="#_x0000_t202" style="position:absolute;left:2694;top:69;width:630;height:312;visibility:visible" filled="f" stroked="f">
              <v:textbox inset="0,0,0,0">
                <w:txbxContent>
                  <w:p w:rsidR="00A57702" w:rsidRPr="00E9040B" w:rsidRDefault="000D1535" w:rsidP="00955EE6">
                    <w:r>
                      <w:rPr>
                        <w:rFonts w:hAnsi="宋体"/>
                        <w:i/>
                        <w:color w:val="000000"/>
                        <w:szCs w:val="21"/>
                      </w:rPr>
                      <w:t>s</w:t>
                    </w:r>
                    <w:r>
                      <w:rPr>
                        <w:color w:val="000000"/>
                        <w:szCs w:val="21"/>
                      </w:rPr>
                      <w:t>/m</w:t>
                    </w:r>
                  </w:p>
                  <w:p w:rsidR="00A57702" w:rsidRDefault="000D1535" w:rsidP="00955EE6">
                    <w:r>
                      <w:rPr>
                        <w:rFonts w:hint="eastAsia"/>
                      </w:rPr>
                      <w:t>10</w:t>
                    </w:r>
                  </w:p>
                </w:txbxContent>
              </v:textbox>
            </v:shape>
            <v:group id="Group 5" o:spid="_x0000_s1098" style="position:absolute;left:2468;top:162;width:3106;height:2727" coordorigin="2468,162" coordsize="3106,2727">
              <v:shape id="Text Box 6" o:spid="_x0000_s1099" type="#_x0000_t202" style="position:absolute;left:3368;top:2577;width:1080;height:312;visibility:visible" filled="f" stroked="f">
                <v:textbox inset="0,0,0,0">
                  <w:txbxContent>
                    <w:p w:rsidR="00955EE6" w:rsidRDefault="000D1535" w:rsidP="00955EE6">
                      <w:pPr>
                        <w:rPr>
                          <w:rFonts w:ascii="楷体_GB2312" w:eastAsia="楷体_GB2312"/>
                          <w:sz w:val="18"/>
                          <w:szCs w:val="18"/>
                        </w:rPr>
                      </w:pPr>
                      <w:r>
                        <w:rPr>
                          <w:rFonts w:ascii="楷体_GB2312" w:eastAsia="楷体_GB2312" w:hint="eastAsia"/>
                          <w:sz w:val="18"/>
                          <w:szCs w:val="18"/>
                        </w:rPr>
                        <w:t>第</w:t>
                      </w:r>
                      <w:r>
                        <w:rPr>
                          <w:rFonts w:ascii="楷体_GB2312" w:eastAsia="楷体_GB2312" w:hint="eastAsia"/>
                          <w:sz w:val="18"/>
                          <w:szCs w:val="18"/>
                        </w:rPr>
                        <w:t>2</w:t>
                      </w:r>
                      <w:r>
                        <w:rPr>
                          <w:rFonts w:ascii="楷体_GB2312" w:eastAsia="楷体_GB2312" w:hint="eastAsia"/>
                          <w:sz w:val="18"/>
                          <w:szCs w:val="18"/>
                        </w:rPr>
                        <w:t>题图丙</w:t>
                      </w:r>
                    </w:p>
                  </w:txbxContent>
                </v:textbox>
              </v:shape>
              <v:shape id="Text Box 7" o:spid="_x0000_s1100" type="#_x0000_t202" style="position:absolute;left:2468;top:1434;width:166;height:312;visibility:visible" filled="f" stroked="f">
                <v:textbox inset="0,0,0,0">
                  <w:txbxContent>
                    <w:p w:rsidR="00A57702" w:rsidRPr="00E9040B" w:rsidRDefault="000D1535" w:rsidP="00955EE6">
                      <w:pPr>
                        <w:ind w:firstLineChars="100" w:firstLine="210"/>
                        <w:rPr>
                          <w:i/>
                        </w:rPr>
                      </w:pPr>
                      <w:r>
                        <w:t>2</w:t>
                      </w:r>
                      <w:r w:rsidRPr="00E9040B">
                        <w:rPr>
                          <w:i/>
                        </w:rPr>
                        <w:t>t</w:t>
                      </w:r>
                      <w:r w:rsidRPr="00E9040B">
                        <w:t>/s</w:t>
                      </w:r>
                    </w:p>
                  </w:txbxContent>
                </v:textbox>
              </v:shape>
              <v:shape id="Text Box 8" o:spid="_x0000_s1101" type="#_x0000_t202" style="position:absolute;left:2532;top:2334;width:138;height:312;visibility:visible" filled="f" stroked="f">
                <v:textbox inset="0,0,0,0">
                  <w:txbxContent>
                    <w:p w:rsidR="00A57702" w:rsidRPr="00CA513D" w:rsidRDefault="000D1535" w:rsidP="00955EE6">
                      <w:pPr>
                        <w:ind w:firstLineChars="100" w:firstLine="210"/>
                        <w:rPr>
                          <w:i/>
                        </w:rPr>
                      </w:pPr>
                      <w:r>
                        <w:t>0</w:t>
                      </w:r>
                      <w:r w:rsidRPr="00E9040B">
                        <w:rPr>
                          <w:i/>
                        </w:rPr>
                        <w:t>v</w:t>
                      </w:r>
                      <w:r>
                        <w:rPr>
                          <w:i/>
                        </w:rPr>
                        <w:t>/</w:t>
                      </w:r>
                      <w:r w:rsidRPr="00E9040B">
                        <w:t>ms</w:t>
                      </w:r>
                      <w:r w:rsidRPr="00E9040B">
                        <w:rPr>
                          <w:vertAlign w:val="superscript"/>
                        </w:rPr>
                        <w:t>-1</w:t>
                      </w:r>
                    </w:p>
                  </w:txbxContent>
                </v:textbox>
              </v:shape>
              <v:shape id="Text Box 9" o:spid="_x0000_s1102" type="#_x0000_t202" style="position:absolute;left:2892;top:2328;width:242;height:312;visibility:visible" filled="f" stroked="f">
                <v:textbox inset="0,0,0,0">
                  <w:txbxContent>
                    <w:p w:rsidR="00A57702" w:rsidRPr="00E9040B" w:rsidRDefault="000D1535" w:rsidP="00955EE6">
                      <w:r>
                        <w:t>10</w:t>
                      </w:r>
                      <w:r w:rsidRPr="00E9040B">
                        <w:t>0</w:t>
                      </w:r>
                    </w:p>
                  </w:txbxContent>
                </v:textbox>
              </v:shape>
              <v:shape id="Text Box 10" o:spid="_x0000_s1103" type="#_x0000_t202" style="position:absolute;left:3296;top:2328;width:280;height:312;visibility:visible" filled="f" stroked="f">
                <v:textbox inset="0,0,0,0">
                  <w:txbxContent>
                    <w:p w:rsidR="00A57702" w:rsidRPr="00E9040B" w:rsidRDefault="000D1535" w:rsidP="00955EE6">
                      <w:pPr>
                        <w:ind w:firstLineChars="50" w:firstLine="105"/>
                      </w:pPr>
                      <w:r>
                        <w:t>2</w:t>
                      </w:r>
                      <w:r>
                        <w:rPr>
                          <w:rFonts w:hint="eastAsia"/>
                        </w:rPr>
                        <w:t>6</w:t>
                      </w:r>
                    </w:p>
                    <w:p w:rsidR="00A57702" w:rsidRDefault="00A57702" w:rsidP="00955EE6"/>
                  </w:txbxContent>
                </v:textbox>
              </v:shape>
              <v:shape id="Text Box 11" o:spid="_x0000_s1104" type="#_x0000_t202" style="position:absolute;left:4606;top:2064;width:968;height:312;visibility:visible" filled="f" stroked="f">
                <v:textbox inset="0,0,0,0">
                  <w:txbxContent>
                    <w:p w:rsidR="00955EE6" w:rsidRDefault="000D1535" w:rsidP="00955EE6">
                      <w:r>
                        <w:rPr>
                          <w:rFonts w:hAnsi="宋体"/>
                          <w:i/>
                          <w:color w:val="000000"/>
                          <w:szCs w:val="21"/>
                        </w:rPr>
                        <w:t>v</w:t>
                      </w:r>
                      <w:r>
                        <w:rPr>
                          <w:color w:val="000000"/>
                          <w:vertAlign w:val="superscript"/>
                        </w:rPr>
                        <w:t>2</w:t>
                      </w:r>
                      <w:r>
                        <w:rPr>
                          <w:color w:val="000000"/>
                          <w:szCs w:val="21"/>
                        </w:rPr>
                        <w:t>/ (m∙s</w:t>
                      </w:r>
                      <w:r>
                        <w:rPr>
                          <w:color w:val="000000"/>
                          <w:szCs w:val="21"/>
                          <w:vertAlign w:val="superscript"/>
                        </w:rPr>
                        <w:t>-1</w:t>
                      </w:r>
                      <w:r>
                        <w:rPr>
                          <w:color w:val="000000"/>
                          <w:szCs w:val="21"/>
                        </w:rPr>
                        <w:t>)</w:t>
                      </w:r>
                      <w:r>
                        <w:rPr>
                          <w:color w:val="000000"/>
                          <w:vertAlign w:val="superscript"/>
                        </w:rPr>
                        <w:t>2</w:t>
                      </w:r>
                    </w:p>
                  </w:txbxContent>
                </v:textbox>
              </v:shape>
              <v:line id="Line 12" o:spid="_x0000_s1105" style="position:absolute;visibility:visible" from="2626,2367" to="5050,2367" o:connectortype="straight">
                <v:stroke endarrow="block" endarrowwidth="narrow" endarrowlength="long"/>
              </v:line>
              <v:line id="Line 13" o:spid="_x0000_s1106" style="position:absolute;flip:y;visibility:visible" from="2628,162" to="2628,2373" o:connectortype="straight">
                <v:stroke endarrow="block" endarrowwidth="narrow" endarrowlength="long"/>
              </v:line>
              <v:shape id="Text Box 14" o:spid="_x0000_s1107" type="#_x0000_t202" style="position:absolute;left:2474;top:1041;width:166;height:312;visibility:visible" filled="f" stroked="f">
                <v:textbox inset="0,0,0,0">
                  <w:txbxContent>
                    <w:p w:rsidR="00955EE6" w:rsidRDefault="000D1535" w:rsidP="00955EE6">
                      <w:r>
                        <w:t>3</w:t>
                      </w:r>
                    </w:p>
                  </w:txbxContent>
                </v:textbox>
              </v:shape>
              <v:shape id="Text Box 15" o:spid="_x0000_s1108" type="#_x0000_t202" style="position:absolute;left:2476;top:273;width:166;height:312;visibility:visible" filled="f" stroked="f">
                <v:textbox inset="0,0,0,0">
                  <w:txbxContent>
                    <w:p w:rsidR="00955EE6" w:rsidRDefault="000D1535" w:rsidP="00955EE6">
                      <w:r>
                        <w:t>5</w:t>
                      </w:r>
                    </w:p>
                  </w:txbxContent>
                </v:textbox>
              </v:shape>
              <v:shape id="Text Box 16" o:spid="_x0000_s1109" type="#_x0000_t202" style="position:absolute;left:3690;top:2328;width:228;height:312;visibility:visible" filled="f" stroked="f">
                <v:textbox inset="0,0,0,0">
                  <w:txbxContent>
                    <w:p w:rsidR="00955EE6" w:rsidRDefault="000D1535" w:rsidP="00955EE6">
                      <w:r>
                        <w:t>30</w:t>
                      </w:r>
                    </w:p>
                  </w:txbxContent>
                </v:textbox>
              </v:shape>
              <v:shape id="Text Box 17" o:spid="_x0000_s1110" type="#_x0000_t202" style="position:absolute;left:4068;top:2331;width:228;height:312;visibility:visible" filled="f" stroked="f">
                <v:textbox inset="0,0,0,0">
                  <w:txbxContent>
                    <w:p w:rsidR="00955EE6" w:rsidRDefault="000D1535" w:rsidP="00955EE6">
                      <w:r>
                        <w:t>40</w:t>
                      </w:r>
                    </w:p>
                  </w:txbxContent>
                </v:textbox>
              </v:shape>
              <v:group id="Group 18" o:spid="_x0000_s1111" style="position:absolute;left:2628;top:429;width:1938;height:1938" coordorigin="2400,2400" coordsize="1600,1600">
                <v:shape id="Freeform 19" o:spid="_x0000_s1112" style="position:absolute;left:2400;top:2400;width:1600;height:1600;visibility:visible;mso-wrap-style:square;v-text-anchor:top" coordsize="1600,1600" path="m,l1600,r,160l,160,,320r1600,l1600,480,,480,,640r1600,l1600,800,,800,,960r1600,l1600,1120,,1120r,160l1600,1280r,160l,1440r,160l1600,1600e" filled="f">
                  <v:path arrowok="t" o:connecttype="custom" o:connectlocs="0,0;1600,0;1600,160;0,160;0,320;1600,320;1600,480;0,480;0,640;1600,640;1600,800;0,800;0,960;1600,960;1600,1120;0,1120;0,1280;1600,1280;1600,1440;0,1440;0,1600;1600,1600" o:connectangles="0,0,0,0,0,0,0,0,0,0,0,0,0,0,0,0,0,0,0,0,0,0"/>
                </v:shape>
                <v:shape id="Freeform 20" o:spid="_x0000_s1113" style="position:absolute;left:2400;top:2400;width:1600;height:1600;visibility:visible;mso-wrap-style:square;v-text-anchor:top" coordsize="1600,1600" path="m,l,1600r160,l160,,320,r,1600l480,1600,480,,640,r,1600l800,1600,800,,960,r,1600l1120,1600,1120,r160,l1280,1600r160,l1440,r160,l1600,1600e" filled="f">
                  <v:path arrowok="t" o:connecttype="custom" o:connectlocs="0,0;0,1600;160,1600;160,0;320,0;320,1600;480,1600;480,0;640,0;640,1600;800,1600;800,0;960,0;960,1600;1120,1600;1120,0;1280,0;1280,1600;1440,1600;1440,0;1600,0;1600,1600" o:connectangles="0,0,0,0,0,0,0,0,0,0,0,0,0,0,0,0,0,0,0,0,0,0"/>
                </v:shape>
              </v:group>
              <v:shape id="Text Box 21" o:spid="_x0000_s1114" type="#_x0000_t202" style="position:absolute;left:2476;top:1833;width:166;height:312;visibility:visible" filled="f" stroked="f">
                <v:textbox inset="0,0,0,0">
                  <w:txbxContent>
                    <w:p w:rsidR="00955EE6" w:rsidRDefault="000D1535" w:rsidP="00955EE6">
                      <w:r>
                        <w:t>1</w:t>
                      </w:r>
                    </w:p>
                  </w:txbxContent>
                </v:textbox>
              </v:shape>
              <v:shape id="Text Box 22" o:spid="_x0000_s1115" type="#_x0000_t202" style="position:absolute;left:2474;top:663;width:166;height:312;visibility:visible" filled="f" stroked="f">
                <v:textbox inset="0,0,0,0">
                  <w:txbxContent>
                    <w:p w:rsidR="00955EE6" w:rsidRDefault="000D1535" w:rsidP="00955EE6">
                      <w:r>
                        <w:t>4</w:t>
                      </w:r>
                    </w:p>
                  </w:txbxContent>
                </v:textbox>
              </v:shape>
              <v:shape id="Text Box 23" o:spid="_x0000_s1116" type="#_x0000_t202" style="position:absolute;left:4472;top:2322;width:228;height:312;visibility:visible" filled="f" stroked="f">
                <v:textbox inset="0,0,0,0">
                  <w:txbxContent>
                    <w:p w:rsidR="00955EE6" w:rsidRDefault="000D1535" w:rsidP="00955EE6">
                      <w:r>
                        <w:t>50</w:t>
                      </w:r>
                    </w:p>
                  </w:txbxContent>
                </v:textbox>
              </v:shape>
            </v:group>
            <w10:wrap type="square"/>
          </v:group>
        </w:pict>
      </w:r>
      <w:r w:rsidR="000D1535" w:rsidRPr="000F7476">
        <w:t>（</w:t>
      </w:r>
      <w:r w:rsidR="000D1535" w:rsidRPr="000F7476">
        <w:t>5</w:t>
      </w:r>
      <w:r w:rsidR="000D1535" w:rsidRPr="000F7476">
        <w:t>）若该汽车在水平路面上以最大机械功率</w:t>
      </w:r>
      <w:r w:rsidR="000D1535" w:rsidRPr="000F7476">
        <w:rPr>
          <w:i/>
        </w:rPr>
        <w:t>P</w:t>
      </w:r>
      <w:r w:rsidR="000D1535" w:rsidRPr="000F7476">
        <w:t>运动，一段时间后再将功率减小到</w:t>
      </w:r>
      <w:r w:rsidR="000D1535" w:rsidRPr="000F7476">
        <w:rPr>
          <w:i/>
        </w:rPr>
        <w:t>P</w:t>
      </w:r>
      <w:r w:rsidR="000D1535" w:rsidRPr="000F7476">
        <w:rPr>
          <w:vertAlign w:val="subscript"/>
        </w:rPr>
        <w:t>1</w:t>
      </w:r>
      <w:r w:rsidR="000D1535" w:rsidRPr="000F7476">
        <w:t>，并保持此功率运动，其运动的速度时间图线如图乙所示，设运动过程中小车所受阻力恒定不变．则该车运动时所受阻力为</w:t>
      </w:r>
      <w:r w:rsidR="000D1535" w:rsidRPr="000F7476">
        <w:t>N</w:t>
      </w:r>
      <w:r w:rsidR="000D1535" w:rsidRPr="000F7476">
        <w:t>，功率</w:t>
      </w:r>
      <w:r w:rsidR="000D1535" w:rsidRPr="000F7476">
        <w:rPr>
          <w:i/>
        </w:rPr>
        <w:t>P</w:t>
      </w:r>
      <w:r w:rsidR="000D1535" w:rsidRPr="000F7476">
        <w:rPr>
          <w:vertAlign w:val="subscript"/>
        </w:rPr>
        <w:t>1</w:t>
      </w:r>
      <w:r w:rsidR="000D1535" w:rsidRPr="000F7476">
        <w:t>=W.</w:t>
      </w:r>
    </w:p>
    <w:p w:rsidR="00955EE6" w:rsidRDefault="000D1535" w:rsidP="00955EE6">
      <w:pPr>
        <w:spacing w:line="360" w:lineRule="exact"/>
        <w:rPr>
          <w:szCs w:val="21"/>
        </w:rPr>
      </w:pPr>
      <w:r w:rsidRPr="000F7476">
        <w:rPr>
          <w:szCs w:val="21"/>
        </w:rPr>
        <w:t>（</w:t>
      </w:r>
      <w:r w:rsidRPr="000F7476">
        <w:rPr>
          <w:szCs w:val="21"/>
        </w:rPr>
        <w:t>6</w:t>
      </w:r>
      <w:r w:rsidRPr="000F7476">
        <w:rPr>
          <w:szCs w:val="21"/>
        </w:rPr>
        <w:t>）</w:t>
      </w:r>
      <w:r w:rsidRPr="000F7476">
        <w:t>汉能</w:t>
      </w:r>
      <w:r w:rsidRPr="000F7476">
        <w:t>Solar</w:t>
      </w:r>
      <w:r w:rsidRPr="000F7476">
        <w:rPr>
          <w:szCs w:val="21"/>
        </w:rPr>
        <w:t>太阳能</w:t>
      </w:r>
      <w:r w:rsidRPr="000F7476">
        <w:t>汽车采用四轮鼓式制动，有效地减少了</w:t>
      </w:r>
      <w:r w:rsidRPr="000F7476">
        <w:rPr>
          <w:szCs w:val="21"/>
        </w:rPr>
        <w:t>制动距离．通过测量获得汽车以不同速度行驶时对应的制动距离（即从操纵制动刹车到车停下来的距离），数据如下表所示：</w:t>
      </w:r>
    </w:p>
    <w:tbl>
      <w:tblPr>
        <w:tblpPr w:leftFromText="180" w:rightFromText="180" w:vertAnchor="text" w:horzAnchor="page" w:tblpX="1558" w:tblpY="142"/>
        <w:tblW w:w="0" w:type="auto"/>
        <w:tblLook w:val="01E0"/>
      </w:tblPr>
      <w:tblGrid>
        <w:gridCol w:w="1384"/>
        <w:gridCol w:w="709"/>
        <w:gridCol w:w="709"/>
        <w:gridCol w:w="589"/>
        <w:gridCol w:w="691"/>
        <w:gridCol w:w="709"/>
      </w:tblGrid>
      <w:tr w:rsidR="006A0968" w:rsidTr="00DB4F8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E2" w:rsidRPr="000F7476" w:rsidRDefault="000D1535" w:rsidP="00DB4F8F">
            <w:pPr>
              <w:spacing w:line="360" w:lineRule="exact"/>
              <w:jc w:val="center"/>
              <w:rPr>
                <w:szCs w:val="21"/>
              </w:rPr>
            </w:pPr>
            <w:r w:rsidRPr="000F7476">
              <w:rPr>
                <w:szCs w:val="21"/>
              </w:rPr>
              <w:t>实验次数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E2" w:rsidRPr="000F7476" w:rsidRDefault="000D1535" w:rsidP="00DB4F8F">
            <w:pPr>
              <w:spacing w:line="360" w:lineRule="exact"/>
              <w:jc w:val="center"/>
              <w:rPr>
                <w:szCs w:val="21"/>
              </w:rPr>
            </w:pPr>
            <w:r w:rsidRPr="000F7476">
              <w:rPr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E2" w:rsidRPr="000F7476" w:rsidRDefault="000D1535" w:rsidP="00DB4F8F">
            <w:pPr>
              <w:spacing w:line="360" w:lineRule="exact"/>
              <w:jc w:val="center"/>
              <w:rPr>
                <w:szCs w:val="21"/>
              </w:rPr>
            </w:pPr>
            <w:r w:rsidRPr="000F7476">
              <w:rPr>
                <w:szCs w:val="21"/>
              </w:rPr>
              <w:t>2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E2" w:rsidRPr="000F7476" w:rsidRDefault="000D1535" w:rsidP="00DB4F8F">
            <w:pPr>
              <w:spacing w:line="360" w:lineRule="exact"/>
              <w:jc w:val="center"/>
              <w:rPr>
                <w:szCs w:val="21"/>
              </w:rPr>
            </w:pPr>
            <w:r w:rsidRPr="000F7476">
              <w:rPr>
                <w:szCs w:val="21"/>
              </w:rPr>
              <w:t>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E2" w:rsidRPr="000F7476" w:rsidRDefault="000D1535" w:rsidP="00DB4F8F">
            <w:pPr>
              <w:spacing w:line="360" w:lineRule="exact"/>
              <w:jc w:val="center"/>
              <w:rPr>
                <w:szCs w:val="21"/>
              </w:rPr>
            </w:pPr>
            <w:r w:rsidRPr="000F7476">
              <w:rPr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E2" w:rsidRPr="000F7476" w:rsidRDefault="000D1535" w:rsidP="00DB4F8F">
            <w:pPr>
              <w:spacing w:line="360" w:lineRule="exact"/>
              <w:jc w:val="center"/>
              <w:rPr>
                <w:szCs w:val="21"/>
              </w:rPr>
            </w:pPr>
            <w:r w:rsidRPr="000F7476">
              <w:rPr>
                <w:szCs w:val="21"/>
              </w:rPr>
              <w:t>5</w:t>
            </w:r>
          </w:p>
        </w:tc>
      </w:tr>
      <w:tr w:rsidR="006A0968" w:rsidTr="00DB4F8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E2" w:rsidRPr="000F7476" w:rsidRDefault="000D1535" w:rsidP="00DB4F8F">
            <w:pPr>
              <w:spacing w:line="360" w:lineRule="exact"/>
              <w:jc w:val="center"/>
              <w:rPr>
                <w:szCs w:val="21"/>
              </w:rPr>
            </w:pPr>
            <w:r w:rsidRPr="000F7476">
              <w:rPr>
                <w:szCs w:val="21"/>
              </w:rPr>
              <w:t>速度</w:t>
            </w:r>
            <w:r w:rsidRPr="000F7476">
              <w:rPr>
                <w:szCs w:val="21"/>
              </w:rPr>
              <w:t>/ (m</w:t>
            </w:r>
            <w:r w:rsidRPr="000F7476">
              <w:rPr>
                <w:rFonts w:eastAsia="MS Gothic"/>
                <w:szCs w:val="21"/>
              </w:rPr>
              <w:t>∙</w:t>
            </w:r>
            <w:r w:rsidRPr="000F7476">
              <w:rPr>
                <w:szCs w:val="21"/>
              </w:rPr>
              <w:t>s</w:t>
            </w:r>
            <w:r w:rsidRPr="000F7476">
              <w:rPr>
                <w:szCs w:val="21"/>
                <w:vertAlign w:val="superscript"/>
              </w:rPr>
              <w:t>-1</w:t>
            </w:r>
            <w:r w:rsidRPr="000F7476">
              <w:rPr>
                <w:szCs w:val="21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E2" w:rsidRPr="000F7476" w:rsidRDefault="000D1535" w:rsidP="00DB4F8F">
            <w:pPr>
              <w:spacing w:line="360" w:lineRule="exact"/>
              <w:jc w:val="center"/>
              <w:rPr>
                <w:szCs w:val="21"/>
              </w:rPr>
            </w:pPr>
            <w:r w:rsidRPr="000F7476">
              <w:rPr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E2" w:rsidRPr="000F7476" w:rsidRDefault="000D1535" w:rsidP="00DB4F8F">
            <w:pPr>
              <w:spacing w:line="360" w:lineRule="exact"/>
              <w:jc w:val="center"/>
              <w:rPr>
                <w:szCs w:val="21"/>
              </w:rPr>
            </w:pPr>
            <w:r w:rsidRPr="000F7476">
              <w:rPr>
                <w:szCs w:val="21"/>
              </w:rPr>
              <w:t>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E2" w:rsidRPr="000F7476" w:rsidRDefault="000D1535" w:rsidP="00DB4F8F">
            <w:pPr>
              <w:spacing w:line="360" w:lineRule="exact"/>
              <w:jc w:val="center"/>
              <w:rPr>
                <w:szCs w:val="21"/>
              </w:rPr>
            </w:pPr>
            <w:r w:rsidRPr="000F7476">
              <w:rPr>
                <w:szCs w:val="21"/>
              </w:rPr>
              <w:t>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E2" w:rsidRPr="000F7476" w:rsidRDefault="000D1535" w:rsidP="00DB4F8F">
            <w:pPr>
              <w:spacing w:line="360" w:lineRule="exact"/>
              <w:jc w:val="center"/>
              <w:rPr>
                <w:szCs w:val="21"/>
              </w:rPr>
            </w:pPr>
            <w:r w:rsidRPr="000F7476">
              <w:rPr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E2" w:rsidRPr="000F7476" w:rsidRDefault="000D1535" w:rsidP="00DB4F8F">
            <w:pPr>
              <w:spacing w:line="360" w:lineRule="exact"/>
              <w:jc w:val="center"/>
              <w:rPr>
                <w:szCs w:val="21"/>
              </w:rPr>
            </w:pPr>
            <w:r w:rsidRPr="000F7476">
              <w:rPr>
                <w:szCs w:val="21"/>
              </w:rPr>
              <w:t>6</w:t>
            </w:r>
          </w:p>
        </w:tc>
      </w:tr>
      <w:tr w:rsidR="006A0968" w:rsidTr="00DB4F8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E2" w:rsidRPr="000F7476" w:rsidRDefault="000D1535" w:rsidP="00DB4F8F">
            <w:pPr>
              <w:spacing w:line="360" w:lineRule="exact"/>
              <w:jc w:val="center"/>
              <w:rPr>
                <w:szCs w:val="21"/>
              </w:rPr>
            </w:pPr>
            <w:r w:rsidRPr="000F7476">
              <w:rPr>
                <w:szCs w:val="21"/>
              </w:rPr>
              <w:t>制动距离</w:t>
            </w:r>
            <w:r w:rsidRPr="000F7476">
              <w:rPr>
                <w:szCs w:val="21"/>
              </w:rPr>
              <w:t>/m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E2" w:rsidRPr="000F7476" w:rsidRDefault="000D1535" w:rsidP="00DB4F8F">
            <w:pPr>
              <w:spacing w:line="360" w:lineRule="exact"/>
              <w:jc w:val="center"/>
              <w:rPr>
                <w:szCs w:val="21"/>
              </w:rPr>
            </w:pPr>
            <w:r w:rsidRPr="000F7476">
              <w:rPr>
                <w:szCs w:val="21"/>
              </w:rPr>
              <w:t>0.53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E2" w:rsidRPr="000F7476" w:rsidRDefault="000D1535" w:rsidP="00DB4F8F">
            <w:pPr>
              <w:spacing w:line="360" w:lineRule="exact"/>
              <w:jc w:val="center"/>
              <w:rPr>
                <w:szCs w:val="21"/>
              </w:rPr>
            </w:pPr>
            <w:r w:rsidRPr="000F7476">
              <w:rPr>
                <w:szCs w:val="21"/>
              </w:rPr>
              <w:t>1.20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E2" w:rsidRPr="000F7476" w:rsidRDefault="000D1535" w:rsidP="00DB4F8F">
            <w:pPr>
              <w:spacing w:line="360" w:lineRule="exact"/>
              <w:jc w:val="center"/>
              <w:rPr>
                <w:szCs w:val="21"/>
              </w:rPr>
            </w:pPr>
            <w:r w:rsidRPr="000F7476">
              <w:rPr>
                <w:szCs w:val="21"/>
              </w:rPr>
              <w:t>2.13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E2" w:rsidRPr="000F7476" w:rsidRDefault="000D1535" w:rsidP="00DB4F8F">
            <w:pPr>
              <w:spacing w:line="360" w:lineRule="exact"/>
              <w:jc w:val="center"/>
              <w:rPr>
                <w:szCs w:val="21"/>
              </w:rPr>
            </w:pPr>
            <w:r w:rsidRPr="000F7476">
              <w:rPr>
                <w:szCs w:val="21"/>
              </w:rPr>
              <w:t>3.33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E2" w:rsidRPr="000F7476" w:rsidRDefault="000D1535" w:rsidP="00DB4F8F">
            <w:pPr>
              <w:spacing w:line="360" w:lineRule="exact"/>
              <w:jc w:val="center"/>
              <w:rPr>
                <w:szCs w:val="21"/>
              </w:rPr>
            </w:pPr>
            <w:r w:rsidRPr="000F7476">
              <w:rPr>
                <w:szCs w:val="21"/>
              </w:rPr>
              <w:t>4.80</w:t>
            </w:r>
          </w:p>
        </w:tc>
      </w:tr>
    </w:tbl>
    <w:p w:rsidR="004257E2" w:rsidRDefault="004257E2" w:rsidP="00955EE6">
      <w:pPr>
        <w:spacing w:line="360" w:lineRule="exact"/>
        <w:rPr>
          <w:szCs w:val="21"/>
        </w:rPr>
      </w:pPr>
    </w:p>
    <w:p w:rsidR="00955EE6" w:rsidRDefault="000D1535" w:rsidP="00C85595">
      <w:pPr>
        <w:spacing w:line="360" w:lineRule="auto"/>
        <w:rPr>
          <w:rFonts w:ascii="Times New Roman" w:hAnsi="宋体"/>
          <w:color w:val="000000"/>
          <w:szCs w:val="21"/>
          <w:lang w:bidi="zh-CN"/>
        </w:rPr>
      </w:pPr>
      <w:r w:rsidRPr="000F7476">
        <w:rPr>
          <w:szCs w:val="21"/>
        </w:rPr>
        <w:t>请在图丙中描点作出</w:t>
      </w:r>
      <w:r w:rsidRPr="000F7476">
        <w:rPr>
          <w:i/>
          <w:szCs w:val="21"/>
        </w:rPr>
        <w:t>s</w:t>
      </w:r>
      <w:r w:rsidRPr="000F7476">
        <w:rPr>
          <w:szCs w:val="21"/>
        </w:rPr>
        <w:t>-</w:t>
      </w:r>
      <w:r w:rsidRPr="000F7476">
        <w:rPr>
          <w:i/>
        </w:rPr>
        <w:t xml:space="preserve"> v</w:t>
      </w:r>
      <w:r w:rsidRPr="000F7476">
        <w:rPr>
          <w:vertAlign w:val="superscript"/>
        </w:rPr>
        <w:t>2</w:t>
      </w:r>
      <w:r w:rsidRPr="000F7476">
        <w:rPr>
          <w:szCs w:val="21"/>
        </w:rPr>
        <w:t>图象．根据图象反映的规律可知，当轿车速度为</w:t>
      </w:r>
      <w:r w:rsidRPr="000F7476">
        <w:rPr>
          <w:szCs w:val="21"/>
        </w:rPr>
        <w:t>4.5m/s</w:t>
      </w:r>
      <w:r w:rsidRPr="000F7476">
        <w:rPr>
          <w:szCs w:val="21"/>
        </w:rPr>
        <w:t>时对应的制动距离是</w:t>
      </w:r>
      <w:r w:rsidRPr="000F7476">
        <w:rPr>
          <w:szCs w:val="21"/>
        </w:rPr>
        <w:t>m</w:t>
      </w:r>
      <w:r w:rsidRPr="000F7476">
        <w:rPr>
          <w:szCs w:val="21"/>
        </w:rPr>
        <w:t>．</w:t>
      </w:r>
    </w:p>
    <w:p w:rsidR="00C34685" w:rsidRPr="00C34685" w:rsidRDefault="00C34685" w:rsidP="00C34685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</w:p>
    <w:p w:rsidR="00955EE6" w:rsidRDefault="00955EE6" w:rsidP="00C85595">
      <w:pPr>
        <w:spacing w:line="360" w:lineRule="auto"/>
        <w:rPr>
          <w:rFonts w:ascii="Times New Roman" w:hAnsi="宋体"/>
          <w:color w:val="000000"/>
          <w:szCs w:val="21"/>
          <w:lang w:bidi="zh-CN"/>
        </w:rPr>
      </w:pPr>
    </w:p>
    <w:sectPr w:rsidR="00955EE6" w:rsidSect="00B020F6">
      <w:headerReference w:type="first" r:id="rId47"/>
      <w:pgSz w:w="11057" w:h="15309" w:code="264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1535" w:rsidRDefault="000D1535" w:rsidP="006A0968">
      <w:r>
        <w:separator/>
      </w:r>
    </w:p>
  </w:endnote>
  <w:endnote w:type="continuationSeparator" w:id="1">
    <w:p w:rsidR="000D1535" w:rsidRDefault="000D1535" w:rsidP="006A09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1535" w:rsidRDefault="000D1535" w:rsidP="006A0968">
      <w:r>
        <w:separator/>
      </w:r>
    </w:p>
  </w:footnote>
  <w:footnote w:type="continuationSeparator" w:id="1">
    <w:p w:rsidR="000D1535" w:rsidRDefault="000D1535" w:rsidP="006A09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968" w:rsidRDefault="006A096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44D51"/>
    <w:multiLevelType w:val="hybridMultilevel"/>
    <w:tmpl w:val="AA003B62"/>
    <w:lvl w:ilvl="0" w:tplc="B7D4D16C">
      <w:start w:val="5"/>
      <w:numFmt w:val="decimal"/>
      <w:lvlText w:val="%1."/>
      <w:lvlJc w:val="left"/>
      <w:pPr>
        <w:ind w:left="554" w:hanging="317"/>
        <w:jc w:val="right"/>
      </w:pPr>
      <w:rPr>
        <w:rFonts w:ascii="Times New Roman" w:eastAsia="Times New Roman" w:hAnsi="Times New Roman" w:cs="Times New Roman" w:hint="default"/>
        <w:spacing w:val="-2"/>
        <w:w w:val="100"/>
        <w:sz w:val="19"/>
        <w:szCs w:val="19"/>
        <w:lang w:val="zh-CN" w:eastAsia="zh-CN" w:bidi="zh-CN"/>
      </w:rPr>
    </w:lvl>
    <w:lvl w:ilvl="1" w:tplc="CEAE7DEE">
      <w:start w:val="1"/>
      <w:numFmt w:val="upperLetter"/>
      <w:lvlText w:val="%2."/>
      <w:lvlJc w:val="left"/>
      <w:pPr>
        <w:ind w:left="1226" w:hanging="363"/>
      </w:pPr>
      <w:rPr>
        <w:rFonts w:ascii="Times New Roman" w:eastAsia="Times New Roman" w:hAnsi="Times New Roman" w:cs="Times New Roman" w:hint="default"/>
        <w:spacing w:val="-1"/>
        <w:w w:val="99"/>
        <w:sz w:val="19"/>
        <w:szCs w:val="19"/>
        <w:lang w:val="zh-CN" w:eastAsia="zh-CN" w:bidi="zh-CN"/>
      </w:rPr>
    </w:lvl>
    <w:lvl w:ilvl="2" w:tplc="86640DB4">
      <w:numFmt w:val="bullet"/>
      <w:lvlText w:val="•"/>
      <w:lvlJc w:val="left"/>
      <w:pPr>
        <w:ind w:left="920" w:hanging="363"/>
      </w:pPr>
      <w:rPr>
        <w:rFonts w:hint="default"/>
        <w:lang w:val="zh-CN" w:eastAsia="zh-CN" w:bidi="zh-CN"/>
      </w:rPr>
    </w:lvl>
    <w:lvl w:ilvl="3" w:tplc="34D062AC">
      <w:numFmt w:val="bullet"/>
      <w:lvlText w:val="•"/>
      <w:lvlJc w:val="left"/>
      <w:pPr>
        <w:ind w:left="1020" w:hanging="363"/>
      </w:pPr>
      <w:rPr>
        <w:rFonts w:hint="default"/>
        <w:lang w:val="zh-CN" w:eastAsia="zh-CN" w:bidi="zh-CN"/>
      </w:rPr>
    </w:lvl>
    <w:lvl w:ilvl="4" w:tplc="BA0626BA">
      <w:numFmt w:val="bullet"/>
      <w:lvlText w:val="•"/>
      <w:lvlJc w:val="left"/>
      <w:pPr>
        <w:ind w:left="1220" w:hanging="363"/>
      </w:pPr>
      <w:rPr>
        <w:rFonts w:hint="default"/>
        <w:lang w:val="zh-CN" w:eastAsia="zh-CN" w:bidi="zh-CN"/>
      </w:rPr>
    </w:lvl>
    <w:lvl w:ilvl="5" w:tplc="F9CE0264">
      <w:numFmt w:val="bullet"/>
      <w:lvlText w:val="•"/>
      <w:lvlJc w:val="left"/>
      <w:pPr>
        <w:ind w:left="1370" w:hanging="363"/>
      </w:pPr>
      <w:rPr>
        <w:rFonts w:hint="default"/>
        <w:lang w:val="zh-CN" w:eastAsia="zh-CN" w:bidi="zh-CN"/>
      </w:rPr>
    </w:lvl>
    <w:lvl w:ilvl="6" w:tplc="0BC4B200">
      <w:numFmt w:val="bullet"/>
      <w:lvlText w:val="•"/>
      <w:lvlJc w:val="left"/>
      <w:pPr>
        <w:ind w:left="1520" w:hanging="363"/>
      </w:pPr>
      <w:rPr>
        <w:rFonts w:hint="default"/>
        <w:lang w:val="zh-CN" w:eastAsia="zh-CN" w:bidi="zh-CN"/>
      </w:rPr>
    </w:lvl>
    <w:lvl w:ilvl="7" w:tplc="2B18C140">
      <w:numFmt w:val="bullet"/>
      <w:lvlText w:val="•"/>
      <w:lvlJc w:val="left"/>
      <w:pPr>
        <w:ind w:left="1671" w:hanging="363"/>
      </w:pPr>
      <w:rPr>
        <w:rFonts w:hint="default"/>
        <w:lang w:val="zh-CN" w:eastAsia="zh-CN" w:bidi="zh-CN"/>
      </w:rPr>
    </w:lvl>
    <w:lvl w:ilvl="8" w:tplc="26F2927C">
      <w:numFmt w:val="bullet"/>
      <w:lvlText w:val="•"/>
      <w:lvlJc w:val="left"/>
      <w:pPr>
        <w:ind w:left="1821" w:hanging="363"/>
      </w:pPr>
      <w:rPr>
        <w:rFonts w:hint="default"/>
        <w:lang w:val="zh-CN" w:eastAsia="zh-CN" w:bidi="zh-CN"/>
      </w:rPr>
    </w:lvl>
  </w:abstractNum>
  <w:abstractNum w:abstractNumId="1">
    <w:nsid w:val="3F5A1BD2"/>
    <w:multiLevelType w:val="hybridMultilevel"/>
    <w:tmpl w:val="E0825CDA"/>
    <w:lvl w:ilvl="0" w:tplc="E250A8F2">
      <w:start w:val="1"/>
      <w:numFmt w:val="decimal"/>
      <w:lvlText w:val="%1."/>
      <w:lvlJc w:val="left"/>
      <w:pPr>
        <w:ind w:left="554" w:hanging="317"/>
      </w:pPr>
      <w:rPr>
        <w:rFonts w:ascii="Times New Roman" w:eastAsia="Times New Roman" w:hAnsi="Times New Roman" w:cs="Times New Roman" w:hint="default"/>
        <w:spacing w:val="-2"/>
        <w:w w:val="100"/>
        <w:sz w:val="19"/>
        <w:szCs w:val="19"/>
        <w:lang w:val="zh-CN" w:eastAsia="zh-CN" w:bidi="zh-CN"/>
      </w:rPr>
    </w:lvl>
    <w:lvl w:ilvl="1" w:tplc="C3EA6BC6">
      <w:start w:val="1"/>
      <w:numFmt w:val="upperLetter"/>
      <w:lvlText w:val="%2."/>
      <w:lvlJc w:val="left"/>
      <w:pPr>
        <w:ind w:left="704" w:hanging="258"/>
      </w:pPr>
      <w:rPr>
        <w:rFonts w:ascii="Times New Roman" w:eastAsia="Times New Roman" w:hAnsi="Times New Roman" w:cs="Times New Roman" w:hint="default"/>
        <w:spacing w:val="-53"/>
        <w:w w:val="99"/>
        <w:sz w:val="19"/>
        <w:szCs w:val="19"/>
        <w:lang w:val="zh-CN" w:eastAsia="zh-CN" w:bidi="zh-CN"/>
      </w:rPr>
    </w:lvl>
    <w:lvl w:ilvl="2" w:tplc="150E01B2">
      <w:numFmt w:val="bullet"/>
      <w:lvlText w:val="•"/>
      <w:lvlJc w:val="left"/>
      <w:pPr>
        <w:ind w:left="3120" w:hanging="258"/>
      </w:pPr>
      <w:rPr>
        <w:rFonts w:hint="default"/>
        <w:lang w:val="zh-CN" w:eastAsia="zh-CN" w:bidi="zh-CN"/>
      </w:rPr>
    </w:lvl>
    <w:lvl w:ilvl="3" w:tplc="83FC038C">
      <w:numFmt w:val="bullet"/>
      <w:lvlText w:val="•"/>
      <w:lvlJc w:val="left"/>
      <w:pPr>
        <w:ind w:left="3830" w:hanging="258"/>
      </w:pPr>
      <w:rPr>
        <w:rFonts w:hint="default"/>
        <w:lang w:val="zh-CN" w:eastAsia="zh-CN" w:bidi="zh-CN"/>
      </w:rPr>
    </w:lvl>
    <w:lvl w:ilvl="4" w:tplc="527A61F6">
      <w:numFmt w:val="bullet"/>
      <w:lvlText w:val="•"/>
      <w:lvlJc w:val="left"/>
      <w:pPr>
        <w:ind w:left="4541" w:hanging="258"/>
      </w:pPr>
      <w:rPr>
        <w:rFonts w:hint="default"/>
        <w:lang w:val="zh-CN" w:eastAsia="zh-CN" w:bidi="zh-CN"/>
      </w:rPr>
    </w:lvl>
    <w:lvl w:ilvl="5" w:tplc="9B28CFE0">
      <w:numFmt w:val="bullet"/>
      <w:lvlText w:val="•"/>
      <w:lvlJc w:val="left"/>
      <w:pPr>
        <w:ind w:left="5251" w:hanging="258"/>
      </w:pPr>
      <w:rPr>
        <w:rFonts w:hint="default"/>
        <w:lang w:val="zh-CN" w:eastAsia="zh-CN" w:bidi="zh-CN"/>
      </w:rPr>
    </w:lvl>
    <w:lvl w:ilvl="6" w:tplc="3E2CB230">
      <w:numFmt w:val="bullet"/>
      <w:lvlText w:val="•"/>
      <w:lvlJc w:val="left"/>
      <w:pPr>
        <w:ind w:left="5962" w:hanging="258"/>
      </w:pPr>
      <w:rPr>
        <w:rFonts w:hint="default"/>
        <w:lang w:val="zh-CN" w:eastAsia="zh-CN" w:bidi="zh-CN"/>
      </w:rPr>
    </w:lvl>
    <w:lvl w:ilvl="7" w:tplc="5DFC1B38">
      <w:numFmt w:val="bullet"/>
      <w:lvlText w:val="•"/>
      <w:lvlJc w:val="left"/>
      <w:pPr>
        <w:ind w:left="6672" w:hanging="258"/>
      </w:pPr>
      <w:rPr>
        <w:rFonts w:hint="default"/>
        <w:lang w:val="zh-CN" w:eastAsia="zh-CN" w:bidi="zh-CN"/>
      </w:rPr>
    </w:lvl>
    <w:lvl w:ilvl="8" w:tplc="A37434D0">
      <w:numFmt w:val="bullet"/>
      <w:lvlText w:val="•"/>
      <w:lvlJc w:val="left"/>
      <w:pPr>
        <w:ind w:left="7383" w:hanging="258"/>
      </w:pPr>
      <w:rPr>
        <w:rFonts w:hint="default"/>
        <w:lang w:val="zh-CN" w:eastAsia="zh-CN" w:bidi="zh-C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20F6"/>
    <w:rsid w:val="00043B54"/>
    <w:rsid w:val="00064BF0"/>
    <w:rsid w:val="00091547"/>
    <w:rsid w:val="000A6BE4"/>
    <w:rsid w:val="000C69C2"/>
    <w:rsid w:val="000D1535"/>
    <w:rsid w:val="000F7476"/>
    <w:rsid w:val="002649BE"/>
    <w:rsid w:val="00291219"/>
    <w:rsid w:val="002972C3"/>
    <w:rsid w:val="002F2106"/>
    <w:rsid w:val="00317639"/>
    <w:rsid w:val="003672E4"/>
    <w:rsid w:val="00396C43"/>
    <w:rsid w:val="003A32EE"/>
    <w:rsid w:val="003A6581"/>
    <w:rsid w:val="003D2BB3"/>
    <w:rsid w:val="003D3C9B"/>
    <w:rsid w:val="00422F42"/>
    <w:rsid w:val="004257E2"/>
    <w:rsid w:val="004A7929"/>
    <w:rsid w:val="004F409C"/>
    <w:rsid w:val="00516600"/>
    <w:rsid w:val="005451E4"/>
    <w:rsid w:val="0055757F"/>
    <w:rsid w:val="00602E47"/>
    <w:rsid w:val="006A0968"/>
    <w:rsid w:val="006F4527"/>
    <w:rsid w:val="007522ED"/>
    <w:rsid w:val="007C5D09"/>
    <w:rsid w:val="007D3842"/>
    <w:rsid w:val="008C573E"/>
    <w:rsid w:val="00955EE6"/>
    <w:rsid w:val="009870CA"/>
    <w:rsid w:val="009C531C"/>
    <w:rsid w:val="009E37F1"/>
    <w:rsid w:val="00A57702"/>
    <w:rsid w:val="00AA52EC"/>
    <w:rsid w:val="00B020F6"/>
    <w:rsid w:val="00B02179"/>
    <w:rsid w:val="00B32978"/>
    <w:rsid w:val="00B4049E"/>
    <w:rsid w:val="00B801F7"/>
    <w:rsid w:val="00BA5764"/>
    <w:rsid w:val="00BC7E3B"/>
    <w:rsid w:val="00C34685"/>
    <w:rsid w:val="00C85595"/>
    <w:rsid w:val="00C94C5D"/>
    <w:rsid w:val="00CA513D"/>
    <w:rsid w:val="00CF1095"/>
    <w:rsid w:val="00D239DF"/>
    <w:rsid w:val="00DB04D0"/>
    <w:rsid w:val="00DB4F8F"/>
    <w:rsid w:val="00E13DB7"/>
    <w:rsid w:val="00E56F3D"/>
    <w:rsid w:val="00E71E59"/>
    <w:rsid w:val="00E9040B"/>
    <w:rsid w:val="00F3534F"/>
    <w:rsid w:val="00FA7D75"/>
    <w:rsid w:val="00FC549B"/>
    <w:rsid w:val="00FD5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50"/>
        <o:r id="V:Rule2" type="connector" idref="#_x0000_s1052"/>
        <o:r id="V:Rule3" type="connector" idref="#_x0000_s105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0F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020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020F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020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020F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020F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020F6"/>
    <w:rPr>
      <w:rFonts w:ascii="Calibri" w:eastAsia="宋体" w:hAnsi="Calibri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BC7E3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fontTable" Target="fontTable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904</Words>
  <Characters>5156</Characters>
  <Application>Microsoft Office Word</Application>
  <DocSecurity>0</DocSecurity>
  <Lines>42</Lines>
  <Paragraphs>12</Paragraphs>
  <ScaleCrop>false</ScaleCrop>
  <Company>P R C</Company>
  <LinksUpToDate>false</LinksUpToDate>
  <CharactersWithSpaces>6048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mac-pc</cp:lastModifiedBy>
  <cp:revision>24</cp:revision>
  <dcterms:created xsi:type="dcterms:W3CDTF">2021-06-08T03:21:00Z</dcterms:created>
  <dcterms:modified xsi:type="dcterms:W3CDTF">2021-07-12T09:39:00Z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