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33BA1" w14:textId="13AB69EF" w:rsidR="006552D8" w:rsidRPr="006552D8" w:rsidRDefault="006552D8" w:rsidP="006552D8">
      <w:pPr>
        <w:spacing w:line="360" w:lineRule="auto"/>
        <w:jc w:val="center"/>
        <w:rPr>
          <w:rFonts w:ascii="Times New Roman" w:eastAsia="宋体" w:hAnsi="Times New Roman" w:cs="宋体"/>
          <w:szCs w:val="24"/>
        </w:rPr>
      </w:pPr>
      <w:r w:rsidRPr="006552D8">
        <w:rPr>
          <w:rFonts w:ascii="宋体" w:eastAsia="宋体" w:hAnsi="宋体" w:cs="宋体"/>
          <w:b/>
          <w:noProof/>
          <w:sz w:val="32"/>
          <w:szCs w:val="24"/>
        </w:rPr>
        <w:drawing>
          <wp:anchor distT="0" distB="0" distL="114300" distR="114300" simplePos="0" relativeHeight="251659264" behindDoc="0" locked="0" layoutInCell="1" allowOverlap="1" wp14:anchorId="5DA3E1B6" wp14:editId="7316FB73">
            <wp:simplePos x="0" y="0"/>
            <wp:positionH relativeFrom="page">
              <wp:posOffset>11988800</wp:posOffset>
            </wp:positionH>
            <wp:positionV relativeFrom="topMargin">
              <wp:posOffset>11239500</wp:posOffset>
            </wp:positionV>
            <wp:extent cx="482600" cy="355600"/>
            <wp:effectExtent l="0" t="0" r="0" b="0"/>
            <wp:wrapNone/>
            <wp:docPr id="100034" name="图片 10003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4" name="图片 100034" descr="www.szzx100.com江南汇教育网"/>
                    <pic:cNvPicPr>
                      <a:picLocks noChangeAspect="1"/>
                    </pic:cNvPicPr>
                  </pic:nvPicPr>
                  <pic:blipFill>
                    <a:blip r:embed="rId4"/>
                    <a:stretch>
                      <a:fillRect/>
                    </a:stretch>
                  </pic:blipFill>
                  <pic:spPr>
                    <a:xfrm>
                      <a:off x="0" y="0"/>
                      <a:ext cx="482600" cy="355600"/>
                    </a:xfrm>
                    <a:prstGeom prst="rect">
                      <a:avLst/>
                    </a:prstGeom>
                  </pic:spPr>
                </pic:pic>
              </a:graphicData>
            </a:graphic>
          </wp:anchor>
        </w:drawing>
      </w:r>
      <w:r w:rsidR="001B7983" w:rsidRPr="001B7983">
        <w:rPr>
          <w:rFonts w:ascii="宋体" w:eastAsia="宋体" w:hAnsi="宋体" w:cs="宋体"/>
          <w:b/>
          <w:noProof/>
          <w:sz w:val="32"/>
          <w:szCs w:val="24"/>
        </w:rPr>
        <w:t>2022-2023学年第一学期七年级生物期末复习卷06</w:t>
      </w:r>
    </w:p>
    <w:p w14:paraId="49E352D9" w14:textId="77777777" w:rsidR="006552D8" w:rsidRPr="006552D8" w:rsidRDefault="006552D8" w:rsidP="006552D8">
      <w:pPr>
        <w:spacing w:line="360" w:lineRule="auto"/>
        <w:jc w:val="left"/>
        <w:rPr>
          <w:rFonts w:ascii="Times New Roman" w:eastAsia="宋体" w:hAnsi="Times New Roman" w:cs="宋体"/>
          <w:szCs w:val="24"/>
        </w:rPr>
      </w:pPr>
      <w:r w:rsidRPr="006552D8">
        <w:rPr>
          <w:rFonts w:ascii="宋体" w:eastAsia="宋体" w:hAnsi="宋体" w:cs="宋体"/>
          <w:b/>
          <w:sz w:val="24"/>
          <w:szCs w:val="24"/>
        </w:rPr>
        <w:t>一、选择题</w:t>
      </w:r>
    </w:p>
    <w:p w14:paraId="30EE33FD" w14:textId="77777777" w:rsidR="006552D8" w:rsidRPr="006552D8" w:rsidRDefault="006552D8" w:rsidP="006552D8">
      <w:pPr>
        <w:spacing w:line="360" w:lineRule="auto"/>
        <w:jc w:val="left"/>
        <w:rPr>
          <w:rFonts w:ascii="Times New Roman" w:eastAsia="宋体" w:hAnsi="Times New Roman" w:cs="宋体"/>
          <w:szCs w:val="24"/>
        </w:rPr>
      </w:pPr>
      <w:r w:rsidRPr="006552D8">
        <w:rPr>
          <w:rFonts w:ascii="Times New Roman" w:eastAsia="宋体" w:hAnsi="Times New Roman" w:cs="宋体"/>
          <w:szCs w:val="24"/>
        </w:rPr>
        <w:t xml:space="preserve">1. </w:t>
      </w:r>
      <w:r w:rsidRPr="006552D8">
        <w:rPr>
          <w:rFonts w:ascii="宋体" w:eastAsia="宋体" w:hAnsi="宋体" w:cs="宋体"/>
          <w:szCs w:val="24"/>
        </w:rPr>
        <w:t>下列所描述的生命现象与其实例不符的是</w:t>
      </w:r>
    </w:p>
    <w:p w14:paraId="3D4D2CA1" w14:textId="77777777" w:rsidR="006552D8" w:rsidRPr="006552D8" w:rsidRDefault="006552D8" w:rsidP="006552D8">
      <w:pPr>
        <w:spacing w:line="360" w:lineRule="auto"/>
        <w:jc w:val="left"/>
        <w:textAlignment w:val="center"/>
        <w:rPr>
          <w:rFonts w:ascii="Times New Roman" w:eastAsia="宋体" w:hAnsi="Times New Roman" w:cs="宋体"/>
          <w:szCs w:val="24"/>
        </w:rPr>
      </w:pPr>
      <w:r w:rsidRPr="006552D8">
        <w:rPr>
          <w:rFonts w:ascii="Times New Roman" w:eastAsia="宋体" w:hAnsi="Times New Roman" w:cs="宋体"/>
          <w:szCs w:val="24"/>
        </w:rPr>
        <w:t xml:space="preserve">A. </w:t>
      </w:r>
      <w:r w:rsidRPr="006552D8">
        <w:rPr>
          <w:rFonts w:ascii="宋体" w:eastAsia="宋体" w:hAnsi="宋体" w:cs="宋体"/>
          <w:szCs w:val="24"/>
        </w:rPr>
        <w:t>生物的生命活动需要营养一一螳螂捕蝉，黄雀在后</w:t>
      </w:r>
    </w:p>
    <w:p w14:paraId="54B5ED69" w14:textId="77777777" w:rsidR="006552D8" w:rsidRPr="006552D8" w:rsidRDefault="006552D8" w:rsidP="006552D8">
      <w:pPr>
        <w:spacing w:line="360" w:lineRule="auto"/>
        <w:jc w:val="left"/>
        <w:textAlignment w:val="center"/>
        <w:rPr>
          <w:rFonts w:ascii="Times New Roman" w:eastAsia="宋体" w:hAnsi="Times New Roman" w:cs="宋体"/>
          <w:szCs w:val="24"/>
        </w:rPr>
      </w:pPr>
      <w:r w:rsidRPr="006552D8">
        <w:rPr>
          <w:rFonts w:ascii="Times New Roman" w:eastAsia="宋体" w:hAnsi="Times New Roman" w:cs="宋体"/>
          <w:szCs w:val="24"/>
        </w:rPr>
        <w:t xml:space="preserve">B. </w:t>
      </w:r>
      <w:r w:rsidRPr="006552D8">
        <w:rPr>
          <w:rFonts w:ascii="宋体" w:eastAsia="宋体" w:hAnsi="宋体" w:cs="宋体"/>
          <w:szCs w:val="24"/>
        </w:rPr>
        <w:t>生物能对外界刺激作出反应一一朵朵葵花向太阳</w:t>
      </w:r>
    </w:p>
    <w:p w14:paraId="6261B593" w14:textId="77777777" w:rsidR="006552D8" w:rsidRPr="006552D8" w:rsidRDefault="006552D8" w:rsidP="006552D8">
      <w:pPr>
        <w:spacing w:line="360" w:lineRule="auto"/>
        <w:jc w:val="left"/>
        <w:textAlignment w:val="center"/>
        <w:rPr>
          <w:rFonts w:ascii="Times New Roman" w:eastAsia="宋体" w:hAnsi="Times New Roman" w:cs="宋体"/>
          <w:szCs w:val="24"/>
        </w:rPr>
      </w:pPr>
      <w:r w:rsidRPr="006552D8">
        <w:rPr>
          <w:rFonts w:ascii="Times New Roman" w:eastAsia="宋体" w:hAnsi="Times New Roman" w:cs="宋体"/>
          <w:szCs w:val="24"/>
        </w:rPr>
        <w:t xml:space="preserve">C. </w:t>
      </w:r>
      <w:r w:rsidRPr="006552D8">
        <w:rPr>
          <w:rFonts w:ascii="宋体" w:eastAsia="宋体" w:hAnsi="宋体" w:cs="宋体"/>
          <w:szCs w:val="24"/>
        </w:rPr>
        <w:t>生物能生长繁殖一一离离原上草，一岁一枯荣</w:t>
      </w:r>
    </w:p>
    <w:p w14:paraId="597FBFD6"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szCs w:val="24"/>
        </w:rPr>
        <w:t xml:space="preserve">D. </w:t>
      </w:r>
      <w:r w:rsidRPr="006552D8">
        <w:rPr>
          <w:rFonts w:ascii="宋体" w:eastAsia="宋体" w:hAnsi="宋体" w:cs="宋体"/>
          <w:szCs w:val="24"/>
        </w:rPr>
        <w:t>生物能排出体内的代谢废物一一鱼儿离不开水</w:t>
      </w:r>
    </w:p>
    <w:p w14:paraId="14EF631D"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2. </w:t>
      </w:r>
      <w:r w:rsidRPr="006552D8">
        <w:rPr>
          <w:rFonts w:ascii="宋体" w:eastAsia="宋体" w:hAnsi="宋体" w:cs="宋体"/>
          <w:color w:val="000000"/>
          <w:szCs w:val="24"/>
        </w:rPr>
        <w:t>下列古诗中关于“环境影响生物”的表述，属于生物因素对生物影响的是（</w:t>
      </w:r>
      <w:r w:rsidRPr="006552D8">
        <w:rPr>
          <w:rFonts w:ascii="Times New Roman" w:eastAsia="Times New Roman" w:hAnsi="Times New Roman" w:cs="Times New Roman"/>
          <w:color w:val="000000"/>
          <w:szCs w:val="24"/>
        </w:rPr>
        <w:t xml:space="preserve">    </w:t>
      </w:r>
      <w:r w:rsidRPr="006552D8">
        <w:rPr>
          <w:rFonts w:ascii="宋体" w:eastAsia="宋体" w:hAnsi="宋体" w:cs="宋体"/>
          <w:color w:val="000000"/>
          <w:szCs w:val="24"/>
        </w:rPr>
        <w:t>）</w:t>
      </w:r>
    </w:p>
    <w:p w14:paraId="3EBA185E"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color w:val="000000"/>
          <w:szCs w:val="24"/>
        </w:rPr>
        <w:t>墙角数枝梅，凌寒独自开</w:t>
      </w:r>
    </w:p>
    <w:p w14:paraId="044596E8"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B. </w:t>
      </w:r>
      <w:r w:rsidRPr="006552D8">
        <w:rPr>
          <w:rFonts w:ascii="宋体" w:eastAsia="宋体" w:hAnsi="宋体" w:cs="宋体"/>
          <w:color w:val="000000"/>
          <w:szCs w:val="24"/>
        </w:rPr>
        <w:t>近水楼台先得月，向阳花木早逢春</w:t>
      </w:r>
    </w:p>
    <w:p w14:paraId="7CBB0411"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C. </w:t>
      </w:r>
      <w:r w:rsidRPr="006552D8">
        <w:rPr>
          <w:rFonts w:ascii="宋体" w:eastAsia="宋体" w:hAnsi="宋体" w:cs="宋体"/>
          <w:color w:val="000000"/>
          <w:szCs w:val="24"/>
        </w:rPr>
        <w:t>种豆南山下，草盛豆苗稀</w:t>
      </w:r>
    </w:p>
    <w:p w14:paraId="2D97EC73"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D. </w:t>
      </w:r>
      <w:r w:rsidRPr="006552D8">
        <w:rPr>
          <w:rFonts w:ascii="宋体" w:eastAsia="宋体" w:hAnsi="宋体" w:cs="宋体"/>
          <w:color w:val="000000"/>
          <w:szCs w:val="24"/>
        </w:rPr>
        <w:t>人间四月芳菲尽，山寺桃花始盛开</w:t>
      </w:r>
    </w:p>
    <w:p w14:paraId="3856BD63"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3. </w:t>
      </w:r>
      <w:r w:rsidRPr="006552D8">
        <w:rPr>
          <w:rFonts w:ascii="宋体" w:eastAsia="宋体" w:hAnsi="宋体" w:cs="宋体"/>
          <w:color w:val="000000"/>
          <w:szCs w:val="24"/>
        </w:rPr>
        <w:t>使用显微镜时，可参照如图快速判断“污物”的位置，图中①②分别为（　　）</w:t>
      </w:r>
    </w:p>
    <w:p w14:paraId="72AC4EFC"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noProof/>
          <w:color w:val="000000"/>
          <w:szCs w:val="24"/>
        </w:rPr>
        <w:drawing>
          <wp:inline distT="0" distB="0" distL="0" distR="0" wp14:anchorId="53B9600A" wp14:editId="09A643D1">
            <wp:extent cx="2771775" cy="1609725"/>
            <wp:effectExtent l="0" t="0" r="0" b="0"/>
            <wp:docPr id="100003" name="图片 10000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www.szzx100.com江南汇教育网"/>
                    <pic:cNvPicPr>
                      <a:picLocks noChangeAspect="1"/>
                    </pic:cNvPicPr>
                  </pic:nvPicPr>
                  <pic:blipFill>
                    <a:blip r:embed="rId5"/>
                    <a:stretch>
                      <a:fillRect/>
                    </a:stretch>
                  </pic:blipFill>
                  <pic:spPr>
                    <a:xfrm>
                      <a:off x="0" y="0"/>
                      <a:ext cx="2771775" cy="1609725"/>
                    </a:xfrm>
                    <a:prstGeom prst="rect">
                      <a:avLst/>
                    </a:prstGeom>
                  </pic:spPr>
                </pic:pic>
              </a:graphicData>
            </a:graphic>
          </wp:inline>
        </w:drawing>
      </w:r>
    </w:p>
    <w:p w14:paraId="575F1973" w14:textId="77777777" w:rsidR="006552D8" w:rsidRPr="006552D8" w:rsidRDefault="006552D8" w:rsidP="006552D8">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color w:val="000000"/>
          <w:szCs w:val="24"/>
        </w:rPr>
        <w:t>装片、目镜</w:t>
      </w:r>
      <w:r w:rsidRPr="006552D8">
        <w:rPr>
          <w:rFonts w:ascii="Times New Roman" w:eastAsia="宋体" w:hAnsi="Times New Roman" w:cs="宋体"/>
          <w:color w:val="000000"/>
          <w:szCs w:val="24"/>
        </w:rPr>
        <w:tab/>
        <w:t xml:space="preserve">B. </w:t>
      </w:r>
      <w:r w:rsidRPr="006552D8">
        <w:rPr>
          <w:rFonts w:ascii="宋体" w:eastAsia="宋体" w:hAnsi="宋体" w:cs="宋体"/>
          <w:color w:val="000000"/>
          <w:szCs w:val="24"/>
        </w:rPr>
        <w:t>装片、装片</w:t>
      </w:r>
      <w:r w:rsidRPr="006552D8">
        <w:rPr>
          <w:rFonts w:ascii="Times New Roman" w:eastAsia="宋体" w:hAnsi="Times New Roman" w:cs="宋体"/>
          <w:color w:val="000000"/>
          <w:szCs w:val="24"/>
        </w:rPr>
        <w:tab/>
        <w:t xml:space="preserve">C. </w:t>
      </w:r>
      <w:r w:rsidRPr="006552D8">
        <w:rPr>
          <w:rFonts w:ascii="宋体" w:eastAsia="宋体" w:hAnsi="宋体" w:cs="宋体"/>
          <w:color w:val="000000"/>
          <w:szCs w:val="24"/>
        </w:rPr>
        <w:t>目镜、目镜</w:t>
      </w:r>
      <w:r w:rsidRPr="006552D8">
        <w:rPr>
          <w:rFonts w:ascii="Times New Roman" w:eastAsia="宋体" w:hAnsi="Times New Roman" w:cs="宋体"/>
          <w:color w:val="000000"/>
          <w:szCs w:val="24"/>
        </w:rPr>
        <w:tab/>
        <w:t xml:space="preserve">D. </w:t>
      </w:r>
      <w:r w:rsidRPr="006552D8">
        <w:rPr>
          <w:rFonts w:ascii="宋体" w:eastAsia="宋体" w:hAnsi="宋体" w:cs="宋体"/>
          <w:color w:val="000000"/>
          <w:szCs w:val="24"/>
        </w:rPr>
        <w:t>目镜、装片</w:t>
      </w:r>
    </w:p>
    <w:p w14:paraId="76602D03"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4. </w:t>
      </w:r>
      <w:r w:rsidRPr="006552D8">
        <w:rPr>
          <w:rFonts w:ascii="宋体" w:eastAsia="宋体" w:hAnsi="宋体" w:cs="宋体"/>
          <w:color w:val="000000"/>
          <w:szCs w:val="24"/>
        </w:rPr>
        <w:t>有实验小组对</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植物呼吸作用产生二氧化碳</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的实验进行如下操作：在一个</w:t>
      </w:r>
      <w:r w:rsidRPr="006552D8">
        <w:rPr>
          <w:rFonts w:ascii="Times New Roman" w:eastAsia="Times New Roman" w:hAnsi="Times New Roman" w:cs="Times New Roman"/>
          <w:color w:val="000000"/>
          <w:szCs w:val="24"/>
        </w:rPr>
        <w:t>500</w:t>
      </w:r>
      <w:r w:rsidRPr="006552D8">
        <w:rPr>
          <w:rFonts w:ascii="宋体" w:eastAsia="宋体" w:hAnsi="宋体" w:cs="宋体"/>
          <w:color w:val="000000"/>
          <w:szCs w:val="24"/>
        </w:rPr>
        <w:t>毫升的透明塑料瓶中装入大豆种子，然后密封。</w:t>
      </w:r>
      <w:r w:rsidRPr="006552D8">
        <w:rPr>
          <w:rFonts w:ascii="Times New Roman" w:eastAsia="Times New Roman" w:hAnsi="Times New Roman" w:cs="Times New Roman"/>
          <w:color w:val="000000"/>
          <w:szCs w:val="24"/>
        </w:rPr>
        <w:t>1</w:t>
      </w:r>
      <w:r w:rsidRPr="006552D8">
        <w:rPr>
          <w:rFonts w:ascii="宋体" w:eastAsia="宋体" w:hAnsi="宋体" w:cs="宋体"/>
          <w:color w:val="000000"/>
          <w:szCs w:val="24"/>
        </w:rPr>
        <w:t>小时后用装有一定量澄清石灰水的针筒抽取瓶中的气体，观察石灰水的变化，发现并没有变浑。下列分析和评价错误的是（</w:t>
      </w:r>
      <w:r w:rsidRPr="006552D8">
        <w:rPr>
          <w:rFonts w:ascii="Times New Roman" w:eastAsia="Times New Roman" w:hAnsi="Times New Roman" w:cs="Times New Roman"/>
          <w:color w:val="000000"/>
          <w:szCs w:val="24"/>
        </w:rPr>
        <w:t xml:space="preserve">    </w:t>
      </w:r>
      <w:r w:rsidRPr="006552D8">
        <w:rPr>
          <w:rFonts w:ascii="宋体" w:eastAsia="宋体" w:hAnsi="宋体" w:cs="宋体"/>
          <w:color w:val="000000"/>
          <w:szCs w:val="24"/>
        </w:rPr>
        <w:t>）</w:t>
      </w:r>
    </w:p>
    <w:p w14:paraId="62ABBCEE"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noProof/>
          <w:color w:val="000000"/>
          <w:szCs w:val="24"/>
        </w:rPr>
        <w:drawing>
          <wp:inline distT="0" distB="0" distL="0" distR="0" wp14:anchorId="4A8456C8" wp14:editId="520216CA">
            <wp:extent cx="704850" cy="876300"/>
            <wp:effectExtent l="0" t="0" r="0" b="0"/>
            <wp:docPr id="100005" name="图片 10000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www.szzx100.com江南汇教育网"/>
                    <pic:cNvPicPr>
                      <a:picLocks noChangeAspect="1"/>
                    </pic:cNvPicPr>
                  </pic:nvPicPr>
                  <pic:blipFill>
                    <a:blip r:embed="rId6"/>
                    <a:stretch>
                      <a:fillRect/>
                    </a:stretch>
                  </pic:blipFill>
                  <pic:spPr>
                    <a:xfrm>
                      <a:off x="0" y="0"/>
                      <a:ext cx="704850" cy="876300"/>
                    </a:xfrm>
                    <a:prstGeom prst="rect">
                      <a:avLst/>
                    </a:prstGeom>
                  </pic:spPr>
                </pic:pic>
              </a:graphicData>
            </a:graphic>
          </wp:inline>
        </w:drawing>
      </w:r>
    </w:p>
    <w:p w14:paraId="717BE594"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color w:val="000000"/>
          <w:szCs w:val="24"/>
        </w:rPr>
        <w:t>该实验设计不够完善，没有设置对照</w:t>
      </w:r>
    </w:p>
    <w:p w14:paraId="392346EB"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B. </w:t>
      </w:r>
      <w:r w:rsidRPr="006552D8">
        <w:rPr>
          <w:rFonts w:ascii="宋体" w:eastAsia="宋体" w:hAnsi="宋体" w:cs="宋体"/>
          <w:color w:val="000000"/>
          <w:szCs w:val="24"/>
        </w:rPr>
        <w:t>石灰水没有变浑说明不能用它来检验二氧化碳</w:t>
      </w:r>
    </w:p>
    <w:p w14:paraId="19646B6F"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C. </w:t>
      </w:r>
      <w:r w:rsidRPr="006552D8">
        <w:rPr>
          <w:rFonts w:ascii="宋体" w:eastAsia="宋体" w:hAnsi="宋体" w:cs="宋体"/>
          <w:color w:val="000000"/>
          <w:szCs w:val="24"/>
        </w:rPr>
        <w:t>石灰水没有变浑可能是由于大豆种子呼吸作用弱</w:t>
      </w:r>
    </w:p>
    <w:p w14:paraId="3C7A2E6E"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D. </w:t>
      </w:r>
      <w:r w:rsidRPr="006552D8">
        <w:rPr>
          <w:rFonts w:ascii="宋体" w:eastAsia="宋体" w:hAnsi="宋体" w:cs="宋体"/>
          <w:color w:val="000000"/>
          <w:szCs w:val="24"/>
        </w:rPr>
        <w:t>石灰水没有变浑可能是实验时间短，产生二氧化碳少</w:t>
      </w:r>
    </w:p>
    <w:p w14:paraId="36541923"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lastRenderedPageBreak/>
        <w:t xml:space="preserve">5. </w:t>
      </w:r>
      <w:r w:rsidRPr="006552D8">
        <w:rPr>
          <w:rFonts w:ascii="宋体" w:eastAsia="宋体" w:hAnsi="宋体" w:cs="宋体"/>
          <w:color w:val="000000"/>
          <w:szCs w:val="24"/>
        </w:rPr>
        <w:t>在一个生态系统中，对各种生物数量起决定作用的是</w:t>
      </w:r>
    </w:p>
    <w:p w14:paraId="53553220" w14:textId="77777777" w:rsidR="006552D8" w:rsidRPr="006552D8" w:rsidRDefault="006552D8" w:rsidP="006552D8">
      <w:pPr>
        <w:tabs>
          <w:tab w:val="left" w:pos="4873"/>
        </w:tabs>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color w:val="000000"/>
          <w:szCs w:val="24"/>
        </w:rPr>
        <w:t>食肉动物</w:t>
      </w:r>
      <w:r w:rsidRPr="006552D8">
        <w:rPr>
          <w:rFonts w:ascii="Times New Roman" w:eastAsia="宋体" w:hAnsi="Times New Roman" w:cs="宋体"/>
          <w:color w:val="000000"/>
          <w:szCs w:val="24"/>
        </w:rPr>
        <w:tab/>
        <w:t xml:space="preserve">B. </w:t>
      </w:r>
      <w:r w:rsidRPr="006552D8">
        <w:rPr>
          <w:rFonts w:ascii="宋体" w:eastAsia="宋体" w:hAnsi="宋体" w:cs="宋体"/>
          <w:color w:val="000000"/>
          <w:szCs w:val="24"/>
        </w:rPr>
        <w:t>生产者</w:t>
      </w:r>
    </w:p>
    <w:p w14:paraId="0670CA5F" w14:textId="77777777" w:rsidR="006552D8" w:rsidRPr="006552D8" w:rsidRDefault="006552D8" w:rsidP="006552D8">
      <w:pPr>
        <w:tabs>
          <w:tab w:val="left" w:pos="4873"/>
        </w:tabs>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C. </w:t>
      </w:r>
      <w:r w:rsidRPr="006552D8">
        <w:rPr>
          <w:rFonts w:ascii="宋体" w:eastAsia="宋体" w:hAnsi="宋体" w:cs="宋体"/>
          <w:color w:val="000000"/>
          <w:szCs w:val="24"/>
        </w:rPr>
        <w:t>消费者</w:t>
      </w:r>
      <w:r w:rsidRPr="006552D8">
        <w:rPr>
          <w:rFonts w:ascii="Times New Roman" w:eastAsia="宋体" w:hAnsi="Times New Roman" w:cs="宋体"/>
          <w:color w:val="000000"/>
          <w:szCs w:val="24"/>
        </w:rPr>
        <w:tab/>
        <w:t xml:space="preserve">D. </w:t>
      </w:r>
      <w:r w:rsidRPr="006552D8">
        <w:rPr>
          <w:rFonts w:ascii="宋体" w:eastAsia="宋体" w:hAnsi="宋体" w:cs="宋体"/>
          <w:color w:val="000000"/>
          <w:szCs w:val="24"/>
        </w:rPr>
        <w:t>分解者</w:t>
      </w:r>
    </w:p>
    <w:p w14:paraId="301062B3"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6. </w:t>
      </w:r>
      <w:r w:rsidRPr="006552D8">
        <w:rPr>
          <w:rFonts w:ascii="宋体" w:eastAsia="宋体" w:hAnsi="宋体" w:cs="宋体"/>
          <w:color w:val="000000"/>
          <w:szCs w:val="24"/>
        </w:rPr>
        <w:t>下列不能说明“生物圈是一个统一整体”的一项是（  ）</w:t>
      </w:r>
    </w:p>
    <w:p w14:paraId="7FA72BBD" w14:textId="77777777" w:rsidR="006552D8" w:rsidRPr="006552D8" w:rsidRDefault="006552D8" w:rsidP="006552D8">
      <w:pPr>
        <w:tabs>
          <w:tab w:val="left" w:pos="4873"/>
        </w:tabs>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color w:val="000000"/>
          <w:szCs w:val="24"/>
        </w:rPr>
        <w:t>鲨鱼生活在海洋中</w:t>
      </w:r>
      <w:r w:rsidRPr="006552D8">
        <w:rPr>
          <w:rFonts w:ascii="Times New Roman" w:eastAsia="宋体" w:hAnsi="Times New Roman" w:cs="宋体"/>
          <w:color w:val="000000"/>
          <w:szCs w:val="24"/>
        </w:rPr>
        <w:tab/>
        <w:t xml:space="preserve">B. </w:t>
      </w:r>
      <w:r w:rsidRPr="006552D8">
        <w:rPr>
          <w:rFonts w:ascii="宋体" w:eastAsia="宋体" w:hAnsi="宋体" w:cs="宋体"/>
          <w:color w:val="000000"/>
          <w:szCs w:val="24"/>
        </w:rPr>
        <w:t>水和水蒸气在全球范围内运动</w:t>
      </w:r>
    </w:p>
    <w:p w14:paraId="4B45F323" w14:textId="77777777" w:rsidR="006552D8" w:rsidRPr="006552D8" w:rsidRDefault="006552D8" w:rsidP="006552D8">
      <w:pPr>
        <w:tabs>
          <w:tab w:val="left" w:pos="4873"/>
        </w:tabs>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C. </w:t>
      </w:r>
      <w:r w:rsidRPr="006552D8">
        <w:rPr>
          <w:rFonts w:ascii="宋体" w:eastAsia="宋体" w:hAnsi="宋体" w:cs="宋体"/>
          <w:color w:val="000000"/>
          <w:szCs w:val="24"/>
        </w:rPr>
        <w:t>鸟类的迁徙经过不同的生态系统</w:t>
      </w:r>
      <w:r w:rsidRPr="006552D8">
        <w:rPr>
          <w:rFonts w:ascii="Times New Roman" w:eastAsia="宋体" w:hAnsi="Times New Roman" w:cs="宋体"/>
          <w:color w:val="000000"/>
          <w:szCs w:val="24"/>
        </w:rPr>
        <w:tab/>
        <w:t xml:space="preserve">D. </w:t>
      </w:r>
      <w:r w:rsidRPr="006552D8">
        <w:rPr>
          <w:rFonts w:ascii="宋体" w:eastAsia="宋体" w:hAnsi="宋体" w:cs="宋体"/>
          <w:color w:val="000000"/>
          <w:szCs w:val="24"/>
        </w:rPr>
        <w:t>黄河源自高原，流经森林、农田，进入大海</w:t>
      </w:r>
    </w:p>
    <w:p w14:paraId="558D5AC2"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7. </w:t>
      </w:r>
      <w:r w:rsidRPr="006552D8">
        <w:rPr>
          <w:rFonts w:ascii="宋体" w:eastAsia="宋体" w:hAnsi="宋体" w:cs="宋体"/>
          <w:color w:val="000000"/>
          <w:szCs w:val="24"/>
        </w:rPr>
        <w:t>某学生实验小组将一植物放置在黑暗处一昼夜后，将叶片按图甲处理，照光几小时后，经脱色、漂洗再用碘液处理，结果如图乙所示。该实验能说明光合作用①需要光；②需要二氧化碳；③需要叶绿体；④释放出氧气；⑤制造淀粉</w:t>
      </w:r>
    </w:p>
    <w:p w14:paraId="2ADFA489"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noProof/>
          <w:color w:val="000000"/>
          <w:szCs w:val="24"/>
        </w:rPr>
        <w:drawing>
          <wp:inline distT="0" distB="0" distL="0" distR="0" wp14:anchorId="35311EF2" wp14:editId="387D0268">
            <wp:extent cx="2943225" cy="1809750"/>
            <wp:effectExtent l="0" t="0" r="0" b="0"/>
            <wp:docPr id="100007" name="图片 10000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www.szzx100.com江南汇教育网"/>
                    <pic:cNvPicPr>
                      <a:picLocks noChangeAspect="1"/>
                    </pic:cNvPicPr>
                  </pic:nvPicPr>
                  <pic:blipFill>
                    <a:blip r:embed="rId7"/>
                    <a:stretch>
                      <a:fillRect/>
                    </a:stretch>
                  </pic:blipFill>
                  <pic:spPr>
                    <a:xfrm>
                      <a:off x="0" y="0"/>
                      <a:ext cx="2943225" cy="1809750"/>
                    </a:xfrm>
                    <a:prstGeom prst="rect">
                      <a:avLst/>
                    </a:prstGeom>
                  </pic:spPr>
                </pic:pic>
              </a:graphicData>
            </a:graphic>
          </wp:inline>
        </w:drawing>
      </w:r>
    </w:p>
    <w:p w14:paraId="60B7F05D" w14:textId="77777777" w:rsidR="006552D8" w:rsidRPr="006552D8" w:rsidRDefault="006552D8" w:rsidP="006552D8">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color w:val="000000"/>
          <w:szCs w:val="24"/>
        </w:rPr>
        <w:t>①⑤</w:t>
      </w:r>
      <w:r w:rsidRPr="006552D8">
        <w:rPr>
          <w:rFonts w:ascii="Times New Roman" w:eastAsia="宋体" w:hAnsi="Times New Roman" w:cs="宋体"/>
          <w:color w:val="000000"/>
          <w:szCs w:val="24"/>
        </w:rPr>
        <w:tab/>
        <w:t xml:space="preserve">B. </w:t>
      </w:r>
      <w:r w:rsidRPr="006552D8">
        <w:rPr>
          <w:rFonts w:ascii="宋体" w:eastAsia="宋体" w:hAnsi="宋体" w:cs="宋体"/>
          <w:color w:val="000000"/>
          <w:szCs w:val="24"/>
        </w:rPr>
        <w:t>②④</w:t>
      </w:r>
      <w:r w:rsidRPr="006552D8">
        <w:rPr>
          <w:rFonts w:ascii="Times New Roman" w:eastAsia="宋体" w:hAnsi="Times New Roman" w:cs="宋体"/>
          <w:color w:val="000000"/>
          <w:szCs w:val="24"/>
        </w:rPr>
        <w:tab/>
        <w:t xml:space="preserve">C. </w:t>
      </w:r>
      <w:r w:rsidRPr="006552D8">
        <w:rPr>
          <w:rFonts w:ascii="宋体" w:eastAsia="宋体" w:hAnsi="宋体" w:cs="宋体"/>
          <w:color w:val="000000"/>
          <w:szCs w:val="24"/>
        </w:rPr>
        <w:t>③⑤</w:t>
      </w:r>
      <w:r w:rsidRPr="006552D8">
        <w:rPr>
          <w:rFonts w:ascii="Times New Roman" w:eastAsia="宋体" w:hAnsi="Times New Roman" w:cs="宋体"/>
          <w:color w:val="000000"/>
          <w:szCs w:val="24"/>
        </w:rPr>
        <w:tab/>
        <w:t xml:space="preserve">D. </w:t>
      </w:r>
      <w:r w:rsidRPr="006552D8">
        <w:rPr>
          <w:rFonts w:ascii="宋体" w:eastAsia="宋体" w:hAnsi="宋体" w:cs="宋体"/>
          <w:color w:val="000000"/>
          <w:szCs w:val="24"/>
        </w:rPr>
        <w:t>①③</w:t>
      </w:r>
    </w:p>
    <w:p w14:paraId="0B8CFC66"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8. </w:t>
      </w:r>
      <w:r w:rsidRPr="006552D8">
        <w:rPr>
          <w:rFonts w:ascii="宋体" w:eastAsia="宋体" w:hAnsi="宋体" w:cs="宋体"/>
          <w:color w:val="000000"/>
          <w:szCs w:val="24"/>
        </w:rPr>
        <w:t>下列举措与光合作用原理无关的是（  ）</w:t>
      </w:r>
    </w:p>
    <w:p w14:paraId="3ABB9C03" w14:textId="77777777" w:rsidR="006552D8" w:rsidRPr="006552D8" w:rsidRDefault="006552D8" w:rsidP="006552D8">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color w:val="000000"/>
          <w:szCs w:val="24"/>
        </w:rPr>
        <w:t>农作物合理密植</w:t>
      </w:r>
      <w:r w:rsidRPr="006552D8">
        <w:rPr>
          <w:rFonts w:ascii="Times New Roman" w:eastAsia="宋体" w:hAnsi="Times New Roman" w:cs="宋体"/>
          <w:color w:val="000000"/>
          <w:szCs w:val="24"/>
        </w:rPr>
        <w:tab/>
        <w:t xml:space="preserve">B. </w:t>
      </w:r>
      <w:r w:rsidRPr="006552D8">
        <w:rPr>
          <w:rFonts w:ascii="宋体" w:eastAsia="宋体" w:hAnsi="宋体" w:cs="宋体"/>
          <w:color w:val="000000"/>
          <w:szCs w:val="24"/>
        </w:rPr>
        <w:t>低温保存水果</w:t>
      </w:r>
      <w:r w:rsidRPr="006552D8">
        <w:rPr>
          <w:rFonts w:ascii="Times New Roman" w:eastAsia="宋体" w:hAnsi="Times New Roman" w:cs="宋体"/>
          <w:color w:val="000000"/>
          <w:szCs w:val="24"/>
        </w:rPr>
        <w:tab/>
        <w:t xml:space="preserve">C. </w:t>
      </w:r>
      <w:r w:rsidRPr="006552D8">
        <w:rPr>
          <w:rFonts w:ascii="宋体" w:eastAsia="宋体" w:hAnsi="宋体" w:cs="宋体"/>
          <w:color w:val="000000"/>
          <w:szCs w:val="24"/>
        </w:rPr>
        <w:t>大棚增施二氧化碳</w:t>
      </w:r>
      <w:r w:rsidRPr="006552D8">
        <w:rPr>
          <w:rFonts w:ascii="Times New Roman" w:eastAsia="宋体" w:hAnsi="Times New Roman" w:cs="宋体"/>
          <w:color w:val="000000"/>
          <w:szCs w:val="24"/>
        </w:rPr>
        <w:tab/>
        <w:t xml:space="preserve">D. </w:t>
      </w:r>
      <w:r w:rsidRPr="006552D8">
        <w:rPr>
          <w:rFonts w:ascii="宋体" w:eastAsia="宋体" w:hAnsi="宋体" w:cs="宋体"/>
          <w:color w:val="000000"/>
          <w:szCs w:val="24"/>
        </w:rPr>
        <w:t>植物延长光照</w:t>
      </w:r>
    </w:p>
    <w:p w14:paraId="4A5CF974"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9. </w:t>
      </w:r>
      <w:r w:rsidRPr="006552D8">
        <w:rPr>
          <w:rFonts w:ascii="宋体" w:eastAsia="宋体" w:hAnsi="宋体" w:cs="宋体"/>
          <w:color w:val="000000"/>
          <w:szCs w:val="24"/>
        </w:rPr>
        <w:t>农谚说：“有收无收在于水，收多收少在于肥”这说明植物生长需要（</w:t>
      </w:r>
      <w:r w:rsidRPr="006552D8">
        <w:rPr>
          <w:rFonts w:ascii="Times New Roman" w:eastAsia="Times New Roman" w:hAnsi="Times New Roman" w:cs="Times New Roman"/>
          <w:color w:val="000000"/>
          <w:szCs w:val="24"/>
        </w:rPr>
        <w:t xml:space="preserve">    </w:t>
      </w:r>
      <w:r w:rsidRPr="006552D8">
        <w:rPr>
          <w:rFonts w:ascii="宋体" w:eastAsia="宋体" w:hAnsi="宋体" w:cs="宋体"/>
          <w:color w:val="000000"/>
          <w:szCs w:val="24"/>
        </w:rPr>
        <w:t>）</w:t>
      </w:r>
    </w:p>
    <w:p w14:paraId="6BDAB33A" w14:textId="77777777" w:rsidR="006552D8" w:rsidRPr="006552D8" w:rsidRDefault="006552D8" w:rsidP="006552D8">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color w:val="000000"/>
          <w:szCs w:val="24"/>
        </w:rPr>
        <w:t>适宜的温度</w:t>
      </w:r>
      <w:r w:rsidRPr="006552D8">
        <w:rPr>
          <w:rFonts w:ascii="Times New Roman" w:eastAsia="宋体" w:hAnsi="Times New Roman" w:cs="宋体"/>
          <w:color w:val="000000"/>
          <w:szCs w:val="24"/>
        </w:rPr>
        <w:tab/>
        <w:t xml:space="preserve">B. </w:t>
      </w:r>
      <w:r w:rsidRPr="006552D8">
        <w:rPr>
          <w:rFonts w:ascii="宋体" w:eastAsia="宋体" w:hAnsi="宋体" w:cs="宋体"/>
          <w:color w:val="000000"/>
          <w:szCs w:val="24"/>
        </w:rPr>
        <w:t>水和无机盐</w:t>
      </w:r>
      <w:r w:rsidRPr="006552D8">
        <w:rPr>
          <w:rFonts w:ascii="Times New Roman" w:eastAsia="宋体" w:hAnsi="Times New Roman" w:cs="宋体"/>
          <w:color w:val="000000"/>
          <w:szCs w:val="24"/>
        </w:rPr>
        <w:tab/>
        <w:t xml:space="preserve">C. </w:t>
      </w:r>
      <w:r w:rsidRPr="006552D8">
        <w:rPr>
          <w:rFonts w:ascii="宋体" w:eastAsia="宋体" w:hAnsi="宋体" w:cs="宋体"/>
          <w:color w:val="000000"/>
          <w:szCs w:val="24"/>
        </w:rPr>
        <w:t>维生素</w:t>
      </w:r>
      <w:r w:rsidRPr="006552D8">
        <w:rPr>
          <w:rFonts w:ascii="Times New Roman" w:eastAsia="宋体" w:hAnsi="Times New Roman" w:cs="宋体"/>
          <w:color w:val="000000"/>
          <w:szCs w:val="24"/>
        </w:rPr>
        <w:tab/>
        <w:t xml:space="preserve">D. </w:t>
      </w:r>
      <w:r w:rsidRPr="006552D8">
        <w:rPr>
          <w:rFonts w:ascii="宋体" w:eastAsia="宋体" w:hAnsi="宋体" w:cs="宋体"/>
          <w:color w:val="000000"/>
          <w:szCs w:val="24"/>
        </w:rPr>
        <w:t>水和有机物</w:t>
      </w:r>
    </w:p>
    <w:p w14:paraId="401A9AFA"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10. </w:t>
      </w:r>
      <w:r w:rsidRPr="006552D8">
        <w:rPr>
          <w:rFonts w:ascii="宋体" w:eastAsia="宋体" w:hAnsi="宋体" w:cs="宋体"/>
          <w:color w:val="000000"/>
          <w:szCs w:val="24"/>
        </w:rPr>
        <w:t>如果一次给植物施肥过多就会出现“烧苗”现象，其原因是（  ）</w:t>
      </w:r>
    </w:p>
    <w:p w14:paraId="57B839AB"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Times New Roman" w:eastAsia="宋体" w:hAnsi="Times New Roman" w:cs="宋体"/>
          <w:noProof/>
          <w:color w:val="000000"/>
          <w:szCs w:val="24"/>
        </w:rPr>
        <w:drawing>
          <wp:inline distT="0" distB="0" distL="0" distR="0" wp14:anchorId="2ED2171D" wp14:editId="4CCD8A60">
            <wp:extent cx="1181100" cy="714375"/>
            <wp:effectExtent l="0" t="0" r="0" b="0"/>
            <wp:docPr id="100009" name="图片 10000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www.szzx100.com江南汇教育网"/>
                    <pic:cNvPicPr>
                      <a:picLocks noChangeAspect="1"/>
                    </pic:cNvPicPr>
                  </pic:nvPicPr>
                  <pic:blipFill>
                    <a:blip r:embed="rId8"/>
                    <a:stretch>
                      <a:fillRect/>
                    </a:stretch>
                  </pic:blipFill>
                  <pic:spPr>
                    <a:xfrm>
                      <a:off x="0" y="0"/>
                      <a:ext cx="1181100" cy="714375"/>
                    </a:xfrm>
                    <a:prstGeom prst="rect">
                      <a:avLst/>
                    </a:prstGeom>
                  </pic:spPr>
                </pic:pic>
              </a:graphicData>
            </a:graphic>
          </wp:inline>
        </w:drawing>
      </w:r>
      <w:r w:rsidRPr="006552D8">
        <w:rPr>
          <w:rFonts w:ascii="宋体" w:eastAsia="宋体" w:hAnsi="宋体" w:cs="宋体"/>
          <w:color w:val="000000"/>
          <w:szCs w:val="24"/>
        </w:rPr>
        <w:t>土壤溶液浓度大于根毛细胞液浓度</w:t>
      </w:r>
    </w:p>
    <w:p w14:paraId="51892E96"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B. </w:t>
      </w:r>
      <w:r w:rsidRPr="006552D8">
        <w:rPr>
          <w:rFonts w:ascii="Times New Roman" w:eastAsia="宋体" w:hAnsi="Times New Roman" w:cs="宋体"/>
          <w:noProof/>
          <w:color w:val="000000"/>
          <w:szCs w:val="24"/>
        </w:rPr>
        <w:drawing>
          <wp:inline distT="0" distB="0" distL="0" distR="0" wp14:anchorId="044272B9" wp14:editId="0437E1A0">
            <wp:extent cx="1152525" cy="600075"/>
            <wp:effectExtent l="0" t="0" r="0" b="0"/>
            <wp:docPr id="100011" name="图片 1000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www.szzx100.com江南汇教育网"/>
                    <pic:cNvPicPr>
                      <a:picLocks noChangeAspect="1"/>
                    </pic:cNvPicPr>
                  </pic:nvPicPr>
                  <pic:blipFill>
                    <a:blip r:embed="rId9"/>
                    <a:stretch>
                      <a:fillRect/>
                    </a:stretch>
                  </pic:blipFill>
                  <pic:spPr>
                    <a:xfrm>
                      <a:off x="0" y="0"/>
                      <a:ext cx="1152525" cy="600075"/>
                    </a:xfrm>
                    <a:prstGeom prst="rect">
                      <a:avLst/>
                    </a:prstGeom>
                  </pic:spPr>
                </pic:pic>
              </a:graphicData>
            </a:graphic>
          </wp:inline>
        </w:drawing>
      </w:r>
      <w:r w:rsidRPr="006552D8">
        <w:rPr>
          <w:rFonts w:ascii="宋体" w:eastAsia="宋体" w:hAnsi="宋体" w:cs="宋体"/>
          <w:color w:val="000000"/>
          <w:szCs w:val="24"/>
        </w:rPr>
        <w:t>土壤溶液浓度大于根毛细胞液浓度</w:t>
      </w:r>
    </w:p>
    <w:p w14:paraId="16CD05B0"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C</w:t>
      </w:r>
      <w:r w:rsidRPr="006552D8">
        <w:rPr>
          <w:rFonts w:ascii="Times New Roman" w:eastAsia="宋体" w:hAnsi="Times New Roman" w:cs="宋体"/>
          <w:noProof/>
          <w:color w:val="000000"/>
          <w:position w:val="-22"/>
          <w:szCs w:val="24"/>
        </w:rPr>
        <w:drawing>
          <wp:inline distT="0" distB="0" distL="0" distR="0" wp14:anchorId="6ED7765D" wp14:editId="5AE4B350">
            <wp:extent cx="31750" cy="88900"/>
            <wp:effectExtent l="0" t="0" r="0" b="0"/>
            <wp:docPr id="100045" name="图片 10004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descr="www.szzx100.com江南汇教育网"/>
                    <pic:cNvPicPr>
                      <a:picLocks noChangeAspect="1"/>
                    </pic:cNvPicPr>
                  </pic:nvPicPr>
                  <pic:blipFill>
                    <a:blip r:embed="rId10"/>
                    <a:stretch>
                      <a:fillRect/>
                    </a:stretch>
                  </pic:blipFill>
                  <pic:spPr>
                    <a:xfrm>
                      <a:off x="0" y="0"/>
                      <a:ext cx="31750" cy="88900"/>
                    </a:xfrm>
                    <a:prstGeom prst="rect">
                      <a:avLst/>
                    </a:prstGeom>
                  </pic:spPr>
                </pic:pic>
              </a:graphicData>
            </a:graphic>
          </wp:inline>
        </w:drawing>
      </w:r>
      <w:r w:rsidRPr="006552D8">
        <w:rPr>
          <w:rFonts w:ascii="Times New Roman" w:eastAsia="宋体" w:hAnsi="Times New Roman" w:cs="宋体"/>
          <w:color w:val="000000"/>
          <w:szCs w:val="24"/>
        </w:rPr>
        <w:t xml:space="preserve"> </w:t>
      </w:r>
      <w:r w:rsidRPr="006552D8">
        <w:rPr>
          <w:rFonts w:ascii="Times New Roman" w:eastAsia="宋体" w:hAnsi="Times New Roman" w:cs="宋体"/>
          <w:noProof/>
          <w:color w:val="000000"/>
          <w:szCs w:val="24"/>
        </w:rPr>
        <w:drawing>
          <wp:inline distT="0" distB="0" distL="0" distR="0" wp14:anchorId="12BFE2B3" wp14:editId="6668B050">
            <wp:extent cx="1181100" cy="714375"/>
            <wp:effectExtent l="0" t="0" r="0" b="0"/>
            <wp:docPr id="100013" name="图片 1000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www.szzx100.com江南汇教育网"/>
                    <pic:cNvPicPr>
                      <a:picLocks noChangeAspect="1"/>
                    </pic:cNvPicPr>
                  </pic:nvPicPr>
                  <pic:blipFill>
                    <a:blip r:embed="rId8"/>
                    <a:stretch>
                      <a:fillRect/>
                    </a:stretch>
                  </pic:blipFill>
                  <pic:spPr>
                    <a:xfrm>
                      <a:off x="0" y="0"/>
                      <a:ext cx="1181100" cy="714375"/>
                    </a:xfrm>
                    <a:prstGeom prst="rect">
                      <a:avLst/>
                    </a:prstGeom>
                  </pic:spPr>
                </pic:pic>
              </a:graphicData>
            </a:graphic>
          </wp:inline>
        </w:drawing>
      </w:r>
      <w:r w:rsidRPr="006552D8">
        <w:rPr>
          <w:rFonts w:ascii="宋体" w:eastAsia="宋体" w:hAnsi="宋体" w:cs="宋体"/>
          <w:color w:val="000000"/>
          <w:szCs w:val="24"/>
        </w:rPr>
        <w:t>土壤溶液浓度小于根毛细胞液浓度</w:t>
      </w:r>
    </w:p>
    <w:p w14:paraId="525FF891"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lastRenderedPageBreak/>
        <w:t xml:space="preserve">D. </w:t>
      </w:r>
      <w:r w:rsidRPr="006552D8">
        <w:rPr>
          <w:rFonts w:ascii="Times New Roman" w:eastAsia="宋体" w:hAnsi="Times New Roman" w:cs="宋体"/>
          <w:noProof/>
          <w:color w:val="000000"/>
          <w:szCs w:val="24"/>
        </w:rPr>
        <w:drawing>
          <wp:inline distT="0" distB="0" distL="0" distR="0" wp14:anchorId="5940CB3F" wp14:editId="25C21617">
            <wp:extent cx="1152525" cy="600075"/>
            <wp:effectExtent l="0" t="0" r="0" b="0"/>
            <wp:docPr id="100015" name="图片 1000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www.szzx100.com江南汇教育网"/>
                    <pic:cNvPicPr>
                      <a:picLocks noChangeAspect="1"/>
                    </pic:cNvPicPr>
                  </pic:nvPicPr>
                  <pic:blipFill>
                    <a:blip r:embed="rId9"/>
                    <a:stretch>
                      <a:fillRect/>
                    </a:stretch>
                  </pic:blipFill>
                  <pic:spPr>
                    <a:xfrm>
                      <a:off x="0" y="0"/>
                      <a:ext cx="1152525" cy="600075"/>
                    </a:xfrm>
                    <a:prstGeom prst="rect">
                      <a:avLst/>
                    </a:prstGeom>
                  </pic:spPr>
                </pic:pic>
              </a:graphicData>
            </a:graphic>
          </wp:inline>
        </w:drawing>
      </w:r>
      <w:r w:rsidRPr="006552D8">
        <w:rPr>
          <w:rFonts w:ascii="宋体" w:eastAsia="宋体" w:hAnsi="宋体" w:cs="宋体"/>
          <w:color w:val="000000"/>
          <w:szCs w:val="24"/>
        </w:rPr>
        <w:t>土壤溶液浓度小于根毛细胞液浓度</w:t>
      </w:r>
    </w:p>
    <w:p w14:paraId="46CFC564"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11. </w:t>
      </w:r>
      <w:r w:rsidRPr="006552D8">
        <w:rPr>
          <w:rFonts w:ascii="宋体" w:eastAsia="宋体" w:hAnsi="宋体" w:cs="宋体"/>
          <w:color w:val="000000"/>
          <w:szCs w:val="24"/>
        </w:rPr>
        <w:t>下列营养物质都能给人体提供能量</w:t>
      </w:r>
      <w:r w:rsidRPr="006552D8">
        <w:rPr>
          <w:rFonts w:ascii="宋体" w:eastAsia="宋体" w:hAnsi="宋体" w:cs="宋体"/>
          <w:noProof/>
          <w:color w:val="000000"/>
          <w:szCs w:val="24"/>
        </w:rPr>
        <w:drawing>
          <wp:inline distT="0" distB="0" distL="0" distR="0" wp14:anchorId="21D640E8" wp14:editId="3384C1E0">
            <wp:extent cx="133350" cy="177800"/>
            <wp:effectExtent l="0" t="0" r="0" b="0"/>
            <wp:docPr id="100043" name="图片 10004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www.szzx100.com江南汇教育网"/>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sidRPr="006552D8">
        <w:rPr>
          <w:rFonts w:ascii="宋体" w:eastAsia="宋体" w:hAnsi="宋体" w:cs="宋体"/>
          <w:color w:val="000000"/>
          <w:szCs w:val="24"/>
        </w:rPr>
        <w:t>是</w:t>
      </w:r>
    </w:p>
    <w:p w14:paraId="2BD46AB1" w14:textId="77777777" w:rsidR="006552D8" w:rsidRPr="006552D8" w:rsidRDefault="006552D8" w:rsidP="006552D8">
      <w:pPr>
        <w:tabs>
          <w:tab w:val="left" w:pos="4873"/>
        </w:tabs>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color w:val="000000"/>
          <w:szCs w:val="24"/>
        </w:rPr>
        <w:t>蛋白质、无机盐、淀粉</w:t>
      </w:r>
      <w:r w:rsidRPr="006552D8">
        <w:rPr>
          <w:rFonts w:ascii="Times New Roman" w:eastAsia="宋体" w:hAnsi="Times New Roman" w:cs="宋体"/>
          <w:color w:val="000000"/>
          <w:szCs w:val="24"/>
        </w:rPr>
        <w:tab/>
        <w:t xml:space="preserve">B. </w:t>
      </w:r>
      <w:r w:rsidRPr="006552D8">
        <w:rPr>
          <w:rFonts w:ascii="宋体" w:eastAsia="宋体" w:hAnsi="宋体" w:cs="宋体"/>
          <w:color w:val="000000"/>
          <w:szCs w:val="24"/>
        </w:rPr>
        <w:t>糖类、脂肪、蛋白质</w:t>
      </w:r>
    </w:p>
    <w:p w14:paraId="0F0DC838" w14:textId="77777777" w:rsidR="006552D8" w:rsidRPr="006552D8" w:rsidRDefault="006552D8" w:rsidP="006552D8">
      <w:pPr>
        <w:tabs>
          <w:tab w:val="left" w:pos="4873"/>
        </w:tabs>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C. </w:t>
      </w:r>
      <w:r w:rsidRPr="006552D8">
        <w:rPr>
          <w:rFonts w:ascii="宋体" w:eastAsia="宋体" w:hAnsi="宋体" w:cs="宋体"/>
          <w:color w:val="000000"/>
          <w:szCs w:val="24"/>
        </w:rPr>
        <w:t>水分、蛋白质、脂肪</w:t>
      </w:r>
      <w:r w:rsidRPr="006552D8">
        <w:rPr>
          <w:rFonts w:ascii="Times New Roman" w:eastAsia="宋体" w:hAnsi="Times New Roman" w:cs="宋体"/>
          <w:color w:val="000000"/>
          <w:szCs w:val="24"/>
        </w:rPr>
        <w:tab/>
        <w:t xml:space="preserve">D. </w:t>
      </w:r>
      <w:r w:rsidRPr="006552D8">
        <w:rPr>
          <w:rFonts w:ascii="宋体" w:eastAsia="宋体" w:hAnsi="宋体" w:cs="宋体"/>
          <w:color w:val="000000"/>
          <w:szCs w:val="24"/>
        </w:rPr>
        <w:t>维生素、糖类、脂肪</w:t>
      </w:r>
    </w:p>
    <w:p w14:paraId="1EC6BD80"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12. </w:t>
      </w:r>
      <w:r w:rsidRPr="006552D8">
        <w:rPr>
          <w:rFonts w:ascii="宋体" w:eastAsia="宋体" w:hAnsi="宋体" w:cs="宋体"/>
          <w:color w:val="000000"/>
          <w:szCs w:val="24"/>
        </w:rPr>
        <w:t>小莉吃饭叫很挑食，这几天刷牙时发现牙龈经常出血。你可以建议她多吃一些（　　）</w:t>
      </w:r>
    </w:p>
    <w:p w14:paraId="496090F8" w14:textId="77777777" w:rsidR="006552D8" w:rsidRPr="006552D8" w:rsidRDefault="006552D8" w:rsidP="006552D8">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color w:val="000000"/>
          <w:szCs w:val="24"/>
        </w:rPr>
        <w:t>米饭、馒头</w:t>
      </w:r>
      <w:r w:rsidRPr="006552D8">
        <w:rPr>
          <w:rFonts w:ascii="Times New Roman" w:eastAsia="宋体" w:hAnsi="Times New Roman" w:cs="宋体"/>
          <w:color w:val="000000"/>
          <w:szCs w:val="24"/>
        </w:rPr>
        <w:tab/>
        <w:t xml:space="preserve">B. </w:t>
      </w:r>
      <w:r w:rsidRPr="006552D8">
        <w:rPr>
          <w:rFonts w:ascii="宋体" w:eastAsia="宋体" w:hAnsi="宋体" w:cs="宋体"/>
          <w:color w:val="000000"/>
          <w:szCs w:val="24"/>
        </w:rPr>
        <w:t>新鲜的蔬菜和水果</w:t>
      </w:r>
      <w:r w:rsidRPr="006552D8">
        <w:rPr>
          <w:rFonts w:ascii="Times New Roman" w:eastAsia="宋体" w:hAnsi="Times New Roman" w:cs="宋体"/>
          <w:color w:val="000000"/>
          <w:szCs w:val="24"/>
        </w:rPr>
        <w:tab/>
        <w:t xml:space="preserve">C. </w:t>
      </w:r>
      <w:r w:rsidRPr="006552D8">
        <w:rPr>
          <w:rFonts w:ascii="宋体" w:eastAsia="宋体" w:hAnsi="宋体" w:cs="宋体"/>
          <w:color w:val="000000"/>
          <w:szCs w:val="24"/>
        </w:rPr>
        <w:t>奶油、巧克力</w:t>
      </w:r>
      <w:r w:rsidRPr="006552D8">
        <w:rPr>
          <w:rFonts w:ascii="Times New Roman" w:eastAsia="宋体" w:hAnsi="Times New Roman" w:cs="宋体"/>
          <w:color w:val="000000"/>
          <w:szCs w:val="24"/>
        </w:rPr>
        <w:tab/>
        <w:t xml:space="preserve">D. </w:t>
      </w:r>
      <w:r w:rsidRPr="006552D8">
        <w:rPr>
          <w:rFonts w:ascii="宋体" w:eastAsia="宋体" w:hAnsi="宋体" w:cs="宋体"/>
          <w:color w:val="000000"/>
          <w:szCs w:val="24"/>
        </w:rPr>
        <w:t>鱼、肉、奶、蛋</w:t>
      </w:r>
    </w:p>
    <w:p w14:paraId="18A66026"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13. </w:t>
      </w:r>
      <w:r w:rsidRPr="006552D8">
        <w:rPr>
          <w:rFonts w:ascii="Times New Roman" w:eastAsia="宋体" w:hAnsi="Times New Roman" w:cs="宋体"/>
          <w:color w:val="000000"/>
          <w:szCs w:val="24"/>
        </w:rPr>
        <w:t>某人在阑尾炎手术后的康复期间，为了促进其伤口愈合．你建议他应该多吃一些（</w:t>
      </w:r>
      <w:r w:rsidRPr="006552D8">
        <w:rPr>
          <w:rFonts w:ascii="Times New Roman" w:eastAsia="宋体" w:hAnsi="Times New Roman" w:cs="宋体"/>
          <w:color w:val="000000"/>
          <w:szCs w:val="24"/>
        </w:rPr>
        <w:t xml:space="preserve">  </w:t>
      </w:r>
      <w:r w:rsidRPr="006552D8">
        <w:rPr>
          <w:rFonts w:ascii="Times New Roman" w:eastAsia="宋体" w:hAnsi="Times New Roman" w:cs="宋体"/>
          <w:color w:val="000000"/>
          <w:szCs w:val="24"/>
        </w:rPr>
        <w:t>）</w:t>
      </w:r>
    </w:p>
    <w:p w14:paraId="41C3546B" w14:textId="77777777" w:rsidR="006552D8" w:rsidRPr="006552D8" w:rsidRDefault="006552D8" w:rsidP="006552D8">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Times New Roman" w:eastAsia="宋体" w:hAnsi="Times New Roman" w:cs="宋体"/>
          <w:color w:val="000000"/>
          <w:szCs w:val="24"/>
        </w:rPr>
        <w:t>蔬菜</w:t>
      </w:r>
      <w:r w:rsidRPr="006552D8">
        <w:rPr>
          <w:rFonts w:ascii="Times New Roman" w:eastAsia="宋体" w:hAnsi="Times New Roman" w:cs="宋体"/>
          <w:color w:val="000000"/>
          <w:szCs w:val="24"/>
        </w:rPr>
        <w:tab/>
        <w:t xml:space="preserve">B. </w:t>
      </w:r>
      <w:r w:rsidRPr="006552D8">
        <w:rPr>
          <w:rFonts w:ascii="Times New Roman" w:eastAsia="宋体" w:hAnsi="Times New Roman" w:cs="宋体"/>
          <w:color w:val="000000"/>
          <w:szCs w:val="24"/>
        </w:rPr>
        <w:t>水果</w:t>
      </w:r>
      <w:r w:rsidRPr="006552D8">
        <w:rPr>
          <w:rFonts w:ascii="Times New Roman" w:eastAsia="宋体" w:hAnsi="Times New Roman" w:cs="宋体"/>
          <w:color w:val="000000"/>
          <w:szCs w:val="24"/>
        </w:rPr>
        <w:tab/>
        <w:t xml:space="preserve">C. </w:t>
      </w:r>
      <w:r w:rsidRPr="006552D8">
        <w:rPr>
          <w:rFonts w:ascii="Times New Roman" w:eastAsia="宋体" w:hAnsi="Times New Roman" w:cs="宋体"/>
          <w:color w:val="000000"/>
          <w:szCs w:val="24"/>
        </w:rPr>
        <w:t>粗粮</w:t>
      </w:r>
      <w:r w:rsidRPr="006552D8">
        <w:rPr>
          <w:rFonts w:ascii="Times New Roman" w:eastAsia="宋体" w:hAnsi="Times New Roman" w:cs="宋体"/>
          <w:color w:val="000000"/>
          <w:szCs w:val="24"/>
        </w:rPr>
        <w:tab/>
        <w:t xml:space="preserve">D. </w:t>
      </w:r>
      <w:r w:rsidRPr="006552D8">
        <w:rPr>
          <w:rFonts w:ascii="Times New Roman" w:eastAsia="宋体" w:hAnsi="Times New Roman" w:cs="宋体"/>
          <w:color w:val="000000"/>
          <w:szCs w:val="24"/>
        </w:rPr>
        <w:t>肉、奶、蛋、鱼</w:t>
      </w:r>
    </w:p>
    <w:p w14:paraId="7D8A52B3"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14. </w:t>
      </w:r>
      <w:r w:rsidRPr="006552D8">
        <w:rPr>
          <w:rFonts w:ascii="宋体" w:eastAsia="宋体" w:hAnsi="宋体" w:cs="宋体"/>
          <w:color w:val="000000"/>
          <w:szCs w:val="24"/>
        </w:rPr>
        <w:t>如图为消化系统的部分结构，下列关于结构和功能的描述错误的是（</w:t>
      </w:r>
      <w:r w:rsidRPr="006552D8">
        <w:rPr>
          <w:rFonts w:ascii="Times New Roman" w:eastAsia="Times New Roman" w:hAnsi="Times New Roman" w:cs="Times New Roman"/>
          <w:color w:val="000000"/>
          <w:szCs w:val="24"/>
        </w:rPr>
        <w:t xml:space="preserve">    </w:t>
      </w:r>
      <w:r w:rsidRPr="006552D8">
        <w:rPr>
          <w:rFonts w:ascii="宋体" w:eastAsia="宋体" w:hAnsi="宋体" w:cs="宋体"/>
          <w:color w:val="000000"/>
          <w:szCs w:val="24"/>
        </w:rPr>
        <w:t>）</w:t>
      </w:r>
    </w:p>
    <w:p w14:paraId="3E93A852"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noProof/>
          <w:color w:val="000000"/>
          <w:szCs w:val="24"/>
        </w:rPr>
        <w:drawing>
          <wp:inline distT="0" distB="0" distL="0" distR="0" wp14:anchorId="070E6DB1" wp14:editId="4F92E56F">
            <wp:extent cx="1447800" cy="1076325"/>
            <wp:effectExtent l="0" t="0" r="0" b="0"/>
            <wp:docPr id="100017" name="图片 1000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www.szzx100.com江南汇教育网"/>
                    <pic:cNvPicPr>
                      <a:picLocks noChangeAspect="1"/>
                    </pic:cNvPicPr>
                  </pic:nvPicPr>
                  <pic:blipFill>
                    <a:blip r:embed="rId12"/>
                    <a:stretch>
                      <a:fillRect/>
                    </a:stretch>
                  </pic:blipFill>
                  <pic:spPr>
                    <a:xfrm>
                      <a:off x="0" y="0"/>
                      <a:ext cx="1447800" cy="1076325"/>
                    </a:xfrm>
                    <a:prstGeom prst="rect">
                      <a:avLst/>
                    </a:prstGeom>
                  </pic:spPr>
                </pic:pic>
              </a:graphicData>
            </a:graphic>
          </wp:inline>
        </w:drawing>
      </w:r>
    </w:p>
    <w:p w14:paraId="41AD1F0A"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color w:val="000000"/>
          <w:szCs w:val="24"/>
        </w:rPr>
        <w:t>①是肝脏，是体积最大的消化腺</w:t>
      </w:r>
    </w:p>
    <w:p w14:paraId="298CA6E3"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B. </w:t>
      </w:r>
      <w:r w:rsidRPr="006552D8">
        <w:rPr>
          <w:rFonts w:ascii="宋体" w:eastAsia="宋体" w:hAnsi="宋体" w:cs="宋体"/>
          <w:color w:val="000000"/>
          <w:szCs w:val="24"/>
        </w:rPr>
        <w:t>②是胆囊，贮存的胆汁能乳化脂肪</w:t>
      </w:r>
    </w:p>
    <w:p w14:paraId="13EB2DA8"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C. </w:t>
      </w:r>
      <w:r w:rsidRPr="006552D8">
        <w:rPr>
          <w:rFonts w:ascii="宋体" w:eastAsia="宋体" w:hAnsi="宋体" w:cs="宋体"/>
          <w:color w:val="000000"/>
          <w:szCs w:val="24"/>
        </w:rPr>
        <w:t>③是胰腺，分泌的消化液只能消化糖类</w:t>
      </w:r>
    </w:p>
    <w:p w14:paraId="40433BAE"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D. </w:t>
      </w:r>
      <w:r w:rsidRPr="006552D8">
        <w:rPr>
          <w:rFonts w:ascii="宋体" w:eastAsia="宋体" w:hAnsi="宋体" w:cs="宋体"/>
          <w:color w:val="000000"/>
          <w:szCs w:val="24"/>
        </w:rPr>
        <w:t>④是小肠，是人体消化吸收的主要器官</w:t>
      </w:r>
    </w:p>
    <w:p w14:paraId="6E555E25"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15. </w:t>
      </w:r>
      <w:r w:rsidRPr="006552D8">
        <w:rPr>
          <w:rFonts w:ascii="宋体" w:eastAsia="宋体" w:hAnsi="宋体" w:cs="宋体"/>
          <w:color w:val="000000"/>
          <w:szCs w:val="24"/>
        </w:rPr>
        <w:t>图示</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唾液淀粉酶对淀粉的消化作用</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的实验步骤，下列说法错误的是</w:t>
      </w:r>
    </w:p>
    <w:p w14:paraId="5C09ACC6"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noProof/>
          <w:color w:val="000000"/>
          <w:szCs w:val="24"/>
        </w:rPr>
        <w:drawing>
          <wp:inline distT="0" distB="0" distL="0" distR="0" wp14:anchorId="5178ADC3" wp14:editId="1DAEF4E6">
            <wp:extent cx="4686300" cy="1724025"/>
            <wp:effectExtent l="0" t="0" r="0" b="0"/>
            <wp:docPr id="100019" name="图片 10001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www.szzx100.com江南汇教育网"/>
                    <pic:cNvPicPr>
                      <a:picLocks noChangeAspect="1"/>
                    </pic:cNvPicPr>
                  </pic:nvPicPr>
                  <pic:blipFill>
                    <a:blip r:embed="rId13"/>
                    <a:stretch>
                      <a:fillRect/>
                    </a:stretch>
                  </pic:blipFill>
                  <pic:spPr>
                    <a:xfrm>
                      <a:off x="0" y="0"/>
                      <a:ext cx="4686300" cy="1724025"/>
                    </a:xfrm>
                    <a:prstGeom prst="rect">
                      <a:avLst/>
                    </a:prstGeom>
                  </pic:spPr>
                </pic:pic>
              </a:graphicData>
            </a:graphic>
          </wp:inline>
        </w:drawing>
      </w:r>
    </w:p>
    <w:p w14:paraId="7A36012B"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color w:val="000000"/>
          <w:szCs w:val="24"/>
        </w:rPr>
        <w:t>此实验操作步骤正确的顺序是④①③②</w:t>
      </w:r>
    </w:p>
    <w:p w14:paraId="04D7B547"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B. </w:t>
      </w:r>
      <w:r w:rsidRPr="006552D8">
        <w:rPr>
          <w:rFonts w:ascii="宋体" w:eastAsia="宋体" w:hAnsi="宋体" w:cs="宋体"/>
          <w:color w:val="000000"/>
          <w:szCs w:val="24"/>
        </w:rPr>
        <w:t>两试管中滴加等量的清水和唾液构成对照</w:t>
      </w:r>
    </w:p>
    <w:p w14:paraId="62521293"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C. </w:t>
      </w:r>
      <w:r w:rsidRPr="006552D8">
        <w:rPr>
          <w:rFonts w:ascii="宋体" w:eastAsia="宋体" w:hAnsi="宋体" w:cs="宋体"/>
          <w:color w:val="000000"/>
          <w:szCs w:val="24"/>
        </w:rPr>
        <w:t>滴加碘液后可观察到</w:t>
      </w:r>
      <w:r w:rsidRPr="006552D8">
        <w:rPr>
          <w:rFonts w:ascii="Times New Roman" w:eastAsia="Times New Roman" w:hAnsi="Times New Roman" w:cs="Times New Roman"/>
          <w:color w:val="000000"/>
          <w:szCs w:val="24"/>
        </w:rPr>
        <w:t>2</w:t>
      </w:r>
      <w:r w:rsidRPr="006552D8">
        <w:rPr>
          <w:rFonts w:ascii="宋体" w:eastAsia="宋体" w:hAnsi="宋体" w:cs="宋体"/>
          <w:color w:val="000000"/>
          <w:szCs w:val="24"/>
        </w:rPr>
        <w:t>号试管中溶液变成蓝色</w:t>
      </w:r>
    </w:p>
    <w:p w14:paraId="019F6A92"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D. </w:t>
      </w:r>
      <w:r w:rsidRPr="006552D8">
        <w:rPr>
          <w:rFonts w:ascii="宋体" w:eastAsia="宋体" w:hAnsi="宋体" w:cs="宋体"/>
          <w:color w:val="000000"/>
          <w:szCs w:val="24"/>
        </w:rPr>
        <w:t>将两试管置于</w:t>
      </w:r>
      <w:r w:rsidRPr="006552D8">
        <w:rPr>
          <w:rFonts w:ascii="Times New Roman" w:eastAsia="Times New Roman" w:hAnsi="Times New Roman" w:cs="Times New Roman"/>
          <w:color w:val="000000"/>
          <w:szCs w:val="24"/>
        </w:rPr>
        <w:t>37℃</w:t>
      </w:r>
      <w:r w:rsidRPr="006552D8">
        <w:rPr>
          <w:rFonts w:ascii="宋体" w:eastAsia="宋体" w:hAnsi="宋体" w:cs="宋体"/>
          <w:color w:val="000000"/>
          <w:szCs w:val="24"/>
        </w:rPr>
        <w:t>保温利于唾液淀粉酶发挥作用</w:t>
      </w:r>
    </w:p>
    <w:p w14:paraId="5BC81C5C"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16. </w:t>
      </w:r>
      <w:r w:rsidRPr="006552D8">
        <w:rPr>
          <w:rFonts w:ascii="宋体" w:eastAsia="宋体" w:hAnsi="宋体" w:cs="宋体"/>
          <w:color w:val="000000"/>
          <w:szCs w:val="24"/>
        </w:rPr>
        <w:t>有些药物常被封装在淀粉制作的胶囊中服用，以免刺激胃。从淀粉的消化特点来看，原因是（</w:t>
      </w:r>
      <w:r w:rsidRPr="006552D8">
        <w:rPr>
          <w:rFonts w:ascii="Times New Roman" w:eastAsia="Times New Roman" w:hAnsi="Times New Roman" w:cs="Times New Roman"/>
          <w:color w:val="000000"/>
          <w:szCs w:val="24"/>
        </w:rPr>
        <w:t xml:space="preserve">    </w:t>
      </w:r>
      <w:r w:rsidRPr="006552D8">
        <w:rPr>
          <w:rFonts w:ascii="宋体" w:eastAsia="宋体" w:hAnsi="宋体" w:cs="宋体"/>
          <w:color w:val="000000"/>
          <w:szCs w:val="24"/>
        </w:rPr>
        <w:t>）</w:t>
      </w:r>
    </w:p>
    <w:p w14:paraId="26F4CD8A" w14:textId="77777777" w:rsidR="006552D8" w:rsidRPr="006552D8" w:rsidRDefault="006552D8" w:rsidP="006552D8">
      <w:pPr>
        <w:tabs>
          <w:tab w:val="left" w:pos="4873"/>
        </w:tabs>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lastRenderedPageBreak/>
        <w:t xml:space="preserve">A. </w:t>
      </w:r>
      <w:r w:rsidRPr="006552D8">
        <w:rPr>
          <w:rFonts w:ascii="宋体" w:eastAsia="宋体" w:hAnsi="宋体" w:cs="宋体"/>
          <w:color w:val="000000"/>
          <w:szCs w:val="24"/>
        </w:rPr>
        <w:t>胃能消化淀粉，使药物慢慢吸收</w:t>
      </w:r>
      <w:r w:rsidRPr="006552D8">
        <w:rPr>
          <w:rFonts w:ascii="Times New Roman" w:eastAsia="宋体" w:hAnsi="Times New Roman" w:cs="宋体"/>
          <w:color w:val="000000"/>
          <w:szCs w:val="24"/>
        </w:rPr>
        <w:tab/>
        <w:t xml:space="preserve">B. </w:t>
      </w:r>
      <w:r w:rsidRPr="006552D8">
        <w:rPr>
          <w:rFonts w:ascii="宋体" w:eastAsia="宋体" w:hAnsi="宋体" w:cs="宋体"/>
          <w:color w:val="000000"/>
          <w:szCs w:val="24"/>
        </w:rPr>
        <w:t>胃不能消化淀粉，胶囊可经胃进入小肠</w:t>
      </w:r>
    </w:p>
    <w:p w14:paraId="187DFD74" w14:textId="77777777" w:rsidR="006552D8" w:rsidRPr="006552D8" w:rsidRDefault="006552D8" w:rsidP="006552D8">
      <w:pPr>
        <w:tabs>
          <w:tab w:val="left" w:pos="4873"/>
        </w:tabs>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C. </w:t>
      </w:r>
      <w:r w:rsidRPr="006552D8">
        <w:rPr>
          <w:rFonts w:ascii="宋体" w:eastAsia="宋体" w:hAnsi="宋体" w:cs="宋体"/>
          <w:color w:val="000000"/>
          <w:szCs w:val="24"/>
        </w:rPr>
        <w:t>胆汁不能消化淀粉</w:t>
      </w:r>
      <w:r w:rsidRPr="006552D8">
        <w:rPr>
          <w:rFonts w:ascii="Times New Roman" w:eastAsia="宋体" w:hAnsi="Times New Roman" w:cs="宋体"/>
          <w:color w:val="000000"/>
          <w:szCs w:val="24"/>
        </w:rPr>
        <w:tab/>
        <w:t xml:space="preserve">D. </w:t>
      </w:r>
      <w:r w:rsidRPr="006552D8">
        <w:rPr>
          <w:rFonts w:ascii="宋体" w:eastAsia="宋体" w:hAnsi="宋体" w:cs="宋体"/>
          <w:color w:val="000000"/>
          <w:szCs w:val="24"/>
        </w:rPr>
        <w:t>淀粉在口腔内初步消化，便于吞咽</w:t>
      </w:r>
    </w:p>
    <w:p w14:paraId="34710835"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17. </w:t>
      </w:r>
      <w:r w:rsidRPr="006552D8">
        <w:rPr>
          <w:rFonts w:ascii="宋体" w:eastAsia="宋体" w:hAnsi="宋体" w:cs="宋体"/>
          <w:color w:val="000000"/>
          <w:szCs w:val="24"/>
        </w:rPr>
        <w:t>下列属于生产者和消费者之间的关系的是（    ）</w:t>
      </w:r>
    </w:p>
    <w:p w14:paraId="6F54B484" w14:textId="77777777" w:rsidR="006552D8" w:rsidRPr="006552D8" w:rsidRDefault="006552D8" w:rsidP="006552D8">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color w:val="000000"/>
          <w:szCs w:val="24"/>
        </w:rPr>
        <w:t>青蛙捕食昆虫</w:t>
      </w:r>
      <w:r w:rsidRPr="006552D8">
        <w:rPr>
          <w:rFonts w:ascii="Times New Roman" w:eastAsia="宋体" w:hAnsi="Times New Roman" w:cs="宋体"/>
          <w:color w:val="000000"/>
          <w:szCs w:val="24"/>
        </w:rPr>
        <w:tab/>
        <w:t xml:space="preserve">B. </w:t>
      </w:r>
      <w:r w:rsidRPr="006552D8">
        <w:rPr>
          <w:rFonts w:ascii="宋体" w:eastAsia="宋体" w:hAnsi="宋体" w:cs="宋体"/>
          <w:color w:val="000000"/>
          <w:szCs w:val="24"/>
        </w:rPr>
        <w:t>青蛙捕食蚊子</w:t>
      </w:r>
      <w:r w:rsidRPr="006552D8">
        <w:rPr>
          <w:rFonts w:ascii="Times New Roman" w:eastAsia="宋体" w:hAnsi="Times New Roman" w:cs="宋体"/>
          <w:color w:val="000000"/>
          <w:szCs w:val="24"/>
        </w:rPr>
        <w:tab/>
        <w:t xml:space="preserve">C. </w:t>
      </w:r>
      <w:r w:rsidRPr="006552D8">
        <w:rPr>
          <w:rFonts w:ascii="宋体" w:eastAsia="宋体" w:hAnsi="宋体" w:cs="宋体"/>
          <w:color w:val="000000"/>
          <w:szCs w:val="24"/>
        </w:rPr>
        <w:t>黄鼠狼吃鸡</w:t>
      </w:r>
      <w:r w:rsidRPr="006552D8">
        <w:rPr>
          <w:rFonts w:ascii="Times New Roman" w:eastAsia="宋体" w:hAnsi="Times New Roman" w:cs="宋体"/>
          <w:color w:val="000000"/>
          <w:szCs w:val="24"/>
        </w:rPr>
        <w:tab/>
        <w:t xml:space="preserve">D. </w:t>
      </w:r>
      <w:r w:rsidRPr="006552D8">
        <w:rPr>
          <w:rFonts w:ascii="宋体" w:eastAsia="宋体" w:hAnsi="宋体" w:cs="宋体"/>
          <w:color w:val="000000"/>
          <w:szCs w:val="24"/>
        </w:rPr>
        <w:t>羊吃草</w:t>
      </w:r>
    </w:p>
    <w:p w14:paraId="1F9E0EF0"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18. </w:t>
      </w:r>
      <w:r w:rsidRPr="006552D8">
        <w:rPr>
          <w:rFonts w:ascii="宋体" w:eastAsia="宋体" w:hAnsi="宋体" w:cs="宋体"/>
          <w:color w:val="000000"/>
          <w:szCs w:val="24"/>
        </w:rPr>
        <w:t>图为某生态系统中四种生物所含能量的示意图，假设这四种生物只构成一条食物链，下列有关说法</w:t>
      </w:r>
      <w:r w:rsidRPr="006552D8">
        <w:rPr>
          <w:rFonts w:ascii="宋体" w:eastAsia="宋体" w:hAnsi="宋体" w:cs="宋体"/>
          <w:color w:val="000000"/>
          <w:szCs w:val="24"/>
          <w:em w:val="dot"/>
        </w:rPr>
        <w:t>错误</w:t>
      </w:r>
      <w:r w:rsidRPr="006552D8">
        <w:rPr>
          <w:rFonts w:ascii="宋体" w:eastAsia="宋体" w:hAnsi="宋体" w:cs="宋体"/>
          <w:color w:val="000000"/>
          <w:szCs w:val="24"/>
        </w:rPr>
        <w:t>的是（</w:t>
      </w:r>
      <w:r w:rsidRPr="006552D8">
        <w:rPr>
          <w:rFonts w:ascii="Times New Roman" w:eastAsia="Times New Roman" w:hAnsi="Times New Roman" w:cs="Times New Roman"/>
          <w:color w:val="000000"/>
          <w:szCs w:val="24"/>
        </w:rPr>
        <w:t xml:space="preserve">    </w:t>
      </w:r>
      <w:r w:rsidRPr="006552D8">
        <w:rPr>
          <w:rFonts w:ascii="宋体" w:eastAsia="宋体" w:hAnsi="宋体" w:cs="宋体"/>
          <w:color w:val="000000"/>
          <w:szCs w:val="24"/>
        </w:rPr>
        <w:t>）</w:t>
      </w:r>
    </w:p>
    <w:p w14:paraId="0DAFBEB8"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noProof/>
          <w:color w:val="000000"/>
          <w:szCs w:val="24"/>
        </w:rPr>
        <w:drawing>
          <wp:inline distT="0" distB="0" distL="0" distR="0" wp14:anchorId="5BF5D3F9" wp14:editId="00D1EF0C">
            <wp:extent cx="1066800" cy="800100"/>
            <wp:effectExtent l="0" t="0" r="0" b="0"/>
            <wp:docPr id="100021" name="图片 10002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www.szzx100.com江南汇教育网"/>
                    <pic:cNvPicPr>
                      <a:picLocks noChangeAspect="1"/>
                    </pic:cNvPicPr>
                  </pic:nvPicPr>
                  <pic:blipFill>
                    <a:blip r:embed="rId14"/>
                    <a:stretch>
                      <a:fillRect/>
                    </a:stretch>
                  </pic:blipFill>
                  <pic:spPr>
                    <a:xfrm>
                      <a:off x="0" y="0"/>
                      <a:ext cx="1066800" cy="800100"/>
                    </a:xfrm>
                    <a:prstGeom prst="rect">
                      <a:avLst/>
                    </a:prstGeom>
                  </pic:spPr>
                </pic:pic>
              </a:graphicData>
            </a:graphic>
          </wp:inline>
        </w:drawing>
      </w:r>
    </w:p>
    <w:p w14:paraId="2A344ECB"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color w:val="000000"/>
          <w:szCs w:val="24"/>
        </w:rPr>
        <w:t>该食物链可表示为丁→丙→甲→乙</w:t>
      </w:r>
    </w:p>
    <w:p w14:paraId="33BF9332"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B. </w:t>
      </w:r>
      <w:r w:rsidRPr="006552D8">
        <w:rPr>
          <w:rFonts w:ascii="宋体" w:eastAsia="宋体" w:hAnsi="宋体" w:cs="宋体"/>
          <w:color w:val="000000"/>
          <w:szCs w:val="24"/>
        </w:rPr>
        <w:t>该食物链中生产者是丁</w:t>
      </w:r>
    </w:p>
    <w:p w14:paraId="577EA9A6"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C. </w:t>
      </w:r>
      <w:r w:rsidRPr="006552D8">
        <w:rPr>
          <w:rFonts w:ascii="宋体" w:eastAsia="宋体" w:hAnsi="宋体" w:cs="宋体"/>
          <w:color w:val="000000"/>
          <w:szCs w:val="24"/>
        </w:rPr>
        <w:t>四种生物中含有毒物质最多的是乙</w:t>
      </w:r>
    </w:p>
    <w:p w14:paraId="313F1FE5"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D. </w:t>
      </w:r>
      <w:r w:rsidRPr="006552D8">
        <w:rPr>
          <w:rFonts w:ascii="宋体" w:eastAsia="宋体" w:hAnsi="宋体" w:cs="宋体"/>
          <w:color w:val="000000"/>
          <w:szCs w:val="24"/>
        </w:rPr>
        <w:t>丙与甲之间存在着捕食关系</w:t>
      </w:r>
    </w:p>
    <w:p w14:paraId="5DB75ED2"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19. </w:t>
      </w:r>
      <w:r w:rsidRPr="006552D8">
        <w:rPr>
          <w:rFonts w:ascii="宋体" w:eastAsia="宋体" w:hAnsi="宋体" w:cs="宋体"/>
          <w:color w:val="000000"/>
          <w:szCs w:val="24"/>
        </w:rPr>
        <w:t>下列属于生物防治的是（　　）</w:t>
      </w:r>
    </w:p>
    <w:p w14:paraId="5EBD74D4"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宋体" w:eastAsia="宋体" w:hAnsi="宋体" w:cs="宋体"/>
          <w:color w:val="000000"/>
          <w:szCs w:val="24"/>
        </w:rPr>
        <w:t xml:space="preserve">①在农田中放养蜘蛛消灭害虫   </w:t>
      </w:r>
    </w:p>
    <w:p w14:paraId="2537E15A"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宋体" w:eastAsia="宋体" w:hAnsi="宋体" w:cs="宋体"/>
          <w:color w:val="000000"/>
          <w:szCs w:val="24"/>
        </w:rPr>
        <w:t xml:space="preserve">②喷洒农药消灭害虫   </w:t>
      </w:r>
    </w:p>
    <w:p w14:paraId="6BCD0898"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宋体" w:eastAsia="宋体" w:hAnsi="宋体" w:cs="宋体"/>
          <w:color w:val="000000"/>
          <w:szCs w:val="24"/>
        </w:rPr>
        <w:t>③用瓢虫消灭蚜虫</w:t>
      </w:r>
    </w:p>
    <w:p w14:paraId="33CF9353"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宋体" w:eastAsia="宋体" w:hAnsi="宋体" w:cs="宋体"/>
          <w:color w:val="000000"/>
          <w:szCs w:val="24"/>
        </w:rPr>
        <w:t xml:space="preserve">④用苏云金杆菌杀灭松毛虫   </w:t>
      </w:r>
    </w:p>
    <w:p w14:paraId="3D53A467"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宋体" w:eastAsia="宋体" w:hAnsi="宋体" w:cs="宋体"/>
          <w:color w:val="000000"/>
          <w:szCs w:val="24"/>
        </w:rPr>
        <w:t xml:space="preserve">⑤用青蛙消灭蝗虫   </w:t>
      </w:r>
    </w:p>
    <w:p w14:paraId="4CD6E7AC"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宋体" w:eastAsia="宋体" w:hAnsi="宋体" w:cs="宋体"/>
          <w:color w:val="000000"/>
          <w:szCs w:val="24"/>
        </w:rPr>
        <w:t>⑥用毒鼠强消灭老鼠</w:t>
      </w:r>
    </w:p>
    <w:p w14:paraId="6B828CAB" w14:textId="77777777" w:rsidR="006552D8" w:rsidRPr="006552D8" w:rsidRDefault="006552D8" w:rsidP="006552D8">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color w:val="000000"/>
          <w:szCs w:val="24"/>
        </w:rPr>
        <w:t>①②③⑥</w:t>
      </w:r>
      <w:r w:rsidRPr="006552D8">
        <w:rPr>
          <w:rFonts w:ascii="Times New Roman" w:eastAsia="宋体" w:hAnsi="Times New Roman" w:cs="宋体"/>
          <w:color w:val="000000"/>
          <w:szCs w:val="24"/>
        </w:rPr>
        <w:tab/>
        <w:t xml:space="preserve">B. </w:t>
      </w:r>
      <w:r w:rsidRPr="006552D8">
        <w:rPr>
          <w:rFonts w:ascii="宋体" w:eastAsia="宋体" w:hAnsi="宋体" w:cs="宋体"/>
          <w:color w:val="000000"/>
          <w:szCs w:val="24"/>
        </w:rPr>
        <w:t>②③④⑤</w:t>
      </w:r>
      <w:r w:rsidRPr="006552D8">
        <w:rPr>
          <w:rFonts w:ascii="Times New Roman" w:eastAsia="宋体" w:hAnsi="Times New Roman" w:cs="宋体"/>
          <w:color w:val="000000"/>
          <w:szCs w:val="24"/>
        </w:rPr>
        <w:tab/>
        <w:t xml:space="preserve">C. </w:t>
      </w:r>
      <w:r w:rsidRPr="006552D8">
        <w:rPr>
          <w:rFonts w:ascii="宋体" w:eastAsia="宋体" w:hAnsi="宋体" w:cs="宋体"/>
          <w:color w:val="000000"/>
          <w:szCs w:val="24"/>
        </w:rPr>
        <w:t>①③④⑤</w:t>
      </w:r>
      <w:r w:rsidRPr="006552D8">
        <w:rPr>
          <w:rFonts w:ascii="Times New Roman" w:eastAsia="宋体" w:hAnsi="Times New Roman" w:cs="宋体"/>
          <w:color w:val="000000"/>
          <w:szCs w:val="24"/>
        </w:rPr>
        <w:tab/>
        <w:t xml:space="preserve">D. </w:t>
      </w:r>
      <w:r w:rsidRPr="006552D8">
        <w:rPr>
          <w:rFonts w:ascii="宋体" w:eastAsia="宋体" w:hAnsi="宋体" w:cs="宋体"/>
          <w:color w:val="000000"/>
          <w:szCs w:val="24"/>
        </w:rPr>
        <w:t>①④⑤⑥</w:t>
      </w:r>
    </w:p>
    <w:p w14:paraId="0A5B7E80"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20. </w:t>
      </w:r>
      <w:r w:rsidRPr="006552D8">
        <w:rPr>
          <w:rFonts w:ascii="宋体" w:eastAsia="宋体" w:hAnsi="宋体" w:cs="宋体"/>
          <w:color w:val="000000"/>
          <w:szCs w:val="24"/>
        </w:rPr>
        <w:t>如图是绿色植物叶肉细胞的生理活动示意图，其中表述错误的是（    ）</w:t>
      </w:r>
    </w:p>
    <w:p w14:paraId="7310AA12"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noProof/>
          <w:color w:val="000000"/>
          <w:szCs w:val="24"/>
        </w:rPr>
        <w:drawing>
          <wp:inline distT="0" distB="0" distL="0" distR="0" wp14:anchorId="10CC4EF1" wp14:editId="08FD3425">
            <wp:extent cx="2362200" cy="800100"/>
            <wp:effectExtent l="0" t="0" r="0" b="0"/>
            <wp:docPr id="100023" name="图片 10002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www.szzx100.com江南汇教育网"/>
                    <pic:cNvPicPr>
                      <a:picLocks noChangeAspect="1"/>
                    </pic:cNvPicPr>
                  </pic:nvPicPr>
                  <pic:blipFill>
                    <a:blip r:embed="rId15"/>
                    <a:stretch>
                      <a:fillRect/>
                    </a:stretch>
                  </pic:blipFill>
                  <pic:spPr>
                    <a:xfrm>
                      <a:off x="0" y="0"/>
                      <a:ext cx="2362200" cy="800100"/>
                    </a:xfrm>
                    <a:prstGeom prst="rect">
                      <a:avLst/>
                    </a:prstGeom>
                  </pic:spPr>
                </pic:pic>
              </a:graphicData>
            </a:graphic>
          </wp:inline>
        </w:drawing>
      </w:r>
    </w:p>
    <w:p w14:paraId="61596FDF"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color w:val="000000"/>
          <w:szCs w:val="24"/>
        </w:rPr>
        <w:t>a表示的是二氧化碳，b表示的是有机物</w:t>
      </w:r>
    </w:p>
    <w:p w14:paraId="3F259740"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B. </w:t>
      </w:r>
      <w:r w:rsidRPr="006552D8">
        <w:rPr>
          <w:rFonts w:ascii="宋体" w:eastAsia="宋体" w:hAnsi="宋体" w:cs="宋体"/>
          <w:color w:val="000000"/>
          <w:szCs w:val="24"/>
        </w:rPr>
        <w:t>①表示的是叶绿体，②表示的是线粒体</w:t>
      </w:r>
    </w:p>
    <w:p w14:paraId="202858E7"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C. </w:t>
      </w:r>
      <w:r w:rsidRPr="006552D8">
        <w:rPr>
          <w:rFonts w:ascii="宋体" w:eastAsia="宋体" w:hAnsi="宋体" w:cs="宋体"/>
          <w:color w:val="000000"/>
          <w:szCs w:val="24"/>
        </w:rPr>
        <w:t>1过程只在白天进行，2过程只在晚上进行</w:t>
      </w:r>
    </w:p>
    <w:p w14:paraId="46E769EA"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D. </w:t>
      </w:r>
      <w:r w:rsidRPr="006552D8">
        <w:rPr>
          <w:rFonts w:ascii="宋体" w:eastAsia="宋体" w:hAnsi="宋体" w:cs="宋体"/>
          <w:color w:val="000000"/>
          <w:szCs w:val="24"/>
        </w:rPr>
        <w:t>1过程只在白天进行，2过程白天晚上都能进行</w:t>
      </w:r>
    </w:p>
    <w:p w14:paraId="36D7013D"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21. </w:t>
      </w:r>
      <w:r w:rsidRPr="006552D8">
        <w:rPr>
          <w:rFonts w:ascii="宋体" w:eastAsia="宋体" w:hAnsi="宋体" w:cs="宋体"/>
          <w:color w:val="000000"/>
          <w:szCs w:val="24"/>
        </w:rPr>
        <w:t>夜晚，卧室内放置较多盆栽植物，造成的不利影响主要是（　　）</w:t>
      </w:r>
    </w:p>
    <w:p w14:paraId="715742B8"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lastRenderedPageBreak/>
        <w:t xml:space="preserve">A. </w:t>
      </w:r>
      <w:r w:rsidRPr="006552D8">
        <w:rPr>
          <w:rFonts w:ascii="宋体" w:eastAsia="宋体" w:hAnsi="宋体" w:cs="宋体"/>
          <w:color w:val="000000"/>
          <w:szCs w:val="24"/>
        </w:rPr>
        <w:t>卧室内湿度增加</w:t>
      </w:r>
    </w:p>
    <w:p w14:paraId="3BA78A93"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B. </w:t>
      </w:r>
      <w:r w:rsidRPr="006552D8">
        <w:rPr>
          <w:rFonts w:ascii="宋体" w:eastAsia="宋体" w:hAnsi="宋体" w:cs="宋体"/>
          <w:color w:val="000000"/>
          <w:szCs w:val="24"/>
        </w:rPr>
        <w:t>卧室温度降低</w:t>
      </w:r>
    </w:p>
    <w:p w14:paraId="257BFB73"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C. </w:t>
      </w:r>
      <w:r w:rsidRPr="006552D8">
        <w:rPr>
          <w:rFonts w:ascii="宋体" w:eastAsia="宋体" w:hAnsi="宋体" w:cs="宋体"/>
          <w:color w:val="000000"/>
          <w:szCs w:val="24"/>
        </w:rPr>
        <w:t>使卧室氧气减少，二氧化碳增多</w:t>
      </w:r>
    </w:p>
    <w:p w14:paraId="206A40A6"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D. </w:t>
      </w:r>
      <w:r w:rsidRPr="006552D8">
        <w:rPr>
          <w:rFonts w:ascii="宋体" w:eastAsia="宋体" w:hAnsi="宋体" w:cs="宋体"/>
          <w:color w:val="000000"/>
          <w:szCs w:val="24"/>
        </w:rPr>
        <w:t>卧室二氧化碳减少，氧气增加</w:t>
      </w:r>
    </w:p>
    <w:p w14:paraId="273ED9ED"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22. </w:t>
      </w:r>
      <w:r w:rsidRPr="006552D8">
        <w:rPr>
          <w:rFonts w:ascii="宋体" w:eastAsia="宋体" w:hAnsi="宋体" w:cs="宋体"/>
          <w:color w:val="000000"/>
          <w:szCs w:val="24"/>
        </w:rPr>
        <w:t>呼吸作用是生物的共同特征，其根本原因在于（　　）</w:t>
      </w:r>
    </w:p>
    <w:p w14:paraId="313B26B9"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color w:val="000000"/>
          <w:szCs w:val="24"/>
        </w:rPr>
        <w:t>生命活动都需要能量作为动力</w:t>
      </w:r>
    </w:p>
    <w:p w14:paraId="454967F1"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B. </w:t>
      </w:r>
      <w:r w:rsidRPr="006552D8">
        <w:rPr>
          <w:rFonts w:ascii="宋体" w:eastAsia="宋体" w:hAnsi="宋体" w:cs="宋体"/>
          <w:color w:val="000000"/>
          <w:szCs w:val="24"/>
        </w:rPr>
        <w:t>生命活动每时每刻都需要氧气</w:t>
      </w:r>
    </w:p>
    <w:p w14:paraId="2C254F23"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C. </w:t>
      </w:r>
      <w:r w:rsidRPr="006552D8">
        <w:rPr>
          <w:rFonts w:ascii="宋体" w:eastAsia="宋体" w:hAnsi="宋体" w:cs="宋体"/>
          <w:color w:val="000000"/>
          <w:szCs w:val="24"/>
        </w:rPr>
        <w:t>呼吸作用产生的水是生命活动所必须的</w:t>
      </w:r>
    </w:p>
    <w:p w14:paraId="2E59A93D"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D. </w:t>
      </w:r>
      <w:r w:rsidRPr="006552D8">
        <w:rPr>
          <w:rFonts w:ascii="宋体" w:eastAsia="宋体" w:hAnsi="宋体" w:cs="宋体"/>
          <w:color w:val="000000"/>
          <w:szCs w:val="24"/>
        </w:rPr>
        <w:t>生命活动产生的二氧化碳必须及时排出</w:t>
      </w:r>
    </w:p>
    <w:p w14:paraId="40BE537D"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23. </w:t>
      </w:r>
      <w:r w:rsidRPr="006552D8">
        <w:rPr>
          <w:rFonts w:ascii="Times New Roman" w:eastAsia="宋体" w:hAnsi="Times New Roman" w:cs="宋体"/>
          <w:color w:val="000000"/>
          <w:szCs w:val="24"/>
        </w:rPr>
        <w:t>呼吸道不仅能保证气体顺畅通过，还能对吸入的气体进行处理．下列对呼吸道结构和功能的叙述，错误的是（</w:t>
      </w:r>
      <w:r w:rsidRPr="006552D8">
        <w:rPr>
          <w:rFonts w:ascii="Times New Roman" w:eastAsia="宋体" w:hAnsi="Times New Roman" w:cs="宋体"/>
          <w:color w:val="000000"/>
          <w:szCs w:val="24"/>
        </w:rPr>
        <w:t xml:space="preserve"> </w:t>
      </w:r>
      <w:r w:rsidRPr="006552D8">
        <w:rPr>
          <w:rFonts w:ascii="Times New Roman" w:eastAsia="宋体" w:hAnsi="Times New Roman" w:cs="宋体"/>
          <w:color w:val="000000"/>
          <w:szCs w:val="24"/>
        </w:rPr>
        <w:t>）</w:t>
      </w:r>
    </w:p>
    <w:p w14:paraId="6095C371"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Times New Roman" w:eastAsia="宋体" w:hAnsi="Times New Roman" w:cs="宋体"/>
          <w:color w:val="000000"/>
          <w:szCs w:val="24"/>
        </w:rPr>
        <w:t>呼吸道有骨和软骨做支架，保证了气流通畅</w:t>
      </w:r>
    </w:p>
    <w:p w14:paraId="6C77A881"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B. </w:t>
      </w:r>
      <w:r w:rsidRPr="006552D8">
        <w:rPr>
          <w:rFonts w:ascii="Times New Roman" w:eastAsia="宋体" w:hAnsi="Times New Roman" w:cs="宋体"/>
          <w:color w:val="000000"/>
          <w:szCs w:val="24"/>
        </w:rPr>
        <w:t>鼻腔内的鼻毛和黏液在阻挡灰尘、细菌时形成痰</w:t>
      </w:r>
    </w:p>
    <w:p w14:paraId="458850A1"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C. </w:t>
      </w:r>
      <w:r w:rsidRPr="006552D8">
        <w:rPr>
          <w:rFonts w:ascii="Times New Roman" w:eastAsia="宋体" w:hAnsi="Times New Roman" w:cs="宋体"/>
          <w:color w:val="000000"/>
          <w:szCs w:val="24"/>
        </w:rPr>
        <w:t>吞咽食物时，会厌软骨会遮住喉口，以免食物进入气管</w:t>
      </w:r>
    </w:p>
    <w:p w14:paraId="1989FC65"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D. </w:t>
      </w:r>
      <w:r w:rsidRPr="006552D8">
        <w:rPr>
          <w:rFonts w:ascii="Times New Roman" w:eastAsia="宋体" w:hAnsi="Times New Roman" w:cs="宋体"/>
          <w:color w:val="000000"/>
          <w:szCs w:val="24"/>
        </w:rPr>
        <w:t>鼻腔黏膜中丰富</w:t>
      </w:r>
      <w:r w:rsidRPr="006552D8">
        <w:rPr>
          <w:rFonts w:ascii="Times New Roman" w:eastAsia="宋体" w:hAnsi="Times New Roman" w:cs="宋体"/>
          <w:noProof/>
          <w:color w:val="000000"/>
          <w:szCs w:val="24"/>
        </w:rPr>
        <w:drawing>
          <wp:inline distT="0" distB="0" distL="0" distR="0" wp14:anchorId="74C61E15" wp14:editId="6F7CFB62">
            <wp:extent cx="133350" cy="177800"/>
            <wp:effectExtent l="0" t="0" r="0" b="0"/>
            <wp:docPr id="100047" name="图片 10004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descr="www.szzx100.com江南汇教育网"/>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sidRPr="006552D8">
        <w:rPr>
          <w:rFonts w:ascii="Times New Roman" w:eastAsia="宋体" w:hAnsi="Times New Roman" w:cs="宋体"/>
          <w:color w:val="000000"/>
          <w:szCs w:val="24"/>
        </w:rPr>
        <w:t>毛细血管可以使吸入的空气变得温暖</w:t>
      </w:r>
    </w:p>
    <w:p w14:paraId="5DA4623E"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24. </w:t>
      </w:r>
      <w:r w:rsidRPr="006552D8">
        <w:rPr>
          <w:rFonts w:ascii="宋体" w:eastAsia="宋体" w:hAnsi="宋体" w:cs="宋体"/>
          <w:color w:val="000000"/>
          <w:szCs w:val="24"/>
        </w:rPr>
        <w:t>引起肺炎的致病微生物到达患者发病部位的“旅程”是（  ）</w:t>
      </w:r>
    </w:p>
    <w:p w14:paraId="0659BD2B"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color w:val="000000"/>
          <w:szCs w:val="24"/>
        </w:rPr>
        <w:t>空气</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鼻</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咽</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喉</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气管</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支气管</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肺</w:t>
      </w:r>
    </w:p>
    <w:p w14:paraId="3BBAC987"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B. </w:t>
      </w:r>
      <w:r w:rsidRPr="006552D8">
        <w:rPr>
          <w:rFonts w:ascii="宋体" w:eastAsia="宋体" w:hAnsi="宋体" w:cs="宋体"/>
          <w:color w:val="000000"/>
          <w:szCs w:val="24"/>
        </w:rPr>
        <w:t>空气</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鼻一喉</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气管</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支气管</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肺</w:t>
      </w:r>
    </w:p>
    <w:p w14:paraId="07D20EA6"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C. </w:t>
      </w:r>
      <w:r w:rsidRPr="006552D8">
        <w:rPr>
          <w:rFonts w:ascii="宋体" w:eastAsia="宋体" w:hAnsi="宋体" w:cs="宋体"/>
          <w:color w:val="000000"/>
          <w:szCs w:val="24"/>
        </w:rPr>
        <w:t>空气</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肺</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鼻</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咽</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喉</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气管</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支气管</w:t>
      </w:r>
    </w:p>
    <w:p w14:paraId="2088982D"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D. </w:t>
      </w:r>
      <w:r w:rsidRPr="006552D8">
        <w:rPr>
          <w:rFonts w:ascii="宋体" w:eastAsia="宋体" w:hAnsi="宋体" w:cs="宋体"/>
          <w:color w:val="000000"/>
          <w:szCs w:val="24"/>
        </w:rPr>
        <w:t>空气</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气管</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支气管</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鼻</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喉</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咽</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肺</w:t>
      </w:r>
    </w:p>
    <w:p w14:paraId="3342ADB9"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25. </w:t>
      </w:r>
      <w:r w:rsidRPr="006552D8">
        <w:rPr>
          <w:rFonts w:ascii="宋体" w:eastAsia="宋体" w:hAnsi="宋体" w:cs="宋体"/>
          <w:color w:val="000000"/>
          <w:szCs w:val="24"/>
        </w:rPr>
        <w:t>如图是人体肺的结构示意图，图中所示肺泡外包绕着毛细血管，肺泡壁和毛细血管壁都由一层上皮细胞构成，这些特点有助于（    ）</w:t>
      </w:r>
    </w:p>
    <w:p w14:paraId="200F4E9A"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noProof/>
          <w:color w:val="000000"/>
          <w:szCs w:val="24"/>
        </w:rPr>
        <w:drawing>
          <wp:inline distT="0" distB="0" distL="0" distR="0" wp14:anchorId="28C4C87A" wp14:editId="204BBD20">
            <wp:extent cx="3429000" cy="1466850"/>
            <wp:effectExtent l="0" t="0" r="0" b="0"/>
            <wp:docPr id="100025" name="图片 10002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www.szzx100.com江南汇教育网"/>
                    <pic:cNvPicPr>
                      <a:picLocks noChangeAspect="1"/>
                    </pic:cNvPicPr>
                  </pic:nvPicPr>
                  <pic:blipFill>
                    <a:blip r:embed="rId16"/>
                    <a:stretch>
                      <a:fillRect/>
                    </a:stretch>
                  </pic:blipFill>
                  <pic:spPr>
                    <a:xfrm>
                      <a:off x="0" y="0"/>
                      <a:ext cx="3429000" cy="1466850"/>
                    </a:xfrm>
                    <a:prstGeom prst="rect">
                      <a:avLst/>
                    </a:prstGeom>
                  </pic:spPr>
                </pic:pic>
              </a:graphicData>
            </a:graphic>
          </wp:inline>
        </w:drawing>
      </w:r>
    </w:p>
    <w:p w14:paraId="06472CDC"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color w:val="000000"/>
          <w:szCs w:val="24"/>
        </w:rPr>
        <w:t>气体在血液中的运输</w:t>
      </w:r>
    </w:p>
    <w:p w14:paraId="7390AF43"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B. </w:t>
      </w:r>
      <w:r w:rsidRPr="006552D8">
        <w:rPr>
          <w:rFonts w:ascii="宋体" w:eastAsia="宋体" w:hAnsi="宋体" w:cs="宋体"/>
          <w:color w:val="000000"/>
          <w:szCs w:val="24"/>
        </w:rPr>
        <w:t>肺泡与血液间</w:t>
      </w:r>
      <w:r w:rsidRPr="006552D8">
        <w:rPr>
          <w:rFonts w:ascii="宋体" w:eastAsia="宋体" w:hAnsi="宋体" w:cs="宋体"/>
          <w:noProof/>
          <w:color w:val="000000"/>
          <w:szCs w:val="24"/>
        </w:rPr>
        <w:drawing>
          <wp:inline distT="0" distB="0" distL="0" distR="0" wp14:anchorId="14A32F12" wp14:editId="53519317">
            <wp:extent cx="133350" cy="177800"/>
            <wp:effectExtent l="0" t="0" r="0" b="0"/>
            <wp:docPr id="100041" name="图片 10004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www.szzx100.com江南汇教育网"/>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sidRPr="006552D8">
        <w:rPr>
          <w:rFonts w:ascii="宋体" w:eastAsia="宋体" w:hAnsi="宋体" w:cs="宋体"/>
          <w:color w:val="000000"/>
          <w:szCs w:val="24"/>
        </w:rPr>
        <w:t>气体交换</w:t>
      </w:r>
    </w:p>
    <w:p w14:paraId="10A09827"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C. </w:t>
      </w:r>
      <w:r w:rsidRPr="006552D8">
        <w:rPr>
          <w:rFonts w:ascii="宋体" w:eastAsia="宋体" w:hAnsi="宋体" w:cs="宋体"/>
          <w:color w:val="000000"/>
          <w:szCs w:val="24"/>
        </w:rPr>
        <w:t>血液与组织细胞之间</w:t>
      </w:r>
      <w:r w:rsidRPr="006552D8">
        <w:rPr>
          <w:rFonts w:ascii="宋体" w:eastAsia="宋体" w:hAnsi="宋体" w:cs="宋体"/>
          <w:noProof/>
          <w:color w:val="000000"/>
          <w:szCs w:val="24"/>
        </w:rPr>
        <w:drawing>
          <wp:inline distT="0" distB="0" distL="0" distR="0" wp14:anchorId="7B84B31E" wp14:editId="2CD876F7">
            <wp:extent cx="133350" cy="177800"/>
            <wp:effectExtent l="0" t="0" r="0" b="0"/>
            <wp:docPr id="100039" name="图片 10003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www.szzx100.com江南汇教育网"/>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sidRPr="006552D8">
        <w:rPr>
          <w:rFonts w:ascii="宋体" w:eastAsia="宋体" w:hAnsi="宋体" w:cs="宋体"/>
          <w:color w:val="000000"/>
          <w:szCs w:val="24"/>
        </w:rPr>
        <w:t>气体交换</w:t>
      </w:r>
    </w:p>
    <w:p w14:paraId="7BF9B88D"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lastRenderedPageBreak/>
        <w:t xml:space="preserve">D. </w:t>
      </w:r>
      <w:r w:rsidRPr="006552D8">
        <w:rPr>
          <w:rFonts w:ascii="宋体" w:eastAsia="宋体" w:hAnsi="宋体" w:cs="宋体"/>
          <w:color w:val="000000"/>
          <w:szCs w:val="24"/>
        </w:rPr>
        <w:t>肺与外界的气体交换</w:t>
      </w:r>
    </w:p>
    <w:p w14:paraId="3629F5C1"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26. </w:t>
      </w:r>
      <w:r w:rsidRPr="006552D8">
        <w:rPr>
          <w:rFonts w:ascii="宋体" w:eastAsia="宋体" w:hAnsi="宋体" w:cs="宋体"/>
          <w:color w:val="000000"/>
          <w:szCs w:val="24"/>
        </w:rPr>
        <w:t>生活中很多现象和措施应用了呼吸作用的原理，下列措施中抑制植物呼吸作用的是（</w:t>
      </w:r>
      <w:r w:rsidRPr="006552D8">
        <w:rPr>
          <w:rFonts w:ascii="Times New Roman" w:eastAsia="Times New Roman" w:hAnsi="Times New Roman" w:cs="Times New Roman"/>
          <w:color w:val="000000"/>
          <w:szCs w:val="24"/>
        </w:rPr>
        <w:t xml:space="preserve">    </w:t>
      </w:r>
      <w:r w:rsidRPr="006552D8">
        <w:rPr>
          <w:rFonts w:ascii="宋体" w:eastAsia="宋体" w:hAnsi="宋体" w:cs="宋体"/>
          <w:color w:val="000000"/>
          <w:szCs w:val="24"/>
        </w:rPr>
        <w:t>）</w:t>
      </w:r>
    </w:p>
    <w:p w14:paraId="02C5C2C3" w14:textId="77777777" w:rsidR="006552D8" w:rsidRPr="006552D8" w:rsidRDefault="006552D8" w:rsidP="006552D8">
      <w:pPr>
        <w:tabs>
          <w:tab w:val="left" w:pos="4873"/>
        </w:tabs>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color w:val="000000"/>
          <w:szCs w:val="24"/>
        </w:rPr>
        <w:t>农田被淹后及时排涝</w:t>
      </w:r>
      <w:r w:rsidRPr="006552D8">
        <w:rPr>
          <w:rFonts w:ascii="Times New Roman" w:eastAsia="宋体" w:hAnsi="Times New Roman" w:cs="宋体"/>
          <w:color w:val="000000"/>
          <w:szCs w:val="24"/>
        </w:rPr>
        <w:tab/>
        <w:t xml:space="preserve">B. </w:t>
      </w:r>
      <w:r w:rsidRPr="006552D8">
        <w:rPr>
          <w:rFonts w:ascii="宋体" w:eastAsia="宋体" w:hAnsi="宋体" w:cs="宋体"/>
          <w:color w:val="000000"/>
          <w:szCs w:val="24"/>
        </w:rPr>
        <w:t>菜园土壤板结后及时松土</w:t>
      </w:r>
    </w:p>
    <w:p w14:paraId="77CD578D" w14:textId="77777777" w:rsidR="006552D8" w:rsidRPr="006552D8" w:rsidRDefault="006552D8" w:rsidP="006552D8">
      <w:pPr>
        <w:tabs>
          <w:tab w:val="left" w:pos="4873"/>
        </w:tabs>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C. </w:t>
      </w:r>
      <w:r w:rsidRPr="006552D8">
        <w:rPr>
          <w:rFonts w:ascii="宋体" w:eastAsia="宋体" w:hAnsi="宋体" w:cs="宋体"/>
          <w:color w:val="000000"/>
          <w:szCs w:val="24"/>
        </w:rPr>
        <w:t>用透气的瓦盆养花</w:t>
      </w:r>
      <w:r w:rsidRPr="006552D8">
        <w:rPr>
          <w:rFonts w:ascii="Times New Roman" w:eastAsia="宋体" w:hAnsi="Times New Roman" w:cs="宋体"/>
          <w:color w:val="000000"/>
          <w:szCs w:val="24"/>
        </w:rPr>
        <w:tab/>
        <w:t xml:space="preserve">D. </w:t>
      </w:r>
      <w:r w:rsidRPr="006552D8">
        <w:rPr>
          <w:rFonts w:ascii="宋体" w:eastAsia="宋体" w:hAnsi="宋体" w:cs="宋体"/>
          <w:color w:val="000000"/>
          <w:szCs w:val="24"/>
        </w:rPr>
        <w:t>收获的粮食入仓前晒干</w:t>
      </w:r>
    </w:p>
    <w:p w14:paraId="1BA4BC94"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27. </w:t>
      </w:r>
      <w:r w:rsidRPr="006552D8">
        <w:rPr>
          <w:rFonts w:ascii="宋体" w:eastAsia="宋体" w:hAnsi="宋体" w:cs="宋体"/>
          <w:color w:val="000000"/>
          <w:szCs w:val="24"/>
        </w:rPr>
        <w:t>下图是制作临时装片时的几个步骤，它们的先后顺序应该是（　　）</w:t>
      </w:r>
    </w:p>
    <w:p w14:paraId="19E34A04"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noProof/>
          <w:color w:val="000000"/>
          <w:szCs w:val="24"/>
        </w:rPr>
        <w:drawing>
          <wp:inline distT="0" distB="0" distL="0" distR="0" wp14:anchorId="0758BF52" wp14:editId="72B05B3E">
            <wp:extent cx="2819400" cy="676275"/>
            <wp:effectExtent l="0" t="0" r="0" b="0"/>
            <wp:docPr id="100027" name="图片 10002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www.szzx100.com江南汇教育网"/>
                    <pic:cNvPicPr>
                      <a:picLocks noChangeAspect="1"/>
                    </pic:cNvPicPr>
                  </pic:nvPicPr>
                  <pic:blipFill>
                    <a:blip r:embed="rId17"/>
                    <a:stretch>
                      <a:fillRect/>
                    </a:stretch>
                  </pic:blipFill>
                  <pic:spPr>
                    <a:xfrm>
                      <a:off x="0" y="0"/>
                      <a:ext cx="2819400" cy="676275"/>
                    </a:xfrm>
                    <a:prstGeom prst="rect">
                      <a:avLst/>
                    </a:prstGeom>
                  </pic:spPr>
                </pic:pic>
              </a:graphicData>
            </a:graphic>
          </wp:inline>
        </w:drawing>
      </w:r>
    </w:p>
    <w:p w14:paraId="3F9B4389" w14:textId="77777777" w:rsidR="006552D8" w:rsidRPr="006552D8" w:rsidRDefault="006552D8" w:rsidP="006552D8">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hint="eastAsia"/>
          <w:color w:val="000000"/>
          <w:szCs w:val="24"/>
        </w:rPr>
        <w:t>①②③④</w:t>
      </w:r>
      <w:r w:rsidRPr="006552D8">
        <w:rPr>
          <w:rFonts w:ascii="Times New Roman" w:eastAsia="宋体" w:hAnsi="Times New Roman" w:cs="宋体"/>
          <w:color w:val="000000"/>
          <w:szCs w:val="24"/>
        </w:rPr>
        <w:tab/>
        <w:t xml:space="preserve">B. </w:t>
      </w:r>
      <w:r w:rsidRPr="006552D8">
        <w:rPr>
          <w:rFonts w:ascii="宋体" w:eastAsia="宋体" w:hAnsi="宋体" w:cs="宋体" w:hint="eastAsia"/>
          <w:color w:val="000000"/>
          <w:szCs w:val="24"/>
        </w:rPr>
        <w:t>②③④①</w:t>
      </w:r>
      <w:r w:rsidRPr="006552D8">
        <w:rPr>
          <w:rFonts w:ascii="Times New Roman" w:eastAsia="宋体" w:hAnsi="Times New Roman" w:cs="宋体"/>
          <w:color w:val="000000"/>
          <w:szCs w:val="24"/>
        </w:rPr>
        <w:tab/>
        <w:t xml:space="preserve">C. </w:t>
      </w:r>
      <w:r w:rsidRPr="006552D8">
        <w:rPr>
          <w:rFonts w:ascii="宋体" w:eastAsia="宋体" w:hAnsi="宋体" w:cs="宋体" w:hint="eastAsia"/>
          <w:color w:val="000000"/>
          <w:szCs w:val="24"/>
        </w:rPr>
        <w:t>④②①③</w:t>
      </w:r>
      <w:r w:rsidRPr="006552D8">
        <w:rPr>
          <w:rFonts w:ascii="Times New Roman" w:eastAsia="宋体" w:hAnsi="Times New Roman" w:cs="宋体"/>
          <w:color w:val="000000"/>
          <w:szCs w:val="24"/>
        </w:rPr>
        <w:tab/>
        <w:t xml:space="preserve">D. </w:t>
      </w:r>
      <w:r w:rsidRPr="006552D8">
        <w:rPr>
          <w:rFonts w:ascii="宋体" w:eastAsia="宋体" w:hAnsi="宋体" w:cs="宋体" w:hint="eastAsia"/>
          <w:color w:val="000000"/>
          <w:szCs w:val="24"/>
        </w:rPr>
        <w:t>③④②①</w:t>
      </w:r>
    </w:p>
    <w:p w14:paraId="427AAE91"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28. </w:t>
      </w:r>
      <w:r w:rsidRPr="006552D8">
        <w:rPr>
          <w:rFonts w:ascii="宋体" w:eastAsia="宋体" w:hAnsi="宋体" w:cs="宋体"/>
          <w:color w:val="000000"/>
          <w:szCs w:val="24"/>
        </w:rPr>
        <w:t>细胞具有一种结构，其功能像边防检查站，能对进出细胞的物质进行严格的“检查”。该结构是（</w:t>
      </w:r>
      <w:r w:rsidRPr="006552D8">
        <w:rPr>
          <w:rFonts w:ascii="Times New Roman" w:eastAsia="Times New Roman" w:hAnsi="Times New Roman" w:cs="Times New Roman"/>
          <w:color w:val="000000"/>
          <w:szCs w:val="24"/>
        </w:rPr>
        <w:t xml:space="preserve">    </w:t>
      </w:r>
      <w:r w:rsidRPr="006552D8">
        <w:rPr>
          <w:rFonts w:ascii="宋体" w:eastAsia="宋体" w:hAnsi="宋体" w:cs="宋体"/>
          <w:color w:val="000000"/>
          <w:szCs w:val="24"/>
        </w:rPr>
        <w:t>）</w:t>
      </w:r>
    </w:p>
    <w:p w14:paraId="7787DBAC" w14:textId="77777777" w:rsidR="006552D8" w:rsidRPr="006552D8" w:rsidRDefault="006552D8" w:rsidP="006552D8">
      <w:pPr>
        <w:tabs>
          <w:tab w:val="left" w:pos="4873"/>
        </w:tabs>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color w:val="000000"/>
          <w:szCs w:val="24"/>
        </w:rPr>
        <w:t>细胞壁</w:t>
      </w:r>
      <w:r w:rsidRPr="006552D8">
        <w:rPr>
          <w:rFonts w:ascii="Times New Roman" w:eastAsia="宋体" w:hAnsi="Times New Roman" w:cs="宋体"/>
          <w:color w:val="000000"/>
          <w:szCs w:val="24"/>
        </w:rPr>
        <w:tab/>
        <w:t xml:space="preserve">B. </w:t>
      </w:r>
      <w:r w:rsidRPr="006552D8">
        <w:rPr>
          <w:rFonts w:ascii="宋体" w:eastAsia="宋体" w:hAnsi="宋体" w:cs="宋体"/>
          <w:color w:val="000000"/>
          <w:szCs w:val="24"/>
        </w:rPr>
        <w:t>细胞膜</w:t>
      </w:r>
    </w:p>
    <w:p w14:paraId="32033E03" w14:textId="77777777" w:rsidR="006552D8" w:rsidRPr="006552D8" w:rsidRDefault="006552D8" w:rsidP="006552D8">
      <w:pPr>
        <w:tabs>
          <w:tab w:val="left" w:pos="4873"/>
        </w:tabs>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C. </w:t>
      </w:r>
      <w:r w:rsidRPr="006552D8">
        <w:rPr>
          <w:rFonts w:ascii="宋体" w:eastAsia="宋体" w:hAnsi="宋体" w:cs="宋体"/>
          <w:color w:val="000000"/>
          <w:szCs w:val="24"/>
        </w:rPr>
        <w:t>细胞质</w:t>
      </w:r>
      <w:r w:rsidRPr="006552D8">
        <w:rPr>
          <w:rFonts w:ascii="Times New Roman" w:eastAsia="宋体" w:hAnsi="Times New Roman" w:cs="宋体"/>
          <w:color w:val="000000"/>
          <w:szCs w:val="24"/>
        </w:rPr>
        <w:tab/>
        <w:t xml:space="preserve">D. </w:t>
      </w:r>
      <w:r w:rsidRPr="006552D8">
        <w:rPr>
          <w:rFonts w:ascii="宋体" w:eastAsia="宋体" w:hAnsi="宋体" w:cs="宋体"/>
          <w:color w:val="000000"/>
          <w:szCs w:val="24"/>
        </w:rPr>
        <w:t>细胞核</w:t>
      </w:r>
    </w:p>
    <w:p w14:paraId="416EBB8D"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29. </w:t>
      </w:r>
      <w:r w:rsidRPr="006552D8">
        <w:rPr>
          <w:rFonts w:ascii="宋体" w:eastAsia="宋体" w:hAnsi="宋体" w:cs="宋体"/>
          <w:color w:val="000000"/>
          <w:szCs w:val="24"/>
        </w:rPr>
        <w:t>细胞的各项功能中，与动物体和植物体组织的形成直接相关的是（　　）</w:t>
      </w:r>
    </w:p>
    <w:p w14:paraId="501DEE7B" w14:textId="77777777" w:rsidR="006552D8" w:rsidRPr="006552D8" w:rsidRDefault="006552D8" w:rsidP="006552D8">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color w:val="000000"/>
          <w:szCs w:val="24"/>
        </w:rPr>
        <w:t>细胞分裂</w:t>
      </w:r>
      <w:r w:rsidRPr="006552D8">
        <w:rPr>
          <w:rFonts w:ascii="Times New Roman" w:eastAsia="宋体" w:hAnsi="Times New Roman" w:cs="宋体"/>
          <w:color w:val="000000"/>
          <w:szCs w:val="24"/>
        </w:rPr>
        <w:tab/>
        <w:t xml:space="preserve">B. </w:t>
      </w:r>
      <w:r w:rsidRPr="006552D8">
        <w:rPr>
          <w:rFonts w:ascii="宋体" w:eastAsia="宋体" w:hAnsi="宋体" w:cs="宋体"/>
          <w:color w:val="000000"/>
          <w:szCs w:val="24"/>
        </w:rPr>
        <w:t>细胞分化</w:t>
      </w:r>
      <w:r w:rsidRPr="006552D8">
        <w:rPr>
          <w:rFonts w:ascii="Times New Roman" w:eastAsia="宋体" w:hAnsi="Times New Roman" w:cs="宋体"/>
          <w:color w:val="000000"/>
          <w:szCs w:val="24"/>
        </w:rPr>
        <w:tab/>
        <w:t xml:space="preserve">C. </w:t>
      </w:r>
      <w:r w:rsidRPr="006552D8">
        <w:rPr>
          <w:rFonts w:ascii="宋体" w:eastAsia="宋体" w:hAnsi="宋体" w:cs="宋体"/>
          <w:color w:val="000000"/>
          <w:szCs w:val="24"/>
        </w:rPr>
        <w:t>细胞生长</w:t>
      </w:r>
      <w:r w:rsidRPr="006552D8">
        <w:rPr>
          <w:rFonts w:ascii="Times New Roman" w:eastAsia="宋体" w:hAnsi="Times New Roman" w:cs="宋体"/>
          <w:color w:val="000000"/>
          <w:szCs w:val="24"/>
        </w:rPr>
        <w:tab/>
        <w:t xml:space="preserve">D. </w:t>
      </w:r>
      <w:r w:rsidRPr="006552D8">
        <w:rPr>
          <w:rFonts w:ascii="宋体" w:eastAsia="宋体" w:hAnsi="宋体" w:cs="宋体"/>
          <w:color w:val="000000"/>
          <w:szCs w:val="24"/>
        </w:rPr>
        <w:t>细胞吸水</w:t>
      </w:r>
    </w:p>
    <w:p w14:paraId="2752D1DB"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30. </w:t>
      </w:r>
      <w:r w:rsidRPr="006552D8">
        <w:rPr>
          <w:rFonts w:ascii="宋体" w:eastAsia="宋体" w:hAnsi="宋体" w:cs="宋体"/>
          <w:color w:val="000000"/>
          <w:szCs w:val="24"/>
        </w:rPr>
        <w:t>如图表示多细胞生物体的结构层次，有关叙述正确的是</w:t>
      </w:r>
    </w:p>
    <w:p w14:paraId="2F498AFD"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noProof/>
          <w:color w:val="000000"/>
          <w:szCs w:val="24"/>
        </w:rPr>
        <w:drawing>
          <wp:inline distT="0" distB="0" distL="0" distR="0" wp14:anchorId="72A94B09" wp14:editId="63B09FAA">
            <wp:extent cx="4010025" cy="714375"/>
            <wp:effectExtent l="0" t="0" r="0" b="0"/>
            <wp:docPr id="100029" name="图片 10002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www.szzx100.com江南汇教育网"/>
                    <pic:cNvPicPr>
                      <a:picLocks noChangeAspect="1"/>
                    </pic:cNvPicPr>
                  </pic:nvPicPr>
                  <pic:blipFill>
                    <a:blip r:embed="rId18"/>
                    <a:stretch>
                      <a:fillRect/>
                    </a:stretch>
                  </pic:blipFill>
                  <pic:spPr>
                    <a:xfrm>
                      <a:off x="0" y="0"/>
                      <a:ext cx="4010025" cy="714375"/>
                    </a:xfrm>
                    <a:prstGeom prst="rect">
                      <a:avLst/>
                    </a:prstGeom>
                  </pic:spPr>
                </pic:pic>
              </a:graphicData>
            </a:graphic>
          </wp:inline>
        </w:drawing>
      </w:r>
    </w:p>
    <w:p w14:paraId="3365C9E0"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Times New Roman" w:eastAsia="Times New Roman" w:hAnsi="Times New Roman" w:cs="Times New Roman"/>
          <w:color w:val="000000"/>
          <w:szCs w:val="24"/>
        </w:rPr>
        <w:t>c</w:t>
      </w:r>
      <w:r w:rsidRPr="006552D8">
        <w:rPr>
          <w:rFonts w:ascii="宋体" w:eastAsia="宋体" w:hAnsi="宋体" w:cs="宋体"/>
          <w:color w:val="000000"/>
          <w:szCs w:val="24"/>
        </w:rPr>
        <w:t>表示的结构层次是器官</w:t>
      </w:r>
    </w:p>
    <w:p w14:paraId="62FE7887"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B. </w:t>
      </w:r>
      <w:r w:rsidRPr="006552D8">
        <w:rPr>
          <w:rFonts w:ascii="宋体" w:eastAsia="宋体" w:hAnsi="宋体" w:cs="宋体"/>
          <w:color w:val="000000"/>
          <w:szCs w:val="24"/>
        </w:rPr>
        <w:t>在结构层次上，植物体比动物体多了系统</w:t>
      </w:r>
    </w:p>
    <w:p w14:paraId="5762D14C"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C. </w:t>
      </w:r>
      <w:r w:rsidRPr="006552D8">
        <w:rPr>
          <w:rFonts w:ascii="宋体" w:eastAsia="宋体" w:hAnsi="宋体" w:cs="宋体"/>
          <w:color w:val="000000"/>
          <w:szCs w:val="24"/>
        </w:rPr>
        <w:t>叶片表皮、动物血液属于</w:t>
      </w:r>
      <w:r w:rsidRPr="006552D8">
        <w:rPr>
          <w:rFonts w:ascii="Times New Roman" w:eastAsia="Times New Roman" w:hAnsi="Times New Roman" w:cs="Times New Roman"/>
          <w:color w:val="000000"/>
          <w:szCs w:val="24"/>
        </w:rPr>
        <w:t>b</w:t>
      </w:r>
    </w:p>
    <w:p w14:paraId="05042CED"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D. </w:t>
      </w:r>
      <w:r w:rsidRPr="006552D8">
        <w:rPr>
          <w:rFonts w:ascii="宋体" w:eastAsia="宋体" w:hAnsi="宋体" w:cs="宋体"/>
          <w:color w:val="000000"/>
          <w:szCs w:val="24"/>
        </w:rPr>
        <w:t>动物体的结构层次可表示为：细胞→</w:t>
      </w:r>
      <w:r w:rsidRPr="006552D8">
        <w:rPr>
          <w:rFonts w:ascii="Times New Roman" w:eastAsia="Times New Roman" w:hAnsi="Times New Roman" w:cs="Times New Roman"/>
          <w:color w:val="000000"/>
          <w:szCs w:val="24"/>
        </w:rPr>
        <w:t>a</w:t>
      </w:r>
      <w:r w:rsidRPr="006552D8">
        <w:rPr>
          <w:rFonts w:ascii="宋体" w:eastAsia="宋体" w:hAnsi="宋体" w:cs="宋体"/>
          <w:color w:val="000000"/>
          <w:szCs w:val="24"/>
        </w:rPr>
        <w:t>→</w:t>
      </w:r>
      <w:r w:rsidRPr="006552D8">
        <w:rPr>
          <w:rFonts w:ascii="Times New Roman" w:eastAsia="Times New Roman" w:hAnsi="Times New Roman" w:cs="Times New Roman"/>
          <w:color w:val="000000"/>
          <w:szCs w:val="24"/>
        </w:rPr>
        <w:t>b</w:t>
      </w:r>
      <w:r w:rsidRPr="006552D8">
        <w:rPr>
          <w:rFonts w:ascii="宋体" w:eastAsia="宋体" w:hAnsi="宋体" w:cs="宋体"/>
          <w:color w:val="000000"/>
          <w:szCs w:val="24"/>
        </w:rPr>
        <w:t>→系统→</w:t>
      </w:r>
      <w:r w:rsidRPr="006552D8">
        <w:rPr>
          <w:rFonts w:ascii="Times New Roman" w:eastAsia="Times New Roman" w:hAnsi="Times New Roman" w:cs="Times New Roman"/>
          <w:color w:val="000000"/>
          <w:szCs w:val="24"/>
        </w:rPr>
        <w:t>d</w:t>
      </w:r>
    </w:p>
    <w:p w14:paraId="0C3C2B2F"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宋体" w:eastAsia="宋体" w:hAnsi="宋体" w:cs="宋体"/>
          <w:b/>
          <w:color w:val="000000"/>
          <w:sz w:val="24"/>
          <w:szCs w:val="24"/>
        </w:rPr>
        <w:t>二、非选择题</w:t>
      </w:r>
    </w:p>
    <w:p w14:paraId="7B516E8E"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31. </w:t>
      </w:r>
      <w:r w:rsidRPr="006552D8">
        <w:rPr>
          <w:rFonts w:ascii="宋体" w:eastAsia="宋体" w:hAnsi="宋体" w:cs="宋体"/>
          <w:color w:val="000000"/>
          <w:szCs w:val="24"/>
        </w:rPr>
        <w:t>下图中的图二为某同学在观察自己制作的洋葱鳞片叶表皮细胞临时装片过程中，显微镜下看到的几个视野，请据图回答问题：</w:t>
      </w:r>
    </w:p>
    <w:p w14:paraId="7E0B3E89"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noProof/>
          <w:color w:val="000000"/>
          <w:szCs w:val="24"/>
        </w:rPr>
        <w:lastRenderedPageBreak/>
        <w:drawing>
          <wp:inline distT="0" distB="0" distL="0" distR="0" wp14:anchorId="09EA1F4B" wp14:editId="75BF2E40">
            <wp:extent cx="5238750" cy="2263764"/>
            <wp:effectExtent l="0" t="0" r="0" b="0"/>
            <wp:docPr id="100031" name="图片 10003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www.szzx100.com江南汇教育网"/>
                    <pic:cNvPicPr>
                      <a:picLocks noChangeAspect="1"/>
                    </pic:cNvPicPr>
                  </pic:nvPicPr>
                  <pic:blipFill>
                    <a:blip r:embed="rId19"/>
                    <a:stretch>
                      <a:fillRect/>
                    </a:stretch>
                  </pic:blipFill>
                  <pic:spPr>
                    <a:xfrm>
                      <a:off x="0" y="0"/>
                      <a:ext cx="5238750" cy="2263764"/>
                    </a:xfrm>
                    <a:prstGeom prst="rect">
                      <a:avLst/>
                    </a:prstGeom>
                  </pic:spPr>
                </pic:pic>
              </a:graphicData>
            </a:graphic>
          </wp:inline>
        </w:drawing>
      </w:r>
    </w:p>
    <w:p w14:paraId="106AFED7"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1</w:t>
      </w:r>
      <w:r w:rsidRPr="006552D8">
        <w:rPr>
          <w:rFonts w:ascii="Times New Roman" w:eastAsia="宋体" w:hAnsi="Times New Roman" w:cs="宋体"/>
          <w:color w:val="000000"/>
          <w:szCs w:val="24"/>
        </w:rPr>
        <w:t>）</w:t>
      </w:r>
      <w:r w:rsidRPr="006552D8">
        <w:rPr>
          <w:rFonts w:ascii="宋体" w:eastAsia="宋体" w:hAnsi="宋体" w:cs="宋体"/>
          <w:color w:val="000000"/>
          <w:szCs w:val="24"/>
        </w:rPr>
        <w:t>对光时应转动图一中的</w:t>
      </w:r>
      <w:r w:rsidRPr="006552D8">
        <w:rPr>
          <w:rFonts w:ascii="Times New Roman" w:eastAsia="宋体" w:hAnsi="Times New Roman" w:cs="宋体"/>
          <w:color w:val="000000"/>
          <w:szCs w:val="24"/>
        </w:rPr>
        <w:t>_______</w:t>
      </w:r>
      <w:r w:rsidRPr="006552D8">
        <w:rPr>
          <w:rFonts w:ascii="宋体" w:eastAsia="宋体" w:hAnsi="宋体" w:cs="宋体"/>
          <w:color w:val="000000"/>
          <w:szCs w:val="24"/>
        </w:rPr>
        <w:t>（填序号），使低倍物镜对准通光孔，选用一个较大光圈，再转动</w:t>
      </w:r>
      <w:r w:rsidRPr="006552D8">
        <w:rPr>
          <w:rFonts w:ascii="Times New Roman" w:eastAsia="宋体" w:hAnsi="Times New Roman" w:cs="宋体"/>
          <w:color w:val="000000"/>
          <w:szCs w:val="24"/>
        </w:rPr>
        <w:t>______</w:t>
      </w:r>
      <w:r w:rsidRPr="006552D8">
        <w:rPr>
          <w:rFonts w:ascii="宋体" w:eastAsia="宋体" w:hAnsi="宋体" w:cs="宋体"/>
          <w:color w:val="000000"/>
          <w:szCs w:val="24"/>
        </w:rPr>
        <w:t>（填序号），从而通过目镜看到明亮的圆形视野。</w:t>
      </w:r>
    </w:p>
    <w:p w14:paraId="73BF3553"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2</w:t>
      </w:r>
      <w:r w:rsidRPr="006552D8">
        <w:rPr>
          <w:rFonts w:ascii="Times New Roman" w:eastAsia="宋体" w:hAnsi="Times New Roman" w:cs="宋体"/>
          <w:color w:val="000000"/>
          <w:szCs w:val="24"/>
        </w:rPr>
        <w:t>）</w:t>
      </w:r>
      <w:r w:rsidRPr="006552D8">
        <w:rPr>
          <w:rFonts w:ascii="宋体" w:eastAsia="宋体" w:hAnsi="宋体" w:cs="宋体"/>
          <w:color w:val="000000"/>
          <w:szCs w:val="24"/>
        </w:rPr>
        <w:t>要使图像从视野①变为视野②的状态，应将装片向</w:t>
      </w:r>
      <w:r w:rsidRPr="006552D8">
        <w:rPr>
          <w:rFonts w:ascii="Times New Roman" w:eastAsia="宋体" w:hAnsi="Times New Roman" w:cs="宋体"/>
          <w:color w:val="000000"/>
          <w:szCs w:val="24"/>
        </w:rPr>
        <w:t>_______</w:t>
      </w:r>
      <w:r w:rsidRPr="006552D8">
        <w:rPr>
          <w:rFonts w:ascii="宋体" w:eastAsia="宋体" w:hAnsi="宋体" w:cs="宋体"/>
          <w:color w:val="000000"/>
          <w:szCs w:val="24"/>
        </w:rPr>
        <w:t>（填左上方或右下方）移动；要使图像从视野②变为视野③的状态，应转动图一的相应结构，换成</w:t>
      </w:r>
      <w:r w:rsidRPr="006552D8">
        <w:rPr>
          <w:rFonts w:ascii="Times New Roman" w:eastAsia="宋体" w:hAnsi="Times New Roman" w:cs="宋体"/>
          <w:color w:val="000000"/>
          <w:szCs w:val="24"/>
        </w:rPr>
        <w:t>_____</w:t>
      </w:r>
      <w:r w:rsidRPr="006552D8">
        <w:rPr>
          <w:rFonts w:ascii="宋体" w:eastAsia="宋体" w:hAnsi="宋体" w:cs="宋体"/>
          <w:color w:val="000000"/>
          <w:szCs w:val="24"/>
        </w:rPr>
        <w:t>（填低倍或高倍）物镜；</w:t>
      </w:r>
    </w:p>
    <w:p w14:paraId="096DAC57"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3</w:t>
      </w:r>
      <w:r w:rsidRPr="006552D8">
        <w:rPr>
          <w:rFonts w:ascii="Times New Roman" w:eastAsia="宋体" w:hAnsi="Times New Roman" w:cs="宋体"/>
          <w:color w:val="000000"/>
          <w:szCs w:val="24"/>
        </w:rPr>
        <w:t>）</w:t>
      </w:r>
      <w:r w:rsidRPr="006552D8">
        <w:rPr>
          <w:rFonts w:ascii="宋体" w:eastAsia="宋体" w:hAnsi="宋体" w:cs="宋体"/>
          <w:color w:val="000000"/>
          <w:szCs w:val="24"/>
        </w:rPr>
        <w:t>要使图像从视野③变为视野④的状态，应用图一中的</w:t>
      </w:r>
      <w:r w:rsidRPr="006552D8">
        <w:rPr>
          <w:rFonts w:ascii="Times New Roman" w:eastAsia="宋体" w:hAnsi="Times New Roman" w:cs="宋体"/>
          <w:color w:val="000000"/>
          <w:szCs w:val="24"/>
        </w:rPr>
        <w:t>______</w:t>
      </w:r>
      <w:r w:rsidRPr="006552D8">
        <w:rPr>
          <w:rFonts w:ascii="宋体" w:eastAsia="宋体" w:hAnsi="宋体" w:cs="宋体"/>
          <w:color w:val="000000"/>
          <w:szCs w:val="24"/>
        </w:rPr>
        <w:t>（填文字）进行调节。在视野②中可以看到，洋葱鳞片叶表皮有部分重叠，这是因为制作临时装片过程中</w:t>
      </w:r>
      <w:r w:rsidRPr="006552D8">
        <w:rPr>
          <w:rFonts w:ascii="Times New Roman" w:eastAsia="宋体" w:hAnsi="Times New Roman" w:cs="宋体"/>
          <w:color w:val="000000"/>
          <w:szCs w:val="24"/>
        </w:rPr>
        <w:t>______</w:t>
      </w:r>
      <w:r w:rsidRPr="006552D8">
        <w:rPr>
          <w:rFonts w:ascii="宋体" w:eastAsia="宋体" w:hAnsi="宋体" w:cs="宋体"/>
          <w:color w:val="000000"/>
          <w:szCs w:val="24"/>
        </w:rPr>
        <w:t>。</w:t>
      </w:r>
    </w:p>
    <w:p w14:paraId="4F792A65"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32. </w:t>
      </w:r>
      <w:r w:rsidRPr="006552D8">
        <w:rPr>
          <w:rFonts w:ascii="宋体" w:eastAsia="宋体" w:hAnsi="宋体" w:cs="宋体"/>
          <w:color w:val="000000"/>
          <w:szCs w:val="24"/>
        </w:rPr>
        <w:t>某研究小组选择萝卜作为研究对象进行实验，以探究提高温室内蔬菜产量的方法。他们在三个温室中分别种植了相同的萝卜幼苗，温室的温度和二氧化碳条件的控制情况如下表所示（每个温室的光照、土壤、水分等其他条件均相同且适宜）。</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432"/>
        <w:gridCol w:w="1791"/>
        <w:gridCol w:w="1551"/>
        <w:gridCol w:w="1551"/>
      </w:tblGrid>
      <w:tr w:rsidR="006552D8" w:rsidRPr="006552D8" w14:paraId="17C269AD" w14:textId="77777777" w:rsidTr="00E2646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65C45A5" w14:textId="77777777" w:rsidR="006552D8" w:rsidRPr="006552D8" w:rsidRDefault="006552D8" w:rsidP="006552D8">
            <w:pPr>
              <w:spacing w:line="360" w:lineRule="auto"/>
              <w:jc w:val="center"/>
              <w:textAlignment w:val="center"/>
              <w:rPr>
                <w:rFonts w:ascii="Times New Roman" w:eastAsia="宋体" w:hAnsi="Times New Roman" w:cs="宋体"/>
                <w:color w:val="000000"/>
                <w:szCs w:val="24"/>
              </w:rPr>
            </w:pPr>
            <w:r w:rsidRPr="006552D8">
              <w:rPr>
                <w:rFonts w:ascii="宋体" w:eastAsia="宋体" w:hAnsi="宋体" w:cs="宋体"/>
                <w:color w:val="000000"/>
                <w:szCs w:val="24"/>
              </w:rPr>
              <w:t>温室</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CE8CCCB" w14:textId="77777777" w:rsidR="006552D8" w:rsidRPr="006552D8" w:rsidRDefault="006552D8" w:rsidP="006552D8">
            <w:pPr>
              <w:spacing w:line="360" w:lineRule="auto"/>
              <w:jc w:val="center"/>
              <w:textAlignment w:val="center"/>
              <w:rPr>
                <w:rFonts w:ascii="Times New Roman" w:eastAsia="宋体" w:hAnsi="Times New Roman" w:cs="宋体"/>
                <w:color w:val="000000"/>
                <w:szCs w:val="24"/>
              </w:rPr>
            </w:pPr>
            <w:r w:rsidRPr="006552D8">
              <w:rPr>
                <w:rFonts w:ascii="宋体" w:eastAsia="宋体" w:hAnsi="宋体" w:cs="宋体"/>
                <w:color w:val="000000"/>
                <w:szCs w:val="24"/>
              </w:rPr>
              <w:t>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A055958" w14:textId="77777777" w:rsidR="006552D8" w:rsidRPr="006552D8" w:rsidRDefault="006552D8" w:rsidP="006552D8">
            <w:pPr>
              <w:spacing w:line="360" w:lineRule="auto"/>
              <w:jc w:val="center"/>
              <w:textAlignment w:val="center"/>
              <w:rPr>
                <w:rFonts w:ascii="Times New Roman" w:eastAsia="宋体" w:hAnsi="Times New Roman" w:cs="宋体"/>
                <w:color w:val="000000"/>
                <w:szCs w:val="24"/>
              </w:rPr>
            </w:pPr>
            <w:r w:rsidRPr="006552D8">
              <w:rPr>
                <w:rFonts w:ascii="宋体" w:eastAsia="宋体" w:hAnsi="宋体" w:cs="宋体"/>
                <w:color w:val="000000"/>
                <w:szCs w:val="24"/>
              </w:rPr>
              <w:t>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A415763" w14:textId="77777777" w:rsidR="006552D8" w:rsidRPr="006552D8" w:rsidRDefault="006552D8" w:rsidP="006552D8">
            <w:pPr>
              <w:spacing w:line="360" w:lineRule="auto"/>
              <w:jc w:val="center"/>
              <w:textAlignment w:val="center"/>
              <w:rPr>
                <w:rFonts w:ascii="Times New Roman" w:eastAsia="宋体" w:hAnsi="Times New Roman" w:cs="宋体"/>
                <w:color w:val="000000"/>
                <w:szCs w:val="24"/>
              </w:rPr>
            </w:pPr>
            <w:r w:rsidRPr="006552D8">
              <w:rPr>
                <w:rFonts w:ascii="宋体" w:eastAsia="宋体" w:hAnsi="宋体" w:cs="宋体"/>
                <w:color w:val="000000"/>
                <w:szCs w:val="24"/>
              </w:rPr>
              <w:t>③</w:t>
            </w:r>
          </w:p>
        </w:tc>
      </w:tr>
      <w:tr w:rsidR="006552D8" w:rsidRPr="006552D8" w14:paraId="35C22B2C" w14:textId="77777777" w:rsidTr="00E2646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85CDD3A" w14:textId="77777777" w:rsidR="006552D8" w:rsidRPr="006552D8" w:rsidRDefault="006552D8" w:rsidP="006552D8">
            <w:pPr>
              <w:spacing w:line="360" w:lineRule="auto"/>
              <w:jc w:val="center"/>
              <w:textAlignment w:val="center"/>
              <w:rPr>
                <w:rFonts w:ascii="Times New Roman" w:eastAsia="宋体" w:hAnsi="Times New Roman" w:cs="宋体"/>
                <w:color w:val="000000"/>
                <w:szCs w:val="24"/>
              </w:rPr>
            </w:pPr>
            <w:r w:rsidRPr="006552D8">
              <w:rPr>
                <w:rFonts w:ascii="宋体" w:eastAsia="宋体" w:hAnsi="宋体" w:cs="宋体"/>
                <w:color w:val="000000"/>
                <w:szCs w:val="24"/>
              </w:rPr>
              <w:t>二氧化碳浓度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D9FC992" w14:textId="77777777" w:rsidR="006552D8" w:rsidRPr="006552D8" w:rsidRDefault="006552D8" w:rsidP="006552D8">
            <w:pPr>
              <w:spacing w:line="360" w:lineRule="auto"/>
              <w:jc w:val="center"/>
              <w:textAlignment w:val="center"/>
              <w:rPr>
                <w:rFonts w:ascii="Times New Roman" w:eastAsia="宋体" w:hAnsi="Times New Roman" w:cs="宋体"/>
                <w:color w:val="000000"/>
                <w:szCs w:val="24"/>
              </w:rPr>
            </w:pPr>
            <w:r w:rsidRPr="006552D8">
              <w:rPr>
                <w:rFonts w:ascii="Times New Roman" w:eastAsia="Times New Roman" w:hAnsi="Times New Roman" w:cs="Times New Roman"/>
                <w:color w:val="000000"/>
                <w:szCs w:val="24"/>
              </w:rPr>
              <w:t>0.03%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604B52A" w14:textId="77777777" w:rsidR="006552D8" w:rsidRPr="006552D8" w:rsidRDefault="006552D8" w:rsidP="006552D8">
            <w:pPr>
              <w:spacing w:line="360" w:lineRule="auto"/>
              <w:jc w:val="center"/>
              <w:textAlignment w:val="center"/>
              <w:rPr>
                <w:rFonts w:ascii="Times New Roman" w:eastAsia="宋体" w:hAnsi="Times New Roman" w:cs="宋体"/>
                <w:color w:val="000000"/>
                <w:szCs w:val="24"/>
              </w:rPr>
            </w:pPr>
            <w:r w:rsidRPr="006552D8">
              <w:rPr>
                <w:rFonts w:ascii="Times New Roman" w:eastAsia="Times New Roman" w:hAnsi="Times New Roman" w:cs="Times New Roman"/>
                <w:color w:val="000000"/>
                <w:szCs w:val="24"/>
              </w:rPr>
              <w:t>0.5%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DA6DEE7" w14:textId="77777777" w:rsidR="006552D8" w:rsidRPr="006552D8" w:rsidRDefault="006552D8" w:rsidP="006552D8">
            <w:pPr>
              <w:spacing w:line="360" w:lineRule="auto"/>
              <w:jc w:val="center"/>
              <w:textAlignment w:val="center"/>
              <w:rPr>
                <w:rFonts w:ascii="Times New Roman" w:eastAsia="宋体" w:hAnsi="Times New Roman" w:cs="宋体"/>
                <w:color w:val="000000"/>
                <w:szCs w:val="24"/>
              </w:rPr>
            </w:pPr>
            <w:r w:rsidRPr="006552D8">
              <w:rPr>
                <w:rFonts w:ascii="Times New Roman" w:eastAsia="Times New Roman" w:hAnsi="Times New Roman" w:cs="Times New Roman"/>
                <w:color w:val="000000"/>
                <w:szCs w:val="24"/>
              </w:rPr>
              <w:t>0.5%</w:t>
            </w:r>
          </w:p>
        </w:tc>
      </w:tr>
      <w:tr w:rsidR="006552D8" w:rsidRPr="006552D8" w14:paraId="351A2440" w14:textId="77777777" w:rsidTr="00E2646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4FEF625" w14:textId="77777777" w:rsidR="006552D8" w:rsidRPr="006552D8" w:rsidRDefault="006552D8" w:rsidP="006552D8">
            <w:pPr>
              <w:spacing w:line="360" w:lineRule="auto"/>
              <w:jc w:val="center"/>
              <w:textAlignment w:val="center"/>
              <w:rPr>
                <w:rFonts w:ascii="Times New Roman" w:eastAsia="宋体" w:hAnsi="Times New Roman" w:cs="宋体"/>
                <w:color w:val="000000"/>
                <w:szCs w:val="24"/>
              </w:rPr>
            </w:pPr>
            <w:r w:rsidRPr="006552D8">
              <w:rPr>
                <w:rFonts w:ascii="宋体" w:eastAsia="宋体" w:hAnsi="宋体" w:cs="宋体"/>
                <w:color w:val="000000"/>
                <w:szCs w:val="24"/>
              </w:rPr>
              <w:t>温度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435EE5D" w14:textId="77777777" w:rsidR="006552D8" w:rsidRPr="006552D8" w:rsidRDefault="006552D8" w:rsidP="006552D8">
            <w:pPr>
              <w:spacing w:line="360" w:lineRule="auto"/>
              <w:jc w:val="center"/>
              <w:textAlignment w:val="center"/>
              <w:rPr>
                <w:rFonts w:ascii="Times New Roman" w:eastAsia="宋体" w:hAnsi="Times New Roman" w:cs="宋体"/>
                <w:color w:val="000000"/>
                <w:szCs w:val="24"/>
              </w:rPr>
            </w:pPr>
            <w:r w:rsidRPr="006552D8">
              <w:rPr>
                <w:rFonts w:ascii="Times New Roman" w:eastAsia="Times New Roman" w:hAnsi="Times New Roman" w:cs="Times New Roman"/>
                <w:color w:val="000000"/>
                <w:szCs w:val="24"/>
              </w:rPr>
              <w:t>20℃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406489D" w14:textId="77777777" w:rsidR="006552D8" w:rsidRPr="006552D8" w:rsidRDefault="006552D8" w:rsidP="006552D8">
            <w:pPr>
              <w:spacing w:line="360" w:lineRule="auto"/>
              <w:jc w:val="center"/>
              <w:textAlignment w:val="center"/>
              <w:rPr>
                <w:rFonts w:ascii="Times New Roman" w:eastAsia="宋体" w:hAnsi="Times New Roman" w:cs="宋体"/>
                <w:color w:val="000000"/>
                <w:szCs w:val="24"/>
              </w:rPr>
            </w:pPr>
            <w:r w:rsidRPr="006552D8">
              <w:rPr>
                <w:rFonts w:ascii="Times New Roman" w:eastAsia="Times New Roman" w:hAnsi="Times New Roman" w:cs="Times New Roman"/>
                <w:color w:val="000000"/>
                <w:szCs w:val="24"/>
              </w:rPr>
              <w:t>10℃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01C9F5B" w14:textId="77777777" w:rsidR="006552D8" w:rsidRPr="006552D8" w:rsidRDefault="006552D8" w:rsidP="006552D8">
            <w:pPr>
              <w:spacing w:line="360" w:lineRule="auto"/>
              <w:jc w:val="center"/>
              <w:textAlignment w:val="center"/>
              <w:rPr>
                <w:rFonts w:ascii="Times New Roman" w:eastAsia="宋体" w:hAnsi="Times New Roman" w:cs="宋体"/>
                <w:color w:val="000000"/>
                <w:szCs w:val="24"/>
              </w:rPr>
            </w:pPr>
            <w:r w:rsidRPr="006552D8">
              <w:rPr>
                <w:rFonts w:ascii="Times New Roman" w:eastAsia="Times New Roman" w:hAnsi="Times New Roman" w:cs="Times New Roman"/>
                <w:color w:val="000000"/>
                <w:szCs w:val="24"/>
              </w:rPr>
              <w:t>20℃</w:t>
            </w:r>
          </w:p>
        </w:tc>
      </w:tr>
    </w:tbl>
    <w:p w14:paraId="46ED7BF3"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1</w:t>
      </w:r>
      <w:r w:rsidRPr="006552D8">
        <w:rPr>
          <w:rFonts w:ascii="Times New Roman" w:eastAsia="宋体" w:hAnsi="Times New Roman" w:cs="宋体"/>
          <w:color w:val="000000"/>
          <w:szCs w:val="24"/>
        </w:rPr>
        <w:t>）</w:t>
      </w:r>
      <w:r w:rsidRPr="006552D8">
        <w:rPr>
          <w:rFonts w:ascii="宋体" w:eastAsia="宋体" w:hAnsi="宋体" w:cs="宋体"/>
          <w:color w:val="000000"/>
          <w:szCs w:val="24"/>
        </w:rPr>
        <w:t>在该实验中，每组萝卜幼苗数量最好是</w:t>
      </w:r>
      <w:r w:rsidRPr="006552D8">
        <w:rPr>
          <w:rFonts w:ascii="Times New Roman" w:eastAsia="Times New Roman" w:hAnsi="Times New Roman" w:cs="Times New Roman"/>
          <w:color w:val="000000"/>
          <w:szCs w:val="24"/>
        </w:rPr>
        <w:t>____________</w:t>
      </w:r>
      <w:r w:rsidRPr="006552D8">
        <w:rPr>
          <w:rFonts w:ascii="宋体" w:eastAsia="宋体" w:hAnsi="宋体" w:cs="宋体"/>
          <w:color w:val="000000"/>
          <w:szCs w:val="24"/>
        </w:rPr>
        <w:t>。</w:t>
      </w:r>
    </w:p>
    <w:p w14:paraId="1FB8E4CF" w14:textId="77777777" w:rsidR="006552D8" w:rsidRPr="006552D8" w:rsidRDefault="006552D8" w:rsidP="006552D8">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color w:val="000000"/>
          <w:szCs w:val="24"/>
        </w:rPr>
        <w:t>一株</w:t>
      </w:r>
      <w:r w:rsidRPr="006552D8">
        <w:rPr>
          <w:rFonts w:ascii="Times New Roman" w:eastAsia="宋体" w:hAnsi="Times New Roman" w:cs="宋体"/>
          <w:color w:val="000000"/>
          <w:szCs w:val="24"/>
        </w:rPr>
        <w:tab/>
        <w:t xml:space="preserve">B. </w:t>
      </w:r>
      <w:r w:rsidRPr="006552D8">
        <w:rPr>
          <w:rFonts w:ascii="宋体" w:eastAsia="宋体" w:hAnsi="宋体" w:cs="宋体"/>
          <w:color w:val="000000"/>
          <w:szCs w:val="24"/>
        </w:rPr>
        <w:t>两株</w:t>
      </w:r>
      <w:r w:rsidRPr="006552D8">
        <w:rPr>
          <w:rFonts w:ascii="Times New Roman" w:eastAsia="宋体" w:hAnsi="Times New Roman" w:cs="宋体"/>
          <w:color w:val="000000"/>
          <w:szCs w:val="24"/>
        </w:rPr>
        <w:tab/>
        <w:t xml:space="preserve">C. </w:t>
      </w:r>
      <w:r w:rsidRPr="006552D8">
        <w:rPr>
          <w:rFonts w:ascii="宋体" w:eastAsia="宋体" w:hAnsi="宋体" w:cs="宋体"/>
          <w:color w:val="000000"/>
          <w:szCs w:val="24"/>
        </w:rPr>
        <w:t>三株</w:t>
      </w:r>
      <w:r w:rsidRPr="006552D8">
        <w:rPr>
          <w:rFonts w:ascii="Times New Roman" w:eastAsia="宋体" w:hAnsi="Times New Roman" w:cs="宋体"/>
          <w:color w:val="000000"/>
          <w:szCs w:val="24"/>
        </w:rPr>
        <w:tab/>
        <w:t xml:space="preserve">D. </w:t>
      </w:r>
      <w:r w:rsidRPr="006552D8">
        <w:rPr>
          <w:rFonts w:ascii="宋体" w:eastAsia="宋体" w:hAnsi="宋体" w:cs="宋体"/>
          <w:color w:val="000000"/>
          <w:szCs w:val="24"/>
        </w:rPr>
        <w:t>十株以上</w:t>
      </w:r>
    </w:p>
    <w:p w14:paraId="132E9046"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2</w:t>
      </w:r>
      <w:r w:rsidRPr="006552D8">
        <w:rPr>
          <w:rFonts w:ascii="Times New Roman" w:eastAsia="宋体" w:hAnsi="Times New Roman" w:cs="宋体"/>
          <w:color w:val="000000"/>
          <w:szCs w:val="24"/>
        </w:rPr>
        <w:t>）</w:t>
      </w:r>
      <w:r w:rsidRPr="006552D8">
        <w:rPr>
          <w:rFonts w:ascii="宋体" w:eastAsia="宋体" w:hAnsi="宋体" w:cs="宋体"/>
          <w:color w:val="000000"/>
          <w:szCs w:val="24"/>
        </w:rPr>
        <w:t>如果要研究温度对萝卜幼苗生长的影响，应选择</w:t>
      </w:r>
      <w:r w:rsidRPr="006552D8">
        <w:rPr>
          <w:rFonts w:ascii="Times New Roman" w:eastAsia="宋体" w:hAnsi="Times New Roman" w:cs="宋体"/>
          <w:color w:val="000000"/>
          <w:szCs w:val="24"/>
        </w:rPr>
        <w:t>______</w:t>
      </w:r>
      <w:r w:rsidRPr="006552D8">
        <w:rPr>
          <w:rFonts w:ascii="宋体" w:eastAsia="宋体" w:hAnsi="宋体" w:cs="宋体"/>
          <w:color w:val="000000"/>
          <w:szCs w:val="24"/>
        </w:rPr>
        <w:t>（填序号）两组进行对照实验。</w:t>
      </w:r>
    </w:p>
    <w:p w14:paraId="7C61944F"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3</w:t>
      </w:r>
      <w:r w:rsidRPr="006552D8">
        <w:rPr>
          <w:rFonts w:ascii="Times New Roman" w:eastAsia="宋体" w:hAnsi="Times New Roman" w:cs="宋体"/>
          <w:color w:val="000000"/>
          <w:szCs w:val="24"/>
        </w:rPr>
        <w:t>）</w:t>
      </w:r>
      <w:r w:rsidRPr="006552D8">
        <w:rPr>
          <w:rFonts w:ascii="宋体" w:eastAsia="宋体" w:hAnsi="宋体" w:cs="宋体"/>
          <w:color w:val="000000"/>
          <w:szCs w:val="24"/>
        </w:rPr>
        <w:t>如果要研究二氧化碳浓度对萝卜幼苗生长的影响，应选择</w:t>
      </w:r>
      <w:r w:rsidRPr="006552D8">
        <w:rPr>
          <w:rFonts w:ascii="Times New Roman" w:eastAsia="宋体" w:hAnsi="Times New Roman" w:cs="宋体"/>
          <w:color w:val="000000"/>
          <w:szCs w:val="24"/>
        </w:rPr>
        <w:t>______</w:t>
      </w:r>
      <w:r w:rsidRPr="006552D8">
        <w:rPr>
          <w:rFonts w:ascii="宋体" w:eastAsia="宋体" w:hAnsi="宋体" w:cs="宋体"/>
          <w:color w:val="000000"/>
          <w:szCs w:val="24"/>
        </w:rPr>
        <w:t>（填序号）两组进行对照实验。</w:t>
      </w:r>
    </w:p>
    <w:p w14:paraId="46839475"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4</w:t>
      </w:r>
      <w:r w:rsidRPr="006552D8">
        <w:rPr>
          <w:rFonts w:ascii="Times New Roman" w:eastAsia="宋体" w:hAnsi="Times New Roman" w:cs="宋体"/>
          <w:color w:val="000000"/>
          <w:szCs w:val="24"/>
        </w:rPr>
        <w:t>）</w:t>
      </w:r>
      <w:r w:rsidRPr="006552D8">
        <w:rPr>
          <w:rFonts w:ascii="宋体" w:eastAsia="宋体" w:hAnsi="宋体" w:cs="宋体"/>
          <w:color w:val="000000"/>
          <w:szCs w:val="24"/>
        </w:rPr>
        <w:t>萝卜供人们食用的主要是根。其中的有机物来自于</w:t>
      </w:r>
      <w:r w:rsidRPr="006552D8">
        <w:rPr>
          <w:rFonts w:ascii="Times New Roman" w:eastAsia="宋体" w:hAnsi="Times New Roman" w:cs="宋体"/>
          <w:color w:val="000000"/>
          <w:szCs w:val="24"/>
        </w:rPr>
        <w:t>______</w:t>
      </w:r>
      <w:r w:rsidRPr="006552D8">
        <w:rPr>
          <w:rFonts w:ascii="宋体" w:eastAsia="宋体" w:hAnsi="宋体" w:cs="宋体"/>
          <w:color w:val="000000"/>
          <w:szCs w:val="24"/>
        </w:rPr>
        <w:t>。根吸收水和无机盐的主要部位是根尖的成熟区。</w:t>
      </w:r>
    </w:p>
    <w:p w14:paraId="40E32CC9"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33. </w:t>
      </w:r>
      <w:r w:rsidRPr="006552D8">
        <w:rPr>
          <w:rFonts w:ascii="宋体" w:eastAsia="宋体" w:hAnsi="宋体" w:cs="宋体"/>
          <w:color w:val="000000"/>
          <w:szCs w:val="24"/>
        </w:rPr>
        <w:t>俗话说，“民以食为天”。普通小麦是我国重要的粮食作物。科研人员在保证水、肥充足的情况下，对普通小麦的播种量与产量的关系进行了研究，结果如图。分析回答下列问题。</w:t>
      </w:r>
    </w:p>
    <w:p w14:paraId="663A0484"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noProof/>
          <w:color w:val="000000"/>
          <w:szCs w:val="24"/>
        </w:rPr>
        <w:lastRenderedPageBreak/>
        <w:drawing>
          <wp:inline distT="0" distB="0" distL="0" distR="0" wp14:anchorId="425E3B52" wp14:editId="34168C2F">
            <wp:extent cx="3409950" cy="1790700"/>
            <wp:effectExtent l="0" t="0" r="0" b="0"/>
            <wp:docPr id="100033" name="图片 10003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www.szzx100.com江南汇教育网"/>
                    <pic:cNvPicPr>
                      <a:picLocks noChangeAspect="1"/>
                    </pic:cNvPicPr>
                  </pic:nvPicPr>
                  <pic:blipFill>
                    <a:blip r:embed="rId20"/>
                    <a:stretch>
                      <a:fillRect/>
                    </a:stretch>
                  </pic:blipFill>
                  <pic:spPr>
                    <a:xfrm>
                      <a:off x="0" y="0"/>
                      <a:ext cx="3409950" cy="1790700"/>
                    </a:xfrm>
                    <a:prstGeom prst="rect">
                      <a:avLst/>
                    </a:prstGeom>
                  </pic:spPr>
                </pic:pic>
              </a:graphicData>
            </a:graphic>
          </wp:inline>
        </w:drawing>
      </w:r>
    </w:p>
    <w:p w14:paraId="5ACC3290"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1</w:t>
      </w:r>
      <w:r w:rsidRPr="006552D8">
        <w:rPr>
          <w:rFonts w:ascii="Times New Roman" w:eastAsia="宋体" w:hAnsi="Times New Roman" w:cs="宋体"/>
          <w:color w:val="000000"/>
          <w:szCs w:val="24"/>
        </w:rPr>
        <w:t>）</w:t>
      </w:r>
      <w:r w:rsidRPr="006552D8">
        <w:rPr>
          <w:rFonts w:ascii="宋体" w:eastAsia="宋体" w:hAnsi="宋体" w:cs="宋体"/>
          <w:color w:val="000000"/>
          <w:szCs w:val="24"/>
        </w:rPr>
        <w:t>由图可知，当播种量为</w:t>
      </w:r>
      <w:r w:rsidRPr="006552D8">
        <w:rPr>
          <w:rFonts w:ascii="Times New Roman" w:eastAsia="宋体" w:hAnsi="Times New Roman" w:cs="宋体"/>
          <w:color w:val="000000"/>
          <w:szCs w:val="24"/>
        </w:rPr>
        <w:t>_______</w:t>
      </w:r>
      <w:r w:rsidRPr="006552D8">
        <w:rPr>
          <w:rFonts w:ascii="宋体" w:eastAsia="宋体" w:hAnsi="宋体" w:cs="宋体"/>
          <w:color w:val="000000"/>
          <w:szCs w:val="24"/>
        </w:rPr>
        <w:t>千克</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公顷时，普通小麦的产量最高；当播种量过低或过高时，均会导致小麦产量</w:t>
      </w:r>
      <w:r w:rsidRPr="006552D8">
        <w:rPr>
          <w:rFonts w:ascii="Times New Roman" w:eastAsia="宋体" w:hAnsi="Times New Roman" w:cs="宋体"/>
          <w:color w:val="000000"/>
          <w:szCs w:val="24"/>
        </w:rPr>
        <w:t>_______</w:t>
      </w:r>
      <w:r w:rsidRPr="006552D8">
        <w:rPr>
          <w:rFonts w:ascii="宋体" w:eastAsia="宋体" w:hAnsi="宋体" w:cs="宋体"/>
          <w:color w:val="000000"/>
          <w:szCs w:val="24"/>
        </w:rPr>
        <w:t>。</w:t>
      </w:r>
    </w:p>
    <w:p w14:paraId="66BCACC1"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2</w:t>
      </w:r>
      <w:r w:rsidRPr="006552D8">
        <w:rPr>
          <w:rFonts w:ascii="Times New Roman" w:eastAsia="宋体" w:hAnsi="Times New Roman" w:cs="宋体"/>
          <w:color w:val="000000"/>
          <w:szCs w:val="24"/>
        </w:rPr>
        <w:t>）</w:t>
      </w:r>
      <w:r w:rsidRPr="006552D8">
        <w:rPr>
          <w:rFonts w:ascii="宋体" w:eastAsia="宋体" w:hAnsi="宋体" w:cs="宋体"/>
          <w:color w:val="000000"/>
          <w:szCs w:val="24"/>
        </w:rPr>
        <w:t>我国最早的农书《齐民要术》记载有“正其行，通其风”的种植方法。从光合作用原理分析，“通其风”能使作物周围有充足的</w:t>
      </w:r>
      <w:r w:rsidRPr="006552D8">
        <w:rPr>
          <w:rFonts w:ascii="Times New Roman" w:eastAsia="宋体" w:hAnsi="Times New Roman" w:cs="宋体"/>
          <w:color w:val="000000"/>
          <w:szCs w:val="24"/>
        </w:rPr>
        <w:t>_______</w:t>
      </w:r>
      <w:r w:rsidRPr="006552D8">
        <w:rPr>
          <w:rFonts w:ascii="宋体" w:eastAsia="宋体" w:hAnsi="宋体" w:cs="宋体"/>
          <w:color w:val="000000"/>
          <w:szCs w:val="24"/>
        </w:rPr>
        <w:t>，为光合作用提供充足的原料。在农业生产中，农业生产者可以采用</w:t>
      </w:r>
      <w:r w:rsidRPr="006552D8">
        <w:rPr>
          <w:rFonts w:ascii="Times New Roman" w:eastAsia="宋体" w:hAnsi="Times New Roman" w:cs="宋体"/>
          <w:color w:val="000000"/>
          <w:szCs w:val="24"/>
        </w:rPr>
        <w:t>_______</w:t>
      </w:r>
      <w:r w:rsidRPr="006552D8">
        <w:rPr>
          <w:rFonts w:ascii="宋体" w:eastAsia="宋体" w:hAnsi="宋体" w:cs="宋体"/>
          <w:color w:val="000000"/>
          <w:szCs w:val="24"/>
        </w:rPr>
        <w:t>的方法来控制株间距和行间距，进而提高农作物产量。</w:t>
      </w:r>
    </w:p>
    <w:p w14:paraId="6F3C5E46"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3</w:t>
      </w:r>
      <w:r w:rsidRPr="006552D8">
        <w:rPr>
          <w:rFonts w:ascii="Times New Roman" w:eastAsia="宋体" w:hAnsi="Times New Roman" w:cs="宋体"/>
          <w:color w:val="000000"/>
          <w:szCs w:val="24"/>
        </w:rPr>
        <w:t>）</w:t>
      </w:r>
      <w:r w:rsidRPr="006552D8">
        <w:rPr>
          <w:rFonts w:ascii="宋体" w:eastAsia="宋体" w:hAnsi="宋体" w:cs="宋体"/>
          <w:color w:val="000000"/>
          <w:szCs w:val="24"/>
        </w:rPr>
        <w:t>刚收获的小麦，未及时摊开晾晒，粮堆内部会发热，原因是</w:t>
      </w:r>
      <w:r w:rsidRPr="006552D8">
        <w:rPr>
          <w:rFonts w:ascii="Times New Roman" w:eastAsia="宋体" w:hAnsi="Times New Roman" w:cs="宋体"/>
          <w:color w:val="000000"/>
          <w:szCs w:val="24"/>
        </w:rPr>
        <w:t>______</w:t>
      </w:r>
      <w:r w:rsidRPr="006552D8">
        <w:rPr>
          <w:rFonts w:ascii="宋体" w:eastAsia="宋体" w:hAnsi="宋体" w:cs="宋体"/>
          <w:color w:val="000000"/>
          <w:szCs w:val="24"/>
        </w:rPr>
        <w:t>。</w:t>
      </w:r>
    </w:p>
    <w:p w14:paraId="79F98E6D"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34. </w:t>
      </w:r>
      <w:r w:rsidRPr="006552D8">
        <w:rPr>
          <w:rFonts w:ascii="宋体" w:eastAsia="宋体" w:hAnsi="宋体" w:cs="宋体"/>
          <w:color w:val="000000"/>
          <w:szCs w:val="24"/>
        </w:rPr>
        <w:t>如图表示淀粉、脂肪和蛋白质在消化道中被消化的程度，其中</w:t>
      </w:r>
      <w:r w:rsidRPr="006552D8">
        <w:rPr>
          <w:rFonts w:ascii="Times New Roman" w:eastAsia="Times New Roman" w:hAnsi="Times New Roman" w:cs="Times New Roman"/>
          <w:color w:val="000000"/>
          <w:szCs w:val="24"/>
        </w:rPr>
        <w:t>A</w:t>
      </w:r>
      <w:r w:rsidRPr="006552D8">
        <w:rPr>
          <w:rFonts w:ascii="宋体" w:eastAsia="宋体" w:hAnsi="宋体" w:cs="宋体"/>
          <w:color w:val="000000"/>
          <w:szCs w:val="24"/>
        </w:rPr>
        <w:t>、</w:t>
      </w:r>
      <w:r w:rsidRPr="006552D8">
        <w:rPr>
          <w:rFonts w:ascii="Times New Roman" w:eastAsia="Times New Roman" w:hAnsi="Times New Roman" w:cs="Times New Roman"/>
          <w:color w:val="000000"/>
          <w:szCs w:val="24"/>
        </w:rPr>
        <w:t>B</w:t>
      </w:r>
      <w:r w:rsidRPr="006552D8">
        <w:rPr>
          <w:rFonts w:ascii="宋体" w:eastAsia="宋体" w:hAnsi="宋体" w:cs="宋体"/>
          <w:color w:val="000000"/>
          <w:szCs w:val="24"/>
        </w:rPr>
        <w:t>、</w:t>
      </w:r>
      <w:r w:rsidRPr="006552D8">
        <w:rPr>
          <w:rFonts w:ascii="Times New Roman" w:eastAsia="Times New Roman" w:hAnsi="Times New Roman" w:cs="Times New Roman"/>
          <w:color w:val="000000"/>
          <w:szCs w:val="24"/>
        </w:rPr>
        <w:t>C</w:t>
      </w:r>
      <w:r w:rsidRPr="006552D8">
        <w:rPr>
          <w:rFonts w:ascii="宋体" w:eastAsia="宋体" w:hAnsi="宋体" w:cs="宋体"/>
          <w:color w:val="000000"/>
          <w:szCs w:val="24"/>
        </w:rPr>
        <w:t>表示消化器官，①、②表示被消化的物质。请回答：</w:t>
      </w:r>
    </w:p>
    <w:p w14:paraId="75D9D41F"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noProof/>
          <w:color w:val="000000"/>
          <w:szCs w:val="24"/>
        </w:rPr>
        <w:drawing>
          <wp:inline distT="0" distB="0" distL="0" distR="0" wp14:anchorId="600CC748" wp14:editId="6545F7AF">
            <wp:extent cx="2724150" cy="2085975"/>
            <wp:effectExtent l="0" t="0" r="0" b="0"/>
            <wp:docPr id="100035" name="图片 10003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www.szzx100.com江南汇教育网"/>
                    <pic:cNvPicPr>
                      <a:picLocks noChangeAspect="1"/>
                    </pic:cNvPicPr>
                  </pic:nvPicPr>
                  <pic:blipFill>
                    <a:blip r:embed="rId21"/>
                    <a:stretch>
                      <a:fillRect/>
                    </a:stretch>
                  </pic:blipFill>
                  <pic:spPr>
                    <a:xfrm>
                      <a:off x="0" y="0"/>
                      <a:ext cx="2724150" cy="2085975"/>
                    </a:xfrm>
                    <a:prstGeom prst="rect">
                      <a:avLst/>
                    </a:prstGeom>
                  </pic:spPr>
                </pic:pic>
              </a:graphicData>
            </a:graphic>
          </wp:inline>
        </w:drawing>
      </w:r>
    </w:p>
    <w:p w14:paraId="40AB9216"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1</w:t>
      </w:r>
      <w:r w:rsidRPr="006552D8">
        <w:rPr>
          <w:rFonts w:ascii="Times New Roman" w:eastAsia="宋体" w:hAnsi="Times New Roman" w:cs="宋体"/>
          <w:color w:val="000000"/>
          <w:szCs w:val="24"/>
        </w:rPr>
        <w:t>）</w:t>
      </w:r>
      <w:r w:rsidRPr="006552D8">
        <w:rPr>
          <w:rFonts w:ascii="宋体" w:eastAsia="宋体" w:hAnsi="宋体" w:cs="宋体"/>
          <w:color w:val="000000"/>
          <w:szCs w:val="24"/>
        </w:rPr>
        <w:t>淀粉在</w:t>
      </w:r>
      <w:r w:rsidRPr="006552D8">
        <w:rPr>
          <w:rFonts w:ascii="Times New Roman" w:eastAsia="宋体" w:hAnsi="Times New Roman" w:cs="宋体"/>
          <w:color w:val="000000"/>
          <w:szCs w:val="24"/>
        </w:rPr>
        <w:t>______</w:t>
      </w:r>
      <w:r w:rsidRPr="006552D8">
        <w:rPr>
          <w:rFonts w:ascii="宋体" w:eastAsia="宋体" w:hAnsi="宋体" w:cs="宋体"/>
          <w:color w:val="000000"/>
          <w:szCs w:val="24"/>
        </w:rPr>
        <w:t>内被初步消化，最终分解为</w:t>
      </w:r>
      <w:r w:rsidRPr="006552D8">
        <w:rPr>
          <w:rFonts w:ascii="Times New Roman" w:eastAsia="宋体" w:hAnsi="Times New Roman" w:cs="宋体"/>
          <w:color w:val="000000"/>
          <w:szCs w:val="24"/>
        </w:rPr>
        <w:t>______</w:t>
      </w:r>
      <w:r w:rsidRPr="006552D8">
        <w:rPr>
          <w:rFonts w:ascii="宋体" w:eastAsia="宋体" w:hAnsi="宋体" w:cs="宋体"/>
          <w:color w:val="000000"/>
          <w:szCs w:val="24"/>
        </w:rPr>
        <w:t>才能被吸收。</w:t>
      </w:r>
    </w:p>
    <w:p w14:paraId="11103455"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2</w:t>
      </w:r>
      <w:r w:rsidRPr="006552D8">
        <w:rPr>
          <w:rFonts w:ascii="Times New Roman" w:eastAsia="宋体" w:hAnsi="Times New Roman" w:cs="宋体"/>
          <w:color w:val="000000"/>
          <w:szCs w:val="24"/>
        </w:rPr>
        <w:t>）</w:t>
      </w:r>
      <w:r w:rsidRPr="006552D8">
        <w:rPr>
          <w:rFonts w:ascii="宋体" w:eastAsia="宋体" w:hAnsi="宋体" w:cs="宋体"/>
          <w:color w:val="000000"/>
          <w:szCs w:val="24"/>
        </w:rPr>
        <w:t>物质①是</w:t>
      </w:r>
      <w:r w:rsidRPr="006552D8">
        <w:rPr>
          <w:rFonts w:ascii="Times New Roman" w:eastAsia="宋体" w:hAnsi="Times New Roman" w:cs="宋体"/>
          <w:color w:val="000000"/>
          <w:szCs w:val="24"/>
        </w:rPr>
        <w:t>______</w:t>
      </w:r>
      <w:r w:rsidRPr="006552D8">
        <w:rPr>
          <w:rFonts w:ascii="宋体" w:eastAsia="宋体" w:hAnsi="宋体" w:cs="宋体"/>
          <w:color w:val="000000"/>
          <w:szCs w:val="24"/>
        </w:rPr>
        <w:t>，它在胃中被初步消化，最终分解为</w:t>
      </w:r>
      <w:r w:rsidRPr="006552D8">
        <w:rPr>
          <w:rFonts w:ascii="Times New Roman" w:eastAsia="宋体" w:hAnsi="Times New Roman" w:cs="宋体"/>
          <w:color w:val="000000"/>
          <w:szCs w:val="24"/>
        </w:rPr>
        <w:t>______</w:t>
      </w:r>
      <w:r w:rsidRPr="006552D8">
        <w:rPr>
          <w:rFonts w:ascii="宋体" w:eastAsia="宋体" w:hAnsi="宋体" w:cs="宋体"/>
          <w:color w:val="000000"/>
          <w:szCs w:val="24"/>
        </w:rPr>
        <w:t>才能被吸收。</w:t>
      </w:r>
    </w:p>
    <w:p w14:paraId="35B4484B"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3</w:t>
      </w:r>
      <w:r w:rsidRPr="006552D8">
        <w:rPr>
          <w:rFonts w:ascii="Times New Roman" w:eastAsia="宋体" w:hAnsi="Times New Roman" w:cs="宋体"/>
          <w:color w:val="000000"/>
          <w:szCs w:val="24"/>
        </w:rPr>
        <w:t>）</w:t>
      </w:r>
      <w:r w:rsidRPr="006552D8">
        <w:rPr>
          <w:rFonts w:ascii="宋体" w:eastAsia="宋体" w:hAnsi="宋体" w:cs="宋体"/>
          <w:color w:val="000000"/>
          <w:szCs w:val="24"/>
        </w:rPr>
        <w:t>器官</w:t>
      </w:r>
      <w:r w:rsidRPr="006552D8">
        <w:rPr>
          <w:rFonts w:ascii="Times New Roman" w:eastAsia="Times New Roman" w:hAnsi="Times New Roman" w:cs="Times New Roman"/>
          <w:color w:val="000000"/>
          <w:szCs w:val="24"/>
        </w:rPr>
        <w:t>C</w:t>
      </w:r>
      <w:r w:rsidRPr="006552D8">
        <w:rPr>
          <w:rFonts w:ascii="宋体" w:eastAsia="宋体" w:hAnsi="宋体" w:cs="宋体"/>
          <w:color w:val="000000"/>
          <w:szCs w:val="24"/>
        </w:rPr>
        <w:t>是小肠，它是</w:t>
      </w:r>
      <w:r w:rsidRPr="006552D8">
        <w:rPr>
          <w:rFonts w:ascii="Times New Roman" w:eastAsia="宋体" w:hAnsi="Times New Roman" w:cs="宋体"/>
          <w:color w:val="000000"/>
          <w:szCs w:val="24"/>
        </w:rPr>
        <w:t>______</w:t>
      </w:r>
      <w:r w:rsidRPr="006552D8">
        <w:rPr>
          <w:rFonts w:ascii="宋体" w:eastAsia="宋体" w:hAnsi="宋体" w:cs="宋体"/>
          <w:color w:val="000000"/>
          <w:szCs w:val="24"/>
        </w:rPr>
        <w:t>的主要场所。</w:t>
      </w:r>
    </w:p>
    <w:p w14:paraId="60462D8D"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4</w:t>
      </w:r>
      <w:r w:rsidRPr="006552D8">
        <w:rPr>
          <w:rFonts w:ascii="Times New Roman" w:eastAsia="宋体" w:hAnsi="Times New Roman" w:cs="宋体"/>
          <w:color w:val="000000"/>
          <w:szCs w:val="24"/>
        </w:rPr>
        <w:t>）</w:t>
      </w:r>
      <w:r w:rsidRPr="006552D8">
        <w:rPr>
          <w:rFonts w:ascii="宋体" w:eastAsia="宋体" w:hAnsi="宋体" w:cs="宋体"/>
          <w:color w:val="000000"/>
          <w:szCs w:val="24"/>
        </w:rPr>
        <w:t>糖类、蛋白质和脂肪都能够消化的消化液是</w:t>
      </w:r>
      <w:r w:rsidRPr="006552D8">
        <w:rPr>
          <w:rFonts w:ascii="Times New Roman" w:eastAsia="Times New Roman" w:hAnsi="Times New Roman" w:cs="Times New Roman"/>
          <w:color w:val="000000"/>
          <w:szCs w:val="24"/>
        </w:rPr>
        <w:t>____________</w:t>
      </w:r>
      <w:r w:rsidRPr="006552D8">
        <w:rPr>
          <w:rFonts w:ascii="宋体" w:eastAsia="宋体" w:hAnsi="宋体" w:cs="宋体"/>
          <w:color w:val="000000"/>
          <w:szCs w:val="24"/>
        </w:rPr>
        <w:t>。</w:t>
      </w:r>
    </w:p>
    <w:p w14:paraId="7F4E5EEC"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宋体" w:eastAsia="宋体" w:hAnsi="宋体" w:cs="宋体"/>
          <w:color w:val="000000"/>
          <w:szCs w:val="24"/>
        </w:rPr>
        <w:t>①唾液；②胃液；③胆汁；④胰液；⑤肠液</w:t>
      </w:r>
    </w:p>
    <w:p w14:paraId="7C9C88BB" w14:textId="77777777" w:rsidR="006552D8" w:rsidRPr="006552D8" w:rsidRDefault="006552D8" w:rsidP="006552D8">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color w:val="000000"/>
          <w:szCs w:val="24"/>
        </w:rPr>
        <w:t>①②</w:t>
      </w:r>
      <w:r w:rsidRPr="006552D8">
        <w:rPr>
          <w:rFonts w:ascii="Times New Roman" w:eastAsia="宋体" w:hAnsi="Times New Roman" w:cs="宋体"/>
          <w:color w:val="000000"/>
          <w:szCs w:val="24"/>
        </w:rPr>
        <w:tab/>
        <w:t xml:space="preserve">B. </w:t>
      </w:r>
      <w:r w:rsidRPr="006552D8">
        <w:rPr>
          <w:rFonts w:ascii="宋体" w:eastAsia="宋体" w:hAnsi="宋体" w:cs="宋体"/>
          <w:color w:val="000000"/>
          <w:szCs w:val="24"/>
        </w:rPr>
        <w:t>②③</w:t>
      </w:r>
      <w:r w:rsidRPr="006552D8">
        <w:rPr>
          <w:rFonts w:ascii="Times New Roman" w:eastAsia="宋体" w:hAnsi="Times New Roman" w:cs="宋体"/>
          <w:color w:val="000000"/>
          <w:szCs w:val="24"/>
        </w:rPr>
        <w:tab/>
        <w:t xml:space="preserve">C. </w:t>
      </w:r>
      <w:r w:rsidRPr="006552D8">
        <w:rPr>
          <w:rFonts w:ascii="宋体" w:eastAsia="宋体" w:hAnsi="宋体" w:cs="宋体"/>
          <w:color w:val="000000"/>
          <w:szCs w:val="24"/>
        </w:rPr>
        <w:t>③④</w:t>
      </w:r>
      <w:r w:rsidRPr="006552D8">
        <w:rPr>
          <w:rFonts w:ascii="Times New Roman" w:eastAsia="宋体" w:hAnsi="Times New Roman" w:cs="宋体"/>
          <w:color w:val="000000"/>
          <w:szCs w:val="24"/>
        </w:rPr>
        <w:tab/>
        <w:t xml:space="preserve">D. </w:t>
      </w:r>
      <w:r w:rsidRPr="006552D8">
        <w:rPr>
          <w:rFonts w:ascii="宋体" w:eastAsia="宋体" w:hAnsi="宋体" w:cs="宋体"/>
          <w:color w:val="000000"/>
          <w:szCs w:val="24"/>
        </w:rPr>
        <w:t>④⑤</w:t>
      </w:r>
    </w:p>
    <w:p w14:paraId="1C3657A9"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35. </w:t>
      </w:r>
      <w:r w:rsidRPr="006552D8">
        <w:rPr>
          <w:rFonts w:ascii="宋体" w:eastAsia="宋体" w:hAnsi="宋体" w:cs="宋体"/>
          <w:color w:val="000000"/>
          <w:szCs w:val="24"/>
        </w:rPr>
        <w:t>同学们在体育健康测试时会进行肺活量的检测。肺活量是指在最大吸气后尽力呼出的气体量，受年龄、性别、呼吸肌强弱等多种因素的影响。（注：图示人体呼吸时胸廓的变化）</w:t>
      </w:r>
    </w:p>
    <w:p w14:paraId="6BCDAD42"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noProof/>
          <w:color w:val="000000"/>
          <w:szCs w:val="24"/>
        </w:rPr>
        <w:lastRenderedPageBreak/>
        <w:drawing>
          <wp:inline distT="0" distB="0" distL="0" distR="0" wp14:anchorId="483BEF4E" wp14:editId="3E587168">
            <wp:extent cx="3048000" cy="1676400"/>
            <wp:effectExtent l="0" t="0" r="0" b="0"/>
            <wp:docPr id="100037" name="图片 10003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www.szzx100.com江南汇教育网"/>
                    <pic:cNvPicPr>
                      <a:picLocks noChangeAspect="1"/>
                    </pic:cNvPicPr>
                  </pic:nvPicPr>
                  <pic:blipFill>
                    <a:blip r:embed="rId22"/>
                    <a:stretch>
                      <a:fillRect/>
                    </a:stretch>
                  </pic:blipFill>
                  <pic:spPr>
                    <a:xfrm>
                      <a:off x="0" y="0"/>
                      <a:ext cx="3048000" cy="1676400"/>
                    </a:xfrm>
                    <a:prstGeom prst="rect">
                      <a:avLst/>
                    </a:prstGeom>
                  </pic:spPr>
                </pic:pic>
              </a:graphicData>
            </a:graphic>
          </wp:inline>
        </w:drawing>
      </w:r>
    </w:p>
    <w:p w14:paraId="4C7CA607"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1</w:t>
      </w:r>
      <w:r w:rsidRPr="006552D8">
        <w:rPr>
          <w:rFonts w:ascii="Times New Roman" w:eastAsia="宋体" w:hAnsi="Times New Roman" w:cs="宋体"/>
          <w:color w:val="000000"/>
          <w:szCs w:val="24"/>
        </w:rPr>
        <w:t>）</w:t>
      </w:r>
      <w:r w:rsidRPr="006552D8">
        <w:rPr>
          <w:rFonts w:ascii="宋体" w:eastAsia="宋体" w:hAnsi="宋体" w:cs="宋体"/>
          <w:color w:val="000000"/>
          <w:szCs w:val="24"/>
        </w:rPr>
        <w:t>在测量肺活量时，受试者需要深吸一口气，此时膈肌和肋间肌处于</w:t>
      </w:r>
      <w:r w:rsidRPr="006552D8">
        <w:rPr>
          <w:rFonts w:ascii="Times New Roman" w:eastAsia="宋体" w:hAnsi="Times New Roman" w:cs="宋体"/>
          <w:color w:val="000000"/>
          <w:szCs w:val="24"/>
        </w:rPr>
        <w:t>______</w:t>
      </w:r>
      <w:r w:rsidRPr="006552D8">
        <w:rPr>
          <w:rFonts w:ascii="宋体" w:eastAsia="宋体" w:hAnsi="宋体" w:cs="宋体"/>
          <w:color w:val="000000"/>
          <w:szCs w:val="24"/>
        </w:rPr>
        <w:t>状态，胸廓变化如图</w:t>
      </w:r>
      <w:r w:rsidRPr="006552D8">
        <w:rPr>
          <w:rFonts w:ascii="Times New Roman" w:eastAsia="宋体" w:hAnsi="Times New Roman" w:cs="宋体"/>
          <w:color w:val="000000"/>
          <w:szCs w:val="24"/>
        </w:rPr>
        <w:t>______</w:t>
      </w:r>
      <w:r w:rsidRPr="006552D8">
        <w:rPr>
          <w:rFonts w:ascii="宋体" w:eastAsia="宋体" w:hAnsi="宋体" w:cs="宋体"/>
          <w:color w:val="000000"/>
          <w:szCs w:val="24"/>
        </w:rPr>
        <w:t>所示。肺内气压低于外界气压，气体进入肺。吸气和呼气运动交替，实现了外界与肺泡的气体交换。</w:t>
      </w:r>
    </w:p>
    <w:p w14:paraId="64FA277E"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2</w:t>
      </w:r>
      <w:r w:rsidRPr="006552D8">
        <w:rPr>
          <w:rFonts w:ascii="Times New Roman" w:eastAsia="宋体" w:hAnsi="Times New Roman" w:cs="宋体"/>
          <w:color w:val="000000"/>
          <w:szCs w:val="24"/>
        </w:rPr>
        <w:t>）</w:t>
      </w:r>
      <w:r w:rsidRPr="006552D8">
        <w:rPr>
          <w:rFonts w:ascii="宋体" w:eastAsia="宋体" w:hAnsi="宋体" w:cs="宋体"/>
          <w:color w:val="000000"/>
          <w:szCs w:val="24"/>
        </w:rPr>
        <w:t>当新鲜的空气进入肺泡后，氧气可以通过</w:t>
      </w:r>
      <w:r w:rsidRPr="006552D8">
        <w:rPr>
          <w:rFonts w:ascii="Times New Roman" w:eastAsia="宋体" w:hAnsi="Times New Roman" w:cs="宋体"/>
          <w:color w:val="000000"/>
          <w:szCs w:val="24"/>
        </w:rPr>
        <w:t>______</w:t>
      </w:r>
      <w:r w:rsidRPr="006552D8">
        <w:rPr>
          <w:rFonts w:ascii="宋体" w:eastAsia="宋体" w:hAnsi="宋体" w:cs="宋体"/>
          <w:color w:val="000000"/>
          <w:szCs w:val="24"/>
        </w:rPr>
        <w:t>作用进入血液。肺活量常用作评价人体素质的指标，下列措施不能提高肺活量的是</w:t>
      </w:r>
      <w:r w:rsidRPr="006552D8">
        <w:rPr>
          <w:rFonts w:ascii="Times New Roman" w:eastAsia="宋体" w:hAnsi="Times New Roman" w:cs="宋体"/>
          <w:color w:val="000000"/>
          <w:szCs w:val="24"/>
        </w:rPr>
        <w:t>______</w:t>
      </w:r>
      <w:r w:rsidRPr="006552D8">
        <w:rPr>
          <w:rFonts w:ascii="宋体" w:eastAsia="宋体" w:hAnsi="宋体" w:cs="宋体"/>
          <w:color w:val="000000"/>
          <w:szCs w:val="24"/>
        </w:rPr>
        <w:t>。</w:t>
      </w:r>
    </w:p>
    <w:p w14:paraId="6BC9FB84"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Times New Roman" w:hAnsi="Times New Roman" w:cs="Times New Roman"/>
          <w:color w:val="000000"/>
          <w:szCs w:val="24"/>
        </w:rPr>
        <w:t>A.</w:t>
      </w:r>
      <w:r w:rsidRPr="006552D8">
        <w:rPr>
          <w:rFonts w:ascii="宋体" w:eastAsia="宋体" w:hAnsi="宋体" w:cs="宋体"/>
          <w:color w:val="000000"/>
          <w:szCs w:val="24"/>
        </w:rPr>
        <w:t>长跑</w:t>
      </w:r>
      <w:r w:rsidRPr="006552D8">
        <w:rPr>
          <w:rFonts w:ascii="Times New Roman" w:eastAsia="Times New Roman" w:hAnsi="Times New Roman" w:cs="Times New Roman"/>
          <w:color w:val="000000"/>
          <w:szCs w:val="24"/>
        </w:rPr>
        <w:t xml:space="preserve">               B.</w:t>
      </w:r>
      <w:r w:rsidRPr="006552D8">
        <w:rPr>
          <w:rFonts w:ascii="宋体" w:eastAsia="宋体" w:hAnsi="宋体" w:cs="宋体"/>
          <w:color w:val="000000"/>
          <w:szCs w:val="24"/>
        </w:rPr>
        <w:t>声乐训练</w:t>
      </w:r>
      <w:r w:rsidRPr="006552D8">
        <w:rPr>
          <w:rFonts w:ascii="Times New Roman" w:eastAsia="Times New Roman" w:hAnsi="Times New Roman" w:cs="Times New Roman"/>
          <w:color w:val="000000"/>
          <w:szCs w:val="24"/>
        </w:rPr>
        <w:t xml:space="preserve">                    C.</w:t>
      </w:r>
      <w:r w:rsidRPr="006552D8">
        <w:rPr>
          <w:rFonts w:ascii="宋体" w:eastAsia="宋体" w:hAnsi="宋体" w:cs="宋体"/>
          <w:color w:val="000000"/>
          <w:szCs w:val="24"/>
        </w:rPr>
        <w:t>游泳</w:t>
      </w:r>
      <w:r w:rsidRPr="006552D8">
        <w:rPr>
          <w:rFonts w:ascii="Times New Roman" w:eastAsia="Times New Roman" w:hAnsi="Times New Roman" w:cs="Times New Roman"/>
          <w:color w:val="000000"/>
          <w:szCs w:val="24"/>
        </w:rPr>
        <w:t xml:space="preserve">                    D.</w:t>
      </w:r>
      <w:r w:rsidRPr="006552D8">
        <w:rPr>
          <w:rFonts w:ascii="宋体" w:eastAsia="宋体" w:hAnsi="宋体" w:cs="宋体"/>
          <w:color w:val="000000"/>
          <w:szCs w:val="24"/>
        </w:rPr>
        <w:t>长期伏案学习</w:t>
      </w:r>
    </w:p>
    <w:p w14:paraId="3EC2E2A0"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3</w:t>
      </w:r>
      <w:r w:rsidRPr="006552D8">
        <w:rPr>
          <w:rFonts w:ascii="Times New Roman" w:eastAsia="宋体" w:hAnsi="Times New Roman" w:cs="宋体"/>
          <w:color w:val="000000"/>
          <w:szCs w:val="24"/>
        </w:rPr>
        <w:t>）</w:t>
      </w:r>
      <w:r w:rsidRPr="006552D8">
        <w:rPr>
          <w:rFonts w:ascii="宋体" w:eastAsia="宋体" w:hAnsi="宋体" w:cs="宋体"/>
          <w:color w:val="000000"/>
          <w:szCs w:val="24"/>
        </w:rPr>
        <w:t>完成气体交换后的血液含氧丰富，氧气最终在细胞内参与</w:t>
      </w:r>
      <w:r w:rsidRPr="006552D8">
        <w:rPr>
          <w:rFonts w:ascii="Times New Roman" w:eastAsia="宋体" w:hAnsi="Times New Roman" w:cs="宋体"/>
          <w:color w:val="000000"/>
          <w:szCs w:val="24"/>
        </w:rPr>
        <w:t>______</w:t>
      </w:r>
      <w:r w:rsidRPr="006552D8">
        <w:rPr>
          <w:rFonts w:ascii="宋体" w:eastAsia="宋体" w:hAnsi="宋体" w:cs="宋体"/>
          <w:color w:val="000000"/>
          <w:szCs w:val="24"/>
        </w:rPr>
        <w:t>，为生命活动提供</w:t>
      </w:r>
      <w:r w:rsidRPr="006552D8">
        <w:rPr>
          <w:rFonts w:ascii="Times New Roman" w:eastAsia="宋体" w:hAnsi="Times New Roman" w:cs="宋体"/>
          <w:color w:val="000000"/>
          <w:szCs w:val="24"/>
        </w:rPr>
        <w:t>______</w:t>
      </w:r>
      <w:r w:rsidRPr="006552D8">
        <w:rPr>
          <w:rFonts w:ascii="宋体" w:eastAsia="宋体" w:hAnsi="宋体" w:cs="宋体"/>
          <w:color w:val="000000"/>
          <w:szCs w:val="24"/>
        </w:rPr>
        <w:t>。</w:t>
      </w:r>
    </w:p>
    <w:p w14:paraId="557CEEB6"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sectPr w:rsidR="006552D8" w:rsidRPr="006552D8" w:rsidSect="00C321EB">
          <w:headerReference w:type="default" r:id="rId23"/>
          <w:footerReference w:type="default" r:id="rId24"/>
          <w:pgSz w:w="11906" w:h="16838"/>
          <w:pgMar w:top="910" w:right="1080" w:bottom="1440" w:left="1080" w:header="152" w:footer="0" w:gutter="0"/>
          <w:cols w:space="720"/>
          <w:docGrid w:type="lines" w:linePitch="312"/>
        </w:sectPr>
      </w:pP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4</w:t>
      </w:r>
      <w:r w:rsidRPr="006552D8">
        <w:rPr>
          <w:rFonts w:ascii="Times New Roman" w:eastAsia="宋体" w:hAnsi="Times New Roman" w:cs="宋体"/>
          <w:color w:val="000000"/>
          <w:szCs w:val="24"/>
        </w:rPr>
        <w:t>）</w:t>
      </w:r>
      <w:r w:rsidRPr="006552D8">
        <w:rPr>
          <w:rFonts w:ascii="宋体" w:eastAsia="宋体" w:hAnsi="宋体" w:cs="宋体"/>
          <w:color w:val="000000"/>
          <w:szCs w:val="24"/>
        </w:rPr>
        <w:t>游泳时若水超过胸部，会感觉呼吸有些吃力。这是因为吸气时，在水压作用下肋间肌和膈肌</w:t>
      </w:r>
      <w:r w:rsidRPr="006552D8">
        <w:rPr>
          <w:rFonts w:ascii="Times New Roman" w:eastAsia="宋体" w:hAnsi="Times New Roman" w:cs="宋体"/>
          <w:color w:val="000000"/>
          <w:szCs w:val="24"/>
        </w:rPr>
        <w:t>______</w:t>
      </w:r>
      <w:r w:rsidRPr="006552D8">
        <w:rPr>
          <w:rFonts w:ascii="宋体" w:eastAsia="宋体" w:hAnsi="宋体" w:cs="宋体"/>
          <w:color w:val="000000"/>
          <w:szCs w:val="24"/>
        </w:rPr>
        <w:t>。</w:t>
      </w:r>
    </w:p>
    <w:p w14:paraId="493E1330" w14:textId="77777777" w:rsidR="006552D8" w:rsidRPr="006552D8" w:rsidRDefault="006552D8" w:rsidP="006552D8">
      <w:pPr>
        <w:spacing w:line="360" w:lineRule="auto"/>
        <w:jc w:val="center"/>
        <w:rPr>
          <w:rFonts w:ascii="Times New Roman" w:eastAsia="宋体" w:hAnsi="Times New Roman" w:cs="宋体"/>
          <w:szCs w:val="24"/>
        </w:rPr>
      </w:pPr>
      <w:r w:rsidRPr="006552D8">
        <w:rPr>
          <w:rFonts w:ascii="宋体" w:eastAsia="宋体" w:hAnsi="宋体" w:cs="宋体"/>
          <w:b/>
          <w:noProof/>
          <w:sz w:val="32"/>
          <w:szCs w:val="24"/>
        </w:rPr>
        <w:lastRenderedPageBreak/>
        <w:drawing>
          <wp:anchor distT="0" distB="0" distL="114300" distR="114300" simplePos="0" relativeHeight="251661312" behindDoc="0" locked="0" layoutInCell="1" allowOverlap="1" wp14:anchorId="0256CD68" wp14:editId="5712C209">
            <wp:simplePos x="0" y="0"/>
            <wp:positionH relativeFrom="page">
              <wp:posOffset>10223500</wp:posOffset>
            </wp:positionH>
            <wp:positionV relativeFrom="topMargin">
              <wp:posOffset>10502900</wp:posOffset>
            </wp:positionV>
            <wp:extent cx="317500" cy="406400"/>
            <wp:effectExtent l="0" t="0" r="0" b="0"/>
            <wp:wrapNone/>
            <wp:docPr id="1" name="图片 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www.szzx100.com江南汇教育网"/>
                    <pic:cNvPicPr>
                      <a:picLocks noChangeAspect="1"/>
                    </pic:cNvPicPr>
                  </pic:nvPicPr>
                  <pic:blipFill>
                    <a:blip r:embed="rId25"/>
                    <a:stretch>
                      <a:fillRect/>
                    </a:stretch>
                  </pic:blipFill>
                  <pic:spPr>
                    <a:xfrm>
                      <a:off x="0" y="0"/>
                      <a:ext cx="317500" cy="406400"/>
                    </a:xfrm>
                    <a:prstGeom prst="rect">
                      <a:avLst/>
                    </a:prstGeom>
                  </pic:spPr>
                </pic:pic>
              </a:graphicData>
            </a:graphic>
          </wp:anchor>
        </w:drawing>
      </w:r>
      <w:r w:rsidRPr="006552D8">
        <w:rPr>
          <w:rFonts w:ascii="宋体" w:eastAsia="宋体" w:hAnsi="宋体" w:cs="宋体"/>
          <w:b/>
          <w:sz w:val="32"/>
          <w:szCs w:val="24"/>
        </w:rPr>
        <w:t>答案与解析</w:t>
      </w:r>
    </w:p>
    <w:p w14:paraId="6D72F51F" w14:textId="77777777" w:rsidR="006552D8" w:rsidRPr="006552D8" w:rsidRDefault="006552D8" w:rsidP="006552D8">
      <w:pPr>
        <w:spacing w:line="360" w:lineRule="auto"/>
        <w:jc w:val="left"/>
        <w:rPr>
          <w:rFonts w:ascii="Times New Roman" w:eastAsia="宋体" w:hAnsi="Times New Roman" w:cs="宋体"/>
          <w:szCs w:val="24"/>
        </w:rPr>
      </w:pPr>
      <w:r w:rsidRPr="006552D8">
        <w:rPr>
          <w:rFonts w:ascii="宋体" w:eastAsia="宋体" w:hAnsi="宋体" w:cs="宋体"/>
          <w:b/>
          <w:sz w:val="24"/>
          <w:szCs w:val="24"/>
        </w:rPr>
        <w:t>一、选择题</w:t>
      </w:r>
    </w:p>
    <w:p w14:paraId="6E329A8C" w14:textId="77777777" w:rsidR="006552D8" w:rsidRPr="006552D8" w:rsidRDefault="006552D8" w:rsidP="006552D8">
      <w:pPr>
        <w:spacing w:line="360" w:lineRule="auto"/>
        <w:jc w:val="left"/>
        <w:rPr>
          <w:rFonts w:ascii="Times New Roman" w:eastAsia="宋体" w:hAnsi="Times New Roman" w:cs="宋体"/>
          <w:szCs w:val="24"/>
        </w:rPr>
      </w:pPr>
      <w:r w:rsidRPr="006552D8">
        <w:rPr>
          <w:rFonts w:ascii="Times New Roman" w:eastAsia="宋体" w:hAnsi="Times New Roman" w:cs="宋体"/>
          <w:szCs w:val="24"/>
        </w:rPr>
        <w:t xml:space="preserve">1. </w:t>
      </w:r>
      <w:r w:rsidRPr="006552D8">
        <w:rPr>
          <w:rFonts w:ascii="宋体" w:eastAsia="宋体" w:hAnsi="宋体" w:cs="宋体"/>
          <w:szCs w:val="24"/>
        </w:rPr>
        <w:t>下列所描述的生命现象与其实例不符的是</w:t>
      </w:r>
    </w:p>
    <w:p w14:paraId="265FE978" w14:textId="77777777" w:rsidR="006552D8" w:rsidRPr="006552D8" w:rsidRDefault="006552D8" w:rsidP="006552D8">
      <w:pPr>
        <w:spacing w:line="360" w:lineRule="auto"/>
        <w:jc w:val="left"/>
        <w:textAlignment w:val="center"/>
        <w:rPr>
          <w:rFonts w:ascii="Times New Roman" w:eastAsia="宋体" w:hAnsi="Times New Roman" w:cs="宋体"/>
          <w:szCs w:val="24"/>
        </w:rPr>
      </w:pPr>
      <w:r w:rsidRPr="006552D8">
        <w:rPr>
          <w:rFonts w:ascii="Times New Roman" w:eastAsia="宋体" w:hAnsi="Times New Roman" w:cs="宋体"/>
          <w:szCs w:val="24"/>
        </w:rPr>
        <w:t xml:space="preserve">A. </w:t>
      </w:r>
      <w:r w:rsidRPr="006552D8">
        <w:rPr>
          <w:rFonts w:ascii="宋体" w:eastAsia="宋体" w:hAnsi="宋体" w:cs="宋体"/>
          <w:szCs w:val="24"/>
        </w:rPr>
        <w:t>生物的生命活动需要营养一一螳螂捕蝉，黄雀在后</w:t>
      </w:r>
    </w:p>
    <w:p w14:paraId="488C56C4" w14:textId="77777777" w:rsidR="006552D8" w:rsidRPr="006552D8" w:rsidRDefault="006552D8" w:rsidP="006552D8">
      <w:pPr>
        <w:spacing w:line="360" w:lineRule="auto"/>
        <w:jc w:val="left"/>
        <w:textAlignment w:val="center"/>
        <w:rPr>
          <w:rFonts w:ascii="Times New Roman" w:eastAsia="宋体" w:hAnsi="Times New Roman" w:cs="宋体"/>
          <w:szCs w:val="24"/>
        </w:rPr>
      </w:pPr>
      <w:r w:rsidRPr="006552D8">
        <w:rPr>
          <w:rFonts w:ascii="Times New Roman" w:eastAsia="宋体" w:hAnsi="Times New Roman" w:cs="宋体"/>
          <w:szCs w:val="24"/>
        </w:rPr>
        <w:t xml:space="preserve">B. </w:t>
      </w:r>
      <w:r w:rsidRPr="006552D8">
        <w:rPr>
          <w:rFonts w:ascii="宋体" w:eastAsia="宋体" w:hAnsi="宋体" w:cs="宋体"/>
          <w:szCs w:val="24"/>
        </w:rPr>
        <w:t>生物能对外界刺激作出反应一一朵朵葵花向太阳</w:t>
      </w:r>
    </w:p>
    <w:p w14:paraId="4AE9838E" w14:textId="77777777" w:rsidR="006552D8" w:rsidRPr="006552D8" w:rsidRDefault="006552D8" w:rsidP="006552D8">
      <w:pPr>
        <w:spacing w:line="360" w:lineRule="auto"/>
        <w:jc w:val="left"/>
        <w:textAlignment w:val="center"/>
        <w:rPr>
          <w:rFonts w:ascii="Times New Roman" w:eastAsia="宋体" w:hAnsi="Times New Roman" w:cs="宋体"/>
          <w:szCs w:val="24"/>
        </w:rPr>
      </w:pPr>
      <w:r w:rsidRPr="006552D8">
        <w:rPr>
          <w:rFonts w:ascii="Times New Roman" w:eastAsia="宋体" w:hAnsi="Times New Roman" w:cs="宋体"/>
          <w:szCs w:val="24"/>
        </w:rPr>
        <w:t xml:space="preserve">C. </w:t>
      </w:r>
      <w:r w:rsidRPr="006552D8">
        <w:rPr>
          <w:rFonts w:ascii="宋体" w:eastAsia="宋体" w:hAnsi="宋体" w:cs="宋体"/>
          <w:szCs w:val="24"/>
        </w:rPr>
        <w:t>生物能生长繁殖一一离离原上草，一岁一枯荣</w:t>
      </w:r>
    </w:p>
    <w:p w14:paraId="7B68BD11"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szCs w:val="24"/>
        </w:rPr>
        <w:t xml:space="preserve">D. </w:t>
      </w:r>
      <w:r w:rsidRPr="006552D8">
        <w:rPr>
          <w:rFonts w:ascii="宋体" w:eastAsia="宋体" w:hAnsi="宋体" w:cs="宋体"/>
          <w:szCs w:val="24"/>
        </w:rPr>
        <w:t>生物能排出体内的代谢废物一一鱼儿离不开水</w:t>
      </w:r>
    </w:p>
    <w:p w14:paraId="7C2A373F"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【答案】</w:t>
      </w:r>
      <w:r w:rsidRPr="006552D8">
        <w:rPr>
          <w:rFonts w:ascii="Times New Roman" w:eastAsia="宋体" w:hAnsi="Times New Roman" w:cs="宋体"/>
          <w:color w:val="000000"/>
          <w:szCs w:val="24"/>
        </w:rPr>
        <w:t>D</w:t>
      </w:r>
    </w:p>
    <w:p w14:paraId="7A9678AC"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【解析】</w:t>
      </w:r>
    </w:p>
    <w:p w14:paraId="79A06A5F"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分析】生物的特征：生物的生活需要营养；生物能够进行呼吸；生物能排出体内产生的废物；生物能够对外界刺激作出反应；生物能够生长和繁殖；除病毒外，生物都是由细胞构成的；生物都能遗传和变异的特征。</w:t>
      </w:r>
    </w:p>
    <w:p w14:paraId="1A1DC383"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【详解】</w:t>
      </w:r>
      <w:r w:rsidRPr="006552D8">
        <w:rPr>
          <w:rFonts w:ascii="Times New Roman" w:eastAsia="宋体" w:hAnsi="Times New Roman" w:cs="宋体"/>
          <w:color w:val="000000"/>
          <w:szCs w:val="24"/>
        </w:rPr>
        <w:t>A</w:t>
      </w:r>
      <w:r w:rsidRPr="006552D8">
        <w:rPr>
          <w:rFonts w:ascii="Times New Roman" w:eastAsia="宋体" w:hAnsi="Times New Roman" w:cs="宋体"/>
          <w:color w:val="000000"/>
          <w:szCs w:val="24"/>
        </w:rPr>
        <w:t>．营养指生物体从外界环境中摄取对其生命活动必需的能量和物质</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以满足正常生长和繁殖需要的一种最基本的生理功能。螳螂捕蝉，黄雀在后，体现了生物间的捕食关系，表明生物的生活需要营养，</w:t>
      </w:r>
      <w:r w:rsidRPr="006552D8">
        <w:rPr>
          <w:rFonts w:ascii="Times New Roman" w:eastAsia="宋体" w:hAnsi="Times New Roman" w:cs="宋体"/>
          <w:color w:val="000000"/>
          <w:szCs w:val="24"/>
        </w:rPr>
        <w:t>A</w:t>
      </w:r>
      <w:r w:rsidRPr="006552D8">
        <w:rPr>
          <w:rFonts w:ascii="Times New Roman" w:eastAsia="宋体" w:hAnsi="Times New Roman" w:cs="宋体"/>
          <w:color w:val="000000"/>
          <w:szCs w:val="24"/>
        </w:rPr>
        <w:t>不符合题意。</w:t>
      </w:r>
    </w:p>
    <w:p w14:paraId="02E23BF4"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B</w:t>
      </w:r>
      <w:r w:rsidRPr="006552D8">
        <w:rPr>
          <w:rFonts w:ascii="Times New Roman" w:eastAsia="宋体" w:hAnsi="Times New Roman" w:cs="宋体"/>
          <w:color w:val="000000"/>
          <w:szCs w:val="24"/>
        </w:rPr>
        <w:t>．朵朵葵花向太阳，说明生物能够对外界刺激作出反应，</w:t>
      </w:r>
      <w:r w:rsidRPr="006552D8">
        <w:rPr>
          <w:rFonts w:ascii="Times New Roman" w:eastAsia="宋体" w:hAnsi="Times New Roman" w:cs="宋体"/>
          <w:color w:val="000000"/>
          <w:szCs w:val="24"/>
        </w:rPr>
        <w:t>B</w:t>
      </w:r>
      <w:r w:rsidRPr="006552D8">
        <w:rPr>
          <w:rFonts w:ascii="Times New Roman" w:eastAsia="宋体" w:hAnsi="Times New Roman" w:cs="宋体"/>
          <w:color w:val="000000"/>
          <w:szCs w:val="24"/>
        </w:rPr>
        <w:t>不符合题意。</w:t>
      </w:r>
    </w:p>
    <w:p w14:paraId="3C22BE6E"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C</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离离原上草，一岁一枯荣</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体现了生物能生长和繁殖，不会因个体的死亡，而灭绝，</w:t>
      </w:r>
      <w:r w:rsidRPr="006552D8">
        <w:rPr>
          <w:rFonts w:ascii="Times New Roman" w:eastAsia="宋体" w:hAnsi="Times New Roman" w:cs="宋体"/>
          <w:color w:val="000000"/>
          <w:szCs w:val="24"/>
        </w:rPr>
        <w:t>C</w:t>
      </w:r>
      <w:r w:rsidRPr="006552D8">
        <w:rPr>
          <w:rFonts w:ascii="Times New Roman" w:eastAsia="宋体" w:hAnsi="Times New Roman" w:cs="宋体"/>
          <w:color w:val="000000"/>
          <w:szCs w:val="24"/>
        </w:rPr>
        <w:t>不符合题意。</w:t>
      </w:r>
    </w:p>
    <w:p w14:paraId="1BF0640C"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D</w:t>
      </w:r>
      <w:r w:rsidRPr="006552D8">
        <w:rPr>
          <w:rFonts w:ascii="Times New Roman" w:eastAsia="宋体" w:hAnsi="Times New Roman" w:cs="宋体"/>
          <w:color w:val="000000"/>
          <w:szCs w:val="24"/>
        </w:rPr>
        <w:t>．鱼儿生活在水中，用鳃呼吸，用鳍游泳，必须生活在水中，离开水就会死亡，俗话说：</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鱼儿离不开水</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，属于生物依赖环境，</w:t>
      </w:r>
      <w:r w:rsidRPr="006552D8">
        <w:rPr>
          <w:rFonts w:ascii="Times New Roman" w:eastAsia="宋体" w:hAnsi="Times New Roman" w:cs="宋体"/>
          <w:color w:val="000000"/>
          <w:szCs w:val="24"/>
        </w:rPr>
        <w:t>D</w:t>
      </w:r>
      <w:r w:rsidRPr="006552D8">
        <w:rPr>
          <w:rFonts w:ascii="Times New Roman" w:eastAsia="宋体" w:hAnsi="Times New Roman" w:cs="宋体"/>
          <w:color w:val="000000"/>
          <w:szCs w:val="24"/>
        </w:rPr>
        <w:t>符合题意。</w:t>
      </w:r>
    </w:p>
    <w:p w14:paraId="703AE1EB"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故选</w:t>
      </w:r>
      <w:r w:rsidRPr="006552D8">
        <w:rPr>
          <w:rFonts w:ascii="Times New Roman" w:eastAsia="宋体" w:hAnsi="Times New Roman" w:cs="宋体"/>
          <w:color w:val="000000"/>
          <w:szCs w:val="24"/>
        </w:rPr>
        <w:t>D</w:t>
      </w:r>
      <w:r w:rsidRPr="006552D8">
        <w:rPr>
          <w:rFonts w:ascii="Times New Roman" w:eastAsia="宋体" w:hAnsi="Times New Roman" w:cs="宋体"/>
          <w:color w:val="000000"/>
          <w:szCs w:val="24"/>
        </w:rPr>
        <w:t>。</w:t>
      </w:r>
    </w:p>
    <w:p w14:paraId="1DF9F21A"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2. </w:t>
      </w:r>
      <w:r w:rsidRPr="006552D8">
        <w:rPr>
          <w:rFonts w:ascii="宋体" w:eastAsia="宋体" w:hAnsi="宋体" w:cs="宋体"/>
          <w:color w:val="000000"/>
          <w:szCs w:val="24"/>
        </w:rPr>
        <w:t>下列古诗中关于“环境影响生物”的表述，属于生物因素对生物影响的是（</w:t>
      </w:r>
      <w:r w:rsidRPr="006552D8">
        <w:rPr>
          <w:rFonts w:ascii="Times New Roman" w:eastAsia="Times New Roman" w:hAnsi="Times New Roman" w:cs="Times New Roman"/>
          <w:color w:val="000000"/>
          <w:szCs w:val="24"/>
        </w:rPr>
        <w:t xml:space="preserve">    </w:t>
      </w:r>
      <w:r w:rsidRPr="006552D8">
        <w:rPr>
          <w:rFonts w:ascii="宋体" w:eastAsia="宋体" w:hAnsi="宋体" w:cs="宋体"/>
          <w:color w:val="000000"/>
          <w:szCs w:val="24"/>
        </w:rPr>
        <w:t>）</w:t>
      </w:r>
    </w:p>
    <w:p w14:paraId="18C9A17F"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A</w:t>
      </w:r>
      <w:r w:rsidRPr="006552D8">
        <w:rPr>
          <w:rFonts w:ascii="Times New Roman" w:eastAsia="宋体" w:hAnsi="Times New Roman" w:cs="宋体"/>
          <w:noProof/>
          <w:color w:val="000000"/>
          <w:position w:val="-22"/>
          <w:szCs w:val="24"/>
        </w:rPr>
        <w:drawing>
          <wp:inline distT="0" distB="0" distL="0" distR="0" wp14:anchorId="05AAA70A" wp14:editId="7ED6D94F">
            <wp:extent cx="31750" cy="88900"/>
            <wp:effectExtent l="0" t="0" r="0" b="0"/>
            <wp:docPr id="100053" name="图片 10005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3" name="图片 100053" descr="www.szzx100.com江南汇教育网"/>
                    <pic:cNvPicPr>
                      <a:picLocks noChangeAspect="1"/>
                    </pic:cNvPicPr>
                  </pic:nvPicPr>
                  <pic:blipFill>
                    <a:blip r:embed="rId10"/>
                    <a:stretch>
                      <a:fillRect/>
                    </a:stretch>
                  </pic:blipFill>
                  <pic:spPr>
                    <a:xfrm>
                      <a:off x="0" y="0"/>
                      <a:ext cx="31750" cy="88900"/>
                    </a:xfrm>
                    <a:prstGeom prst="rect">
                      <a:avLst/>
                    </a:prstGeom>
                  </pic:spPr>
                </pic:pic>
              </a:graphicData>
            </a:graphic>
          </wp:inline>
        </w:drawing>
      </w:r>
      <w:r w:rsidRPr="006552D8">
        <w:rPr>
          <w:rFonts w:ascii="Times New Roman" w:eastAsia="宋体" w:hAnsi="Times New Roman" w:cs="宋体"/>
          <w:color w:val="000000"/>
          <w:szCs w:val="24"/>
        </w:rPr>
        <w:t xml:space="preserve"> </w:t>
      </w:r>
      <w:r w:rsidRPr="006552D8">
        <w:rPr>
          <w:rFonts w:ascii="宋体" w:eastAsia="宋体" w:hAnsi="宋体" w:cs="宋体"/>
          <w:color w:val="000000"/>
          <w:szCs w:val="24"/>
        </w:rPr>
        <w:t>墙角数枝梅，凌寒独自开</w:t>
      </w:r>
    </w:p>
    <w:p w14:paraId="0A4534A5"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B. </w:t>
      </w:r>
      <w:r w:rsidRPr="006552D8">
        <w:rPr>
          <w:rFonts w:ascii="宋体" w:eastAsia="宋体" w:hAnsi="宋体" w:cs="宋体"/>
          <w:color w:val="000000"/>
          <w:szCs w:val="24"/>
        </w:rPr>
        <w:t>近水楼台先得月，向阳花木早逢春</w:t>
      </w:r>
    </w:p>
    <w:p w14:paraId="1C015790"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C. </w:t>
      </w:r>
      <w:r w:rsidRPr="006552D8">
        <w:rPr>
          <w:rFonts w:ascii="宋体" w:eastAsia="宋体" w:hAnsi="宋体" w:cs="宋体"/>
          <w:color w:val="000000"/>
          <w:szCs w:val="24"/>
        </w:rPr>
        <w:t>种豆南山下，草盛豆苗稀</w:t>
      </w:r>
    </w:p>
    <w:p w14:paraId="7A88FCEF"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D. </w:t>
      </w:r>
      <w:r w:rsidRPr="006552D8">
        <w:rPr>
          <w:rFonts w:ascii="宋体" w:eastAsia="宋体" w:hAnsi="宋体" w:cs="宋体"/>
          <w:color w:val="000000"/>
          <w:szCs w:val="24"/>
        </w:rPr>
        <w:t>人间四月芳菲尽，山寺桃花始盛开</w:t>
      </w:r>
    </w:p>
    <w:p w14:paraId="745C63EB"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【答案】</w:t>
      </w:r>
      <w:r w:rsidRPr="006552D8">
        <w:rPr>
          <w:rFonts w:ascii="Times New Roman" w:eastAsia="宋体" w:hAnsi="Times New Roman" w:cs="宋体"/>
          <w:color w:val="000000"/>
          <w:szCs w:val="24"/>
        </w:rPr>
        <w:t>C</w:t>
      </w:r>
    </w:p>
    <w:p w14:paraId="17721B65"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【解析】</w:t>
      </w:r>
    </w:p>
    <w:p w14:paraId="0F91B043"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【分析】环境中影响生物生活的各种因素叫生态因素，分为非生物因素和生物因素。非生物因素包括</w:t>
      </w:r>
      <w:r w:rsidRPr="006552D8">
        <w:rPr>
          <w:rFonts w:ascii="宋体" w:eastAsia="宋体" w:hAnsi="宋体" w:cs="宋体" w:hint="eastAsia"/>
          <w:color w:val="000000"/>
          <w:szCs w:val="24"/>
        </w:rPr>
        <w:t>∶</w:t>
      </w:r>
      <w:r w:rsidRPr="006552D8">
        <w:rPr>
          <w:rFonts w:ascii="Times New Roman" w:eastAsia="宋体" w:hAnsi="Times New Roman" w:cs="宋体"/>
          <w:color w:val="000000"/>
          <w:szCs w:val="24"/>
        </w:rPr>
        <w:t>光、温度、水、空气、土壤等。生物因素是指环境中影响某种生物个体生活的其他所有生物，包括同种和不同种的生物个体。</w:t>
      </w:r>
    </w:p>
    <w:p w14:paraId="6323A127"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【详解】</w:t>
      </w:r>
      <w:r w:rsidRPr="006552D8">
        <w:rPr>
          <w:rFonts w:ascii="Times New Roman" w:eastAsia="宋体" w:hAnsi="Times New Roman" w:cs="宋体"/>
          <w:color w:val="000000"/>
          <w:szCs w:val="24"/>
        </w:rPr>
        <w:t>A</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墙角数枝梅，凌寒独自开</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的意思是</w:t>
      </w:r>
      <w:r w:rsidRPr="006552D8">
        <w:rPr>
          <w:rFonts w:ascii="宋体" w:eastAsia="宋体" w:hAnsi="宋体" w:cs="宋体" w:hint="eastAsia"/>
          <w:color w:val="000000"/>
          <w:szCs w:val="24"/>
        </w:rPr>
        <w:t>∶</w:t>
      </w:r>
      <w:r w:rsidRPr="006552D8">
        <w:rPr>
          <w:rFonts w:ascii="Times New Roman" w:eastAsia="宋体" w:hAnsi="Times New Roman" w:cs="宋体"/>
          <w:color w:val="000000"/>
          <w:szCs w:val="24"/>
        </w:rPr>
        <w:t>墙角梅花不惧严寒，傲然独放，根本不把寒冷放在眼里，独自在那里开花绽放，梅花要经过一定阶段的低温过程，才能形成花芽，这体现了生物对环境的适应，</w:t>
      </w:r>
      <w:r w:rsidRPr="006552D8">
        <w:rPr>
          <w:rFonts w:ascii="Times New Roman" w:eastAsia="宋体" w:hAnsi="Times New Roman" w:cs="宋体"/>
          <w:color w:val="000000"/>
          <w:szCs w:val="24"/>
        </w:rPr>
        <w:t>A</w:t>
      </w:r>
      <w:r w:rsidRPr="006552D8">
        <w:rPr>
          <w:rFonts w:ascii="Times New Roman" w:eastAsia="宋体" w:hAnsi="Times New Roman" w:cs="宋体"/>
          <w:color w:val="000000"/>
          <w:szCs w:val="24"/>
        </w:rPr>
        <w:t>错误。</w:t>
      </w:r>
    </w:p>
    <w:p w14:paraId="68EA3274"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B</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近水楼台先得月，向阳花木早逢春</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的意思是，靠近水边的楼台因为没有树木的遮挡，能先看到月亮</w:t>
      </w:r>
      <w:r w:rsidRPr="006552D8">
        <w:rPr>
          <w:rFonts w:ascii="Times New Roman" w:eastAsia="宋体" w:hAnsi="Times New Roman" w:cs="宋体"/>
          <w:color w:val="000000"/>
          <w:szCs w:val="24"/>
        </w:rPr>
        <w:lastRenderedPageBreak/>
        <w:t>的投影；而迎着阳光的花木，光照自然好得多，所以发芽就早。这体现了环境对生物的影响，</w:t>
      </w:r>
      <w:r w:rsidRPr="006552D8">
        <w:rPr>
          <w:rFonts w:ascii="Times New Roman" w:eastAsia="宋体" w:hAnsi="Times New Roman" w:cs="宋体"/>
          <w:color w:val="000000"/>
          <w:szCs w:val="24"/>
        </w:rPr>
        <w:t>B</w:t>
      </w:r>
      <w:r w:rsidRPr="006552D8">
        <w:rPr>
          <w:rFonts w:ascii="Times New Roman" w:eastAsia="宋体" w:hAnsi="Times New Roman" w:cs="宋体"/>
          <w:color w:val="000000"/>
          <w:szCs w:val="24"/>
        </w:rPr>
        <w:t>错误。</w:t>
      </w:r>
    </w:p>
    <w:p w14:paraId="7B9E6B72"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C</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种豆南山下，草盛豆苗稀</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说的是豆苗与草相互争夺阳光、水分、无机盐和生存的空间等，属于生物对生物的影响，</w:t>
      </w:r>
      <w:r w:rsidRPr="006552D8">
        <w:rPr>
          <w:rFonts w:ascii="Times New Roman" w:eastAsia="宋体" w:hAnsi="Times New Roman" w:cs="宋体"/>
          <w:color w:val="000000"/>
          <w:szCs w:val="24"/>
        </w:rPr>
        <w:t>C</w:t>
      </w:r>
      <w:r w:rsidRPr="006552D8">
        <w:rPr>
          <w:rFonts w:ascii="Times New Roman" w:eastAsia="宋体" w:hAnsi="Times New Roman" w:cs="宋体"/>
          <w:color w:val="000000"/>
          <w:szCs w:val="24"/>
        </w:rPr>
        <w:t>正确。</w:t>
      </w:r>
    </w:p>
    <w:p w14:paraId="078CF66B"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D</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人间四月芳菲尽，山寺桃花始盛开</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指的是山脚下或平原地区，由于温度较高，花开较早，而</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山寺</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之中由于海拔较高，温度较低，花开较晚，这体现了环境对植物生长的影响，</w:t>
      </w:r>
      <w:r w:rsidRPr="006552D8">
        <w:rPr>
          <w:rFonts w:ascii="Times New Roman" w:eastAsia="宋体" w:hAnsi="Times New Roman" w:cs="宋体"/>
          <w:color w:val="000000"/>
          <w:szCs w:val="24"/>
        </w:rPr>
        <w:t>D</w:t>
      </w:r>
      <w:r w:rsidRPr="006552D8">
        <w:rPr>
          <w:rFonts w:ascii="Times New Roman" w:eastAsia="宋体" w:hAnsi="Times New Roman" w:cs="宋体"/>
          <w:color w:val="000000"/>
          <w:szCs w:val="24"/>
        </w:rPr>
        <w:t>错误。</w:t>
      </w:r>
    </w:p>
    <w:p w14:paraId="45D6200B"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故选</w:t>
      </w:r>
      <w:r w:rsidRPr="006552D8">
        <w:rPr>
          <w:rFonts w:ascii="Times New Roman" w:eastAsia="宋体" w:hAnsi="Times New Roman" w:cs="宋体"/>
          <w:color w:val="000000"/>
          <w:szCs w:val="24"/>
        </w:rPr>
        <w:t>C</w:t>
      </w:r>
      <w:r w:rsidRPr="006552D8">
        <w:rPr>
          <w:rFonts w:ascii="Times New Roman" w:eastAsia="宋体" w:hAnsi="Times New Roman" w:cs="宋体"/>
          <w:color w:val="000000"/>
          <w:szCs w:val="24"/>
        </w:rPr>
        <w:t>。</w:t>
      </w:r>
    </w:p>
    <w:p w14:paraId="4298102D"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【点睛】掌握影响生物生活的生物因素和非生物因素是解题的关键。</w:t>
      </w:r>
    </w:p>
    <w:p w14:paraId="5EB16171"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3. </w:t>
      </w:r>
      <w:r w:rsidRPr="006552D8">
        <w:rPr>
          <w:rFonts w:ascii="宋体" w:eastAsia="宋体" w:hAnsi="宋体" w:cs="宋体"/>
          <w:color w:val="000000"/>
          <w:szCs w:val="24"/>
        </w:rPr>
        <w:t>使用显微镜时，可参照如图快速判断“污物”的位置，图中①②分别为（　　）</w:t>
      </w:r>
    </w:p>
    <w:p w14:paraId="55F416BF"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noProof/>
          <w:color w:val="000000"/>
          <w:szCs w:val="24"/>
        </w:rPr>
        <w:drawing>
          <wp:inline distT="0" distB="0" distL="0" distR="0" wp14:anchorId="135BB220" wp14:editId="3FCD2402">
            <wp:extent cx="2771775" cy="1609725"/>
            <wp:effectExtent l="0" t="0" r="0" b="0"/>
            <wp:docPr id="2" name="图片 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www.szzx100.com江南汇教育网"/>
                    <pic:cNvPicPr>
                      <a:picLocks noChangeAspect="1"/>
                    </pic:cNvPicPr>
                  </pic:nvPicPr>
                  <pic:blipFill>
                    <a:blip r:embed="rId5"/>
                    <a:stretch>
                      <a:fillRect/>
                    </a:stretch>
                  </pic:blipFill>
                  <pic:spPr>
                    <a:xfrm>
                      <a:off x="0" y="0"/>
                      <a:ext cx="2771775" cy="1609725"/>
                    </a:xfrm>
                    <a:prstGeom prst="rect">
                      <a:avLst/>
                    </a:prstGeom>
                  </pic:spPr>
                </pic:pic>
              </a:graphicData>
            </a:graphic>
          </wp:inline>
        </w:drawing>
      </w:r>
    </w:p>
    <w:p w14:paraId="10199068" w14:textId="77777777" w:rsidR="006552D8" w:rsidRPr="006552D8" w:rsidRDefault="006552D8" w:rsidP="006552D8">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color w:val="000000"/>
          <w:szCs w:val="24"/>
        </w:rPr>
        <w:t>装片、目镜</w:t>
      </w:r>
      <w:r w:rsidRPr="006552D8">
        <w:rPr>
          <w:rFonts w:ascii="Times New Roman" w:eastAsia="宋体" w:hAnsi="Times New Roman" w:cs="宋体"/>
          <w:color w:val="000000"/>
          <w:szCs w:val="24"/>
        </w:rPr>
        <w:tab/>
        <w:t xml:space="preserve">B. </w:t>
      </w:r>
      <w:r w:rsidRPr="006552D8">
        <w:rPr>
          <w:rFonts w:ascii="宋体" w:eastAsia="宋体" w:hAnsi="宋体" w:cs="宋体"/>
          <w:color w:val="000000"/>
          <w:szCs w:val="24"/>
        </w:rPr>
        <w:t>装片、装片</w:t>
      </w:r>
      <w:r w:rsidRPr="006552D8">
        <w:rPr>
          <w:rFonts w:ascii="Times New Roman" w:eastAsia="宋体" w:hAnsi="Times New Roman" w:cs="宋体"/>
          <w:color w:val="000000"/>
          <w:szCs w:val="24"/>
        </w:rPr>
        <w:tab/>
        <w:t xml:space="preserve">C. </w:t>
      </w:r>
      <w:r w:rsidRPr="006552D8">
        <w:rPr>
          <w:rFonts w:ascii="宋体" w:eastAsia="宋体" w:hAnsi="宋体" w:cs="宋体"/>
          <w:color w:val="000000"/>
          <w:szCs w:val="24"/>
        </w:rPr>
        <w:t>目镜、目镜</w:t>
      </w:r>
      <w:r w:rsidRPr="006552D8">
        <w:rPr>
          <w:rFonts w:ascii="Times New Roman" w:eastAsia="宋体" w:hAnsi="Times New Roman" w:cs="宋体"/>
          <w:color w:val="000000"/>
          <w:szCs w:val="24"/>
        </w:rPr>
        <w:tab/>
        <w:t xml:space="preserve">D. </w:t>
      </w:r>
      <w:r w:rsidRPr="006552D8">
        <w:rPr>
          <w:rFonts w:ascii="宋体" w:eastAsia="宋体" w:hAnsi="宋体" w:cs="宋体"/>
          <w:color w:val="000000"/>
          <w:szCs w:val="24"/>
        </w:rPr>
        <w:t>目镜、装片</w:t>
      </w:r>
    </w:p>
    <w:p w14:paraId="3FC5924A"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【答案】</w:t>
      </w:r>
      <w:r w:rsidRPr="006552D8">
        <w:rPr>
          <w:rFonts w:ascii="Times New Roman" w:eastAsia="宋体" w:hAnsi="Times New Roman" w:cs="宋体"/>
          <w:color w:val="000000"/>
          <w:szCs w:val="24"/>
        </w:rPr>
        <w:t>A</w:t>
      </w:r>
    </w:p>
    <w:p w14:paraId="1989F6AE"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【解析】</w:t>
      </w:r>
    </w:p>
    <w:p w14:paraId="5CC923DC"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【分析】</w:t>
      </w:r>
      <w:r w:rsidRPr="006552D8">
        <w:rPr>
          <w:rFonts w:ascii="宋体" w:eastAsia="宋体" w:hAnsi="宋体" w:cs="宋体"/>
          <w:color w:val="000000"/>
          <w:szCs w:val="24"/>
        </w:rPr>
        <w:t>用显微镜进行观察时，视野中出现了的污点，污点的位置只有三种可能，目镜、物镜或玻片标本，判断的方法是转动目镜或移动玻片．转动目镜污点动就在目镜，不动就不在目镜；移动载玻片，污点移动就在装片，不动就不在装片；如果不在目镜和装片，那就一定在物镜上</w:t>
      </w:r>
      <w:r w:rsidRPr="006552D8">
        <w:rPr>
          <w:rFonts w:ascii="宋体" w:eastAsia="宋体" w:hAnsi="宋体" w:cs="宋体" w:hint="eastAsia"/>
          <w:color w:val="000000"/>
          <w:szCs w:val="24"/>
        </w:rPr>
        <w:t>。</w:t>
      </w:r>
    </w:p>
    <w:p w14:paraId="2B71A709"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【详解】判断显微镜视野中污点的位置：先移动</w:t>
      </w:r>
      <w:r w:rsidRPr="006552D8">
        <w:rPr>
          <w:rFonts w:ascii="宋体" w:eastAsia="宋体" w:hAnsi="宋体" w:cs="宋体" w:hint="eastAsia"/>
          <w:color w:val="000000"/>
          <w:szCs w:val="24"/>
        </w:rPr>
        <w:t>①</w:t>
      </w:r>
      <w:r w:rsidRPr="006552D8">
        <w:rPr>
          <w:rFonts w:ascii="Times New Roman" w:eastAsia="宋体" w:hAnsi="Times New Roman" w:cs="宋体"/>
          <w:color w:val="000000"/>
          <w:szCs w:val="24"/>
        </w:rPr>
        <w:t>装片，污点动说明在装片上，如果污点不动，说明不在装片上；然后转动目镜如果污点动说明在目镜上，如果不动说明污点在</w:t>
      </w:r>
      <w:r w:rsidRPr="006552D8">
        <w:rPr>
          <w:rFonts w:ascii="宋体" w:eastAsia="宋体" w:hAnsi="宋体" w:cs="宋体" w:hint="eastAsia"/>
          <w:color w:val="000000"/>
          <w:szCs w:val="24"/>
        </w:rPr>
        <w:t>②</w:t>
      </w:r>
      <w:r w:rsidRPr="006552D8">
        <w:rPr>
          <w:rFonts w:ascii="Times New Roman" w:eastAsia="宋体" w:hAnsi="Times New Roman" w:cs="宋体"/>
          <w:color w:val="000000"/>
          <w:szCs w:val="24"/>
        </w:rPr>
        <w:t>物镜上。故选</w:t>
      </w:r>
      <w:r w:rsidRPr="006552D8">
        <w:rPr>
          <w:rFonts w:ascii="Times New Roman" w:eastAsia="宋体" w:hAnsi="Times New Roman" w:cs="宋体"/>
          <w:color w:val="000000"/>
          <w:szCs w:val="24"/>
        </w:rPr>
        <w:t>A</w:t>
      </w:r>
      <w:r w:rsidRPr="006552D8">
        <w:rPr>
          <w:rFonts w:ascii="Times New Roman" w:eastAsia="宋体" w:hAnsi="Times New Roman" w:cs="宋体"/>
          <w:color w:val="000000"/>
          <w:szCs w:val="24"/>
        </w:rPr>
        <w:t>。</w:t>
      </w:r>
    </w:p>
    <w:p w14:paraId="4221BE44"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【点睛】解答此题的关键是知道污点的位置只有三种可能，目镜、物镜或玻片标本。</w:t>
      </w:r>
    </w:p>
    <w:p w14:paraId="238D00CF"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4. </w:t>
      </w:r>
      <w:r w:rsidRPr="006552D8">
        <w:rPr>
          <w:rFonts w:ascii="宋体" w:eastAsia="宋体" w:hAnsi="宋体" w:cs="宋体"/>
          <w:color w:val="000000"/>
          <w:szCs w:val="24"/>
        </w:rPr>
        <w:t>有实验小组对</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植物呼吸作用产生二氧化碳</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的实验进行如下操作：在一个</w:t>
      </w:r>
      <w:r w:rsidRPr="006552D8">
        <w:rPr>
          <w:rFonts w:ascii="Times New Roman" w:eastAsia="Times New Roman" w:hAnsi="Times New Roman" w:cs="Times New Roman"/>
          <w:color w:val="000000"/>
          <w:szCs w:val="24"/>
        </w:rPr>
        <w:t>500</w:t>
      </w:r>
      <w:r w:rsidRPr="006552D8">
        <w:rPr>
          <w:rFonts w:ascii="宋体" w:eastAsia="宋体" w:hAnsi="宋体" w:cs="宋体"/>
          <w:color w:val="000000"/>
          <w:szCs w:val="24"/>
        </w:rPr>
        <w:t>毫升的透明塑料瓶中装入大豆种子，然后密封。</w:t>
      </w:r>
      <w:r w:rsidRPr="006552D8">
        <w:rPr>
          <w:rFonts w:ascii="Times New Roman" w:eastAsia="Times New Roman" w:hAnsi="Times New Roman" w:cs="Times New Roman"/>
          <w:color w:val="000000"/>
          <w:szCs w:val="24"/>
        </w:rPr>
        <w:t>1</w:t>
      </w:r>
      <w:r w:rsidRPr="006552D8">
        <w:rPr>
          <w:rFonts w:ascii="宋体" w:eastAsia="宋体" w:hAnsi="宋体" w:cs="宋体"/>
          <w:color w:val="000000"/>
          <w:szCs w:val="24"/>
        </w:rPr>
        <w:t>小时后用装有一定量澄清石灰水的针筒抽取瓶中的气体，观察石灰水的变化，发现并没有变浑。下列分析和评价错误的是（</w:t>
      </w:r>
      <w:r w:rsidRPr="006552D8">
        <w:rPr>
          <w:rFonts w:ascii="Times New Roman" w:eastAsia="Times New Roman" w:hAnsi="Times New Roman" w:cs="Times New Roman"/>
          <w:color w:val="000000"/>
          <w:szCs w:val="24"/>
        </w:rPr>
        <w:t xml:space="preserve">    </w:t>
      </w:r>
      <w:r w:rsidRPr="006552D8">
        <w:rPr>
          <w:rFonts w:ascii="宋体" w:eastAsia="宋体" w:hAnsi="宋体" w:cs="宋体"/>
          <w:color w:val="000000"/>
          <w:szCs w:val="24"/>
        </w:rPr>
        <w:t>）</w:t>
      </w:r>
    </w:p>
    <w:p w14:paraId="7364D153"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noProof/>
          <w:color w:val="000000"/>
          <w:szCs w:val="24"/>
        </w:rPr>
        <w:drawing>
          <wp:inline distT="0" distB="0" distL="0" distR="0" wp14:anchorId="3BEB24E9" wp14:editId="46F3E3B9">
            <wp:extent cx="704850" cy="876300"/>
            <wp:effectExtent l="0" t="0" r="0" b="0"/>
            <wp:docPr id="3" name="图片 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www.szzx100.com江南汇教育网"/>
                    <pic:cNvPicPr>
                      <a:picLocks noChangeAspect="1"/>
                    </pic:cNvPicPr>
                  </pic:nvPicPr>
                  <pic:blipFill>
                    <a:blip r:embed="rId6"/>
                    <a:stretch>
                      <a:fillRect/>
                    </a:stretch>
                  </pic:blipFill>
                  <pic:spPr>
                    <a:xfrm>
                      <a:off x="0" y="0"/>
                      <a:ext cx="704850" cy="876300"/>
                    </a:xfrm>
                    <a:prstGeom prst="rect">
                      <a:avLst/>
                    </a:prstGeom>
                  </pic:spPr>
                </pic:pic>
              </a:graphicData>
            </a:graphic>
          </wp:inline>
        </w:drawing>
      </w:r>
    </w:p>
    <w:p w14:paraId="7DBF4BF8"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color w:val="000000"/>
          <w:szCs w:val="24"/>
        </w:rPr>
        <w:t>该实验设计不够完善，没有设置对照</w:t>
      </w:r>
    </w:p>
    <w:p w14:paraId="2ED25BCF"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B. </w:t>
      </w:r>
      <w:r w:rsidRPr="006552D8">
        <w:rPr>
          <w:rFonts w:ascii="宋体" w:eastAsia="宋体" w:hAnsi="宋体" w:cs="宋体"/>
          <w:color w:val="000000"/>
          <w:szCs w:val="24"/>
        </w:rPr>
        <w:t>石灰水没有变浑说明不能用它来检验二氧化碳</w:t>
      </w:r>
    </w:p>
    <w:p w14:paraId="5718F1A2"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C. </w:t>
      </w:r>
      <w:r w:rsidRPr="006552D8">
        <w:rPr>
          <w:rFonts w:ascii="宋体" w:eastAsia="宋体" w:hAnsi="宋体" w:cs="宋体"/>
          <w:color w:val="000000"/>
          <w:szCs w:val="24"/>
        </w:rPr>
        <w:t>石灰水没有变浑可能是由于大豆种子呼吸作用弱</w:t>
      </w:r>
    </w:p>
    <w:p w14:paraId="72FAC118"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D. </w:t>
      </w:r>
      <w:r w:rsidRPr="006552D8">
        <w:rPr>
          <w:rFonts w:ascii="宋体" w:eastAsia="宋体" w:hAnsi="宋体" w:cs="宋体"/>
          <w:color w:val="000000"/>
          <w:szCs w:val="24"/>
        </w:rPr>
        <w:t>石灰水没有变浑可能是实验时间短，产生二氧化碳少</w:t>
      </w:r>
    </w:p>
    <w:p w14:paraId="18CEAF7B"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【答案】</w:t>
      </w:r>
      <w:r w:rsidRPr="006552D8">
        <w:rPr>
          <w:rFonts w:ascii="Times New Roman" w:eastAsia="宋体" w:hAnsi="Times New Roman" w:cs="宋体"/>
          <w:color w:val="000000"/>
          <w:szCs w:val="24"/>
        </w:rPr>
        <w:t>B</w:t>
      </w:r>
    </w:p>
    <w:p w14:paraId="4C2EBB9A"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lastRenderedPageBreak/>
        <w:t>【解析】</w:t>
      </w:r>
    </w:p>
    <w:p w14:paraId="37DFEC72"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【分析】</w:t>
      </w:r>
      <w:r w:rsidRPr="006552D8">
        <w:rPr>
          <w:rFonts w:ascii="宋体" w:eastAsia="宋体" w:hAnsi="宋体" w:cs="宋体"/>
          <w:color w:val="000000"/>
          <w:szCs w:val="24"/>
        </w:rPr>
        <w:t>呼吸作用是指生物体吸收氧气，分解有机物为二氧化碳和水，同时释放出能量的过程。二氧化碳能使澄清的石灰水变浑浊。对照实验是只有一个因素不同以外，其它的实验条件相同，有利于控制实验的变量。</w:t>
      </w:r>
    </w:p>
    <w:p w14:paraId="247EA1AA"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【详解】</w:t>
      </w:r>
      <w:r w:rsidRPr="006552D8">
        <w:rPr>
          <w:rFonts w:ascii="Times New Roman" w:eastAsia="Times New Roman" w:hAnsi="Times New Roman" w:cs="Times New Roman"/>
          <w:color w:val="000000"/>
          <w:szCs w:val="24"/>
        </w:rPr>
        <w:t>A</w:t>
      </w:r>
      <w:r w:rsidRPr="006552D8">
        <w:rPr>
          <w:rFonts w:ascii="宋体" w:eastAsia="宋体" w:hAnsi="宋体" w:cs="宋体"/>
          <w:color w:val="000000"/>
          <w:szCs w:val="24"/>
        </w:rPr>
        <w:t>．在探究植物呼吸作用产生二氧化碳时，设计一个对照实验装置，装置内装入等量煮熟的大豆种子，其它的实验条件均相同，这样形成一组设置对照实验，结果实验组种子产生了二氧化碳使澄清的石灰水浑浊，对照组种子没有进行呼吸作用产生二氧化碳，澄清的石灰水没有变浑浊，得出种子的呼吸作用产生了二氧化碳，得出的实验结果更科学合理，故</w:t>
      </w:r>
      <w:r w:rsidRPr="006552D8">
        <w:rPr>
          <w:rFonts w:ascii="Times New Roman" w:eastAsia="Times New Roman" w:hAnsi="Times New Roman" w:cs="Times New Roman"/>
          <w:color w:val="000000"/>
          <w:szCs w:val="24"/>
        </w:rPr>
        <w:t>A</w:t>
      </w:r>
      <w:r w:rsidRPr="006552D8">
        <w:rPr>
          <w:rFonts w:ascii="宋体" w:eastAsia="宋体" w:hAnsi="宋体" w:cs="宋体"/>
          <w:color w:val="000000"/>
          <w:szCs w:val="24"/>
        </w:rPr>
        <w:t>正确。</w:t>
      </w:r>
    </w:p>
    <w:p w14:paraId="290CBED7"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Times New Roman" w:hAnsi="Times New Roman" w:cs="Times New Roman"/>
          <w:color w:val="000000"/>
          <w:szCs w:val="24"/>
        </w:rPr>
        <w:t>B</w:t>
      </w:r>
      <w:r w:rsidRPr="006552D8">
        <w:rPr>
          <w:rFonts w:ascii="宋体" w:eastAsia="宋体" w:hAnsi="宋体" w:cs="宋体"/>
          <w:color w:val="000000"/>
          <w:szCs w:val="24"/>
        </w:rPr>
        <w:t>．二氧化碳能使澄清的石灰水变浑浊，可以验证植物呼吸作用产生二氧化碳，实验中澄清的石灰水没有变浑浊只能是二氧化碳的含量较少所致，并不能说明澄清的石灰不能检验二氧化碳，故</w:t>
      </w:r>
      <w:r w:rsidRPr="006552D8">
        <w:rPr>
          <w:rFonts w:ascii="Times New Roman" w:eastAsia="Times New Roman" w:hAnsi="Times New Roman" w:cs="Times New Roman"/>
          <w:color w:val="000000"/>
          <w:szCs w:val="24"/>
        </w:rPr>
        <w:t>B</w:t>
      </w:r>
      <w:r w:rsidRPr="006552D8">
        <w:rPr>
          <w:rFonts w:ascii="宋体" w:eastAsia="宋体" w:hAnsi="宋体" w:cs="宋体"/>
          <w:color w:val="000000"/>
          <w:szCs w:val="24"/>
        </w:rPr>
        <w:t>错误。</w:t>
      </w:r>
    </w:p>
    <w:p w14:paraId="69020DE7"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Times New Roman" w:hAnsi="Times New Roman" w:cs="Times New Roman"/>
          <w:color w:val="000000"/>
          <w:szCs w:val="24"/>
        </w:rPr>
        <w:t>CD</w:t>
      </w:r>
      <w:r w:rsidRPr="006552D8">
        <w:rPr>
          <w:rFonts w:ascii="宋体" w:eastAsia="宋体" w:hAnsi="宋体" w:cs="宋体"/>
          <w:color w:val="000000"/>
          <w:szCs w:val="24"/>
        </w:rPr>
        <w:t>．种子的呼吸作用吸收氧气，产生二氧化碳，种子的呼吸作用较弱，萌发的时间较短，种子呼吸作用产生的二氧化碳较少，这样澄清的石灰水变浑浊的现象不明显。因此，澄清的石灰水没有变混浊可能是大豆种子呼吸作用弱、或者实验时间较短，产生二氧化碳少，因为二氧化碳的浓度达到一定程度时，才能使澄清的石灰水变浑浊，故</w:t>
      </w:r>
      <w:r w:rsidRPr="006552D8">
        <w:rPr>
          <w:rFonts w:ascii="Times New Roman" w:eastAsia="Times New Roman" w:hAnsi="Times New Roman" w:cs="Times New Roman"/>
          <w:color w:val="000000"/>
          <w:szCs w:val="24"/>
        </w:rPr>
        <w:t>CD</w:t>
      </w:r>
      <w:r w:rsidRPr="006552D8">
        <w:rPr>
          <w:rFonts w:ascii="宋体" w:eastAsia="宋体" w:hAnsi="宋体" w:cs="宋体"/>
          <w:color w:val="000000"/>
          <w:szCs w:val="24"/>
        </w:rPr>
        <w:t>正确。</w:t>
      </w:r>
    </w:p>
    <w:p w14:paraId="0EDC41EB"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宋体" w:eastAsia="宋体" w:hAnsi="宋体" w:cs="宋体"/>
          <w:color w:val="000000"/>
          <w:szCs w:val="24"/>
        </w:rPr>
        <w:t>故选</w:t>
      </w:r>
      <w:r w:rsidRPr="006552D8">
        <w:rPr>
          <w:rFonts w:ascii="Times New Roman" w:eastAsia="Times New Roman" w:hAnsi="Times New Roman" w:cs="Times New Roman"/>
          <w:color w:val="000000"/>
          <w:szCs w:val="24"/>
        </w:rPr>
        <w:t>B</w:t>
      </w:r>
      <w:r w:rsidRPr="006552D8">
        <w:rPr>
          <w:rFonts w:ascii="宋体" w:eastAsia="宋体" w:hAnsi="宋体" w:cs="宋体"/>
          <w:color w:val="000000"/>
          <w:szCs w:val="24"/>
        </w:rPr>
        <w:t>。</w:t>
      </w:r>
    </w:p>
    <w:p w14:paraId="32D99689"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【点睛】</w:t>
      </w:r>
      <w:r w:rsidRPr="006552D8">
        <w:rPr>
          <w:rFonts w:ascii="宋体" w:eastAsia="宋体" w:hAnsi="宋体" w:cs="宋体"/>
          <w:color w:val="000000"/>
          <w:szCs w:val="24"/>
        </w:rPr>
        <w:t>解题的关键是理解探究呼吸作用实验的基本步骤及注意事项。</w:t>
      </w:r>
    </w:p>
    <w:p w14:paraId="6070C828"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5. </w:t>
      </w:r>
      <w:r w:rsidRPr="006552D8">
        <w:rPr>
          <w:rFonts w:ascii="宋体" w:eastAsia="宋体" w:hAnsi="宋体" w:cs="宋体"/>
          <w:color w:val="000000"/>
          <w:szCs w:val="24"/>
        </w:rPr>
        <w:t>在一个生态系统中，对各种生物数量起决定作用的是</w:t>
      </w:r>
    </w:p>
    <w:p w14:paraId="61BB7DD2" w14:textId="77777777" w:rsidR="006552D8" w:rsidRPr="006552D8" w:rsidRDefault="006552D8" w:rsidP="006552D8">
      <w:pPr>
        <w:tabs>
          <w:tab w:val="left" w:pos="4873"/>
        </w:tabs>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color w:val="000000"/>
          <w:szCs w:val="24"/>
        </w:rPr>
        <w:t>食肉动物</w:t>
      </w:r>
      <w:r w:rsidRPr="006552D8">
        <w:rPr>
          <w:rFonts w:ascii="Times New Roman" w:eastAsia="宋体" w:hAnsi="Times New Roman" w:cs="宋体"/>
          <w:color w:val="000000"/>
          <w:szCs w:val="24"/>
        </w:rPr>
        <w:tab/>
        <w:t xml:space="preserve">B. </w:t>
      </w:r>
      <w:r w:rsidRPr="006552D8">
        <w:rPr>
          <w:rFonts w:ascii="宋体" w:eastAsia="宋体" w:hAnsi="宋体" w:cs="宋体"/>
          <w:color w:val="000000"/>
          <w:szCs w:val="24"/>
        </w:rPr>
        <w:t>生产者</w:t>
      </w:r>
    </w:p>
    <w:p w14:paraId="70D6D294" w14:textId="77777777" w:rsidR="006552D8" w:rsidRPr="006552D8" w:rsidRDefault="006552D8" w:rsidP="006552D8">
      <w:pPr>
        <w:tabs>
          <w:tab w:val="left" w:pos="4873"/>
        </w:tabs>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C. </w:t>
      </w:r>
      <w:r w:rsidRPr="006552D8">
        <w:rPr>
          <w:rFonts w:ascii="宋体" w:eastAsia="宋体" w:hAnsi="宋体" w:cs="宋体"/>
          <w:color w:val="000000"/>
          <w:szCs w:val="24"/>
        </w:rPr>
        <w:t>消费者</w:t>
      </w:r>
      <w:r w:rsidRPr="006552D8">
        <w:rPr>
          <w:rFonts w:ascii="Times New Roman" w:eastAsia="宋体" w:hAnsi="Times New Roman" w:cs="宋体"/>
          <w:color w:val="000000"/>
          <w:szCs w:val="24"/>
        </w:rPr>
        <w:tab/>
        <w:t xml:space="preserve">D. </w:t>
      </w:r>
      <w:r w:rsidRPr="006552D8">
        <w:rPr>
          <w:rFonts w:ascii="宋体" w:eastAsia="宋体" w:hAnsi="宋体" w:cs="宋体"/>
          <w:color w:val="000000"/>
          <w:szCs w:val="24"/>
        </w:rPr>
        <w:t>分解者</w:t>
      </w:r>
    </w:p>
    <w:p w14:paraId="7C596A2E"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【答案】</w:t>
      </w:r>
      <w:r w:rsidRPr="006552D8">
        <w:rPr>
          <w:rFonts w:ascii="Times New Roman" w:eastAsia="宋体" w:hAnsi="Times New Roman" w:cs="宋体"/>
          <w:color w:val="000000"/>
          <w:szCs w:val="24"/>
        </w:rPr>
        <w:t>B</w:t>
      </w:r>
    </w:p>
    <w:p w14:paraId="0D4B4EA4"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【解析】</w:t>
      </w:r>
    </w:p>
    <w:p w14:paraId="1D149AA9"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【分析】</w:t>
      </w:r>
      <w:r w:rsidRPr="006552D8">
        <w:rPr>
          <w:rFonts w:ascii="宋体" w:eastAsia="宋体" w:hAnsi="宋体" w:cs="宋体"/>
          <w:color w:val="000000"/>
          <w:szCs w:val="24"/>
        </w:rPr>
        <w:t>一个完整的生态系统包括生物部分和非生物部分，非生物部分包括阳光、空气、水、温度等，生物部分由生产者（植物）、消费者（动物）和分解者（细菌、真菌）组成。</w:t>
      </w:r>
    </w:p>
    <w:p w14:paraId="3A7DF7E6"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【详解】</w:t>
      </w:r>
      <w:r w:rsidRPr="006552D8">
        <w:rPr>
          <w:rFonts w:ascii="宋体" w:eastAsia="宋体" w:hAnsi="宋体" w:cs="宋体"/>
          <w:color w:val="000000"/>
          <w:szCs w:val="24"/>
        </w:rPr>
        <w:t>生产者是生态系统中最基本、最关键的生物部分，这是因为只有生产者才能通过光合作用制造有机物，有机物中储存着来自阳光的能量，生产者制造的有机物不仅为其身提供了营养物质和能量，而且也为生态系统中的其他生物提供了食物来源，在一个生态系统中，对各种生物数量起决定作用的是生产者，</w:t>
      </w:r>
      <w:r w:rsidRPr="006552D8">
        <w:rPr>
          <w:rFonts w:ascii="Times New Roman" w:eastAsia="Times New Roman" w:hAnsi="Times New Roman" w:cs="Times New Roman"/>
          <w:color w:val="000000"/>
          <w:szCs w:val="24"/>
        </w:rPr>
        <w:t>B</w:t>
      </w:r>
      <w:r w:rsidRPr="006552D8">
        <w:rPr>
          <w:rFonts w:ascii="宋体" w:eastAsia="宋体" w:hAnsi="宋体" w:cs="宋体"/>
          <w:color w:val="000000"/>
          <w:szCs w:val="24"/>
        </w:rPr>
        <w:t>正确。</w:t>
      </w:r>
    </w:p>
    <w:p w14:paraId="0D9BF65E"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【点睛】</w:t>
      </w:r>
      <w:r w:rsidRPr="006552D8">
        <w:rPr>
          <w:rFonts w:ascii="宋体" w:eastAsia="宋体" w:hAnsi="宋体" w:cs="宋体"/>
          <w:color w:val="000000"/>
          <w:szCs w:val="24"/>
        </w:rPr>
        <w:t>掌握生态系统的组成及各部分的作用是本题解题关键。</w:t>
      </w:r>
    </w:p>
    <w:p w14:paraId="33473663"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6. </w:t>
      </w:r>
      <w:r w:rsidRPr="006552D8">
        <w:rPr>
          <w:rFonts w:ascii="宋体" w:eastAsia="宋体" w:hAnsi="宋体" w:cs="宋体"/>
          <w:color w:val="000000"/>
          <w:szCs w:val="24"/>
        </w:rPr>
        <w:t>下列不能说明“生物圈是一个统一整体”的一项是（  ）</w:t>
      </w:r>
    </w:p>
    <w:p w14:paraId="4DFE3D52" w14:textId="77777777" w:rsidR="006552D8" w:rsidRPr="006552D8" w:rsidRDefault="006552D8" w:rsidP="006552D8">
      <w:pPr>
        <w:tabs>
          <w:tab w:val="left" w:pos="4873"/>
        </w:tabs>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color w:val="000000"/>
          <w:szCs w:val="24"/>
        </w:rPr>
        <w:t>鲨鱼生活在海洋中</w:t>
      </w:r>
      <w:r w:rsidRPr="006552D8">
        <w:rPr>
          <w:rFonts w:ascii="Times New Roman" w:eastAsia="宋体" w:hAnsi="Times New Roman" w:cs="宋体"/>
          <w:color w:val="000000"/>
          <w:szCs w:val="24"/>
        </w:rPr>
        <w:tab/>
        <w:t xml:space="preserve">B. </w:t>
      </w:r>
      <w:r w:rsidRPr="006552D8">
        <w:rPr>
          <w:rFonts w:ascii="宋体" w:eastAsia="宋体" w:hAnsi="宋体" w:cs="宋体"/>
          <w:color w:val="000000"/>
          <w:szCs w:val="24"/>
        </w:rPr>
        <w:t>水和水蒸气在全球范围内运动</w:t>
      </w:r>
    </w:p>
    <w:p w14:paraId="2D8345F6" w14:textId="77777777" w:rsidR="006552D8" w:rsidRPr="006552D8" w:rsidRDefault="006552D8" w:rsidP="006552D8">
      <w:pPr>
        <w:tabs>
          <w:tab w:val="left" w:pos="4873"/>
        </w:tabs>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C. </w:t>
      </w:r>
      <w:r w:rsidRPr="006552D8">
        <w:rPr>
          <w:rFonts w:ascii="宋体" w:eastAsia="宋体" w:hAnsi="宋体" w:cs="宋体"/>
          <w:color w:val="000000"/>
          <w:szCs w:val="24"/>
        </w:rPr>
        <w:t>鸟类的迁徙经过不同的生态系统</w:t>
      </w:r>
      <w:r w:rsidRPr="006552D8">
        <w:rPr>
          <w:rFonts w:ascii="Times New Roman" w:eastAsia="宋体" w:hAnsi="Times New Roman" w:cs="宋体"/>
          <w:color w:val="000000"/>
          <w:szCs w:val="24"/>
        </w:rPr>
        <w:tab/>
        <w:t xml:space="preserve">D. </w:t>
      </w:r>
      <w:r w:rsidRPr="006552D8">
        <w:rPr>
          <w:rFonts w:ascii="宋体" w:eastAsia="宋体" w:hAnsi="宋体" w:cs="宋体"/>
          <w:color w:val="000000"/>
          <w:szCs w:val="24"/>
        </w:rPr>
        <w:t>黄河源自高原，流经森林、农田，进入大海</w:t>
      </w:r>
    </w:p>
    <w:p w14:paraId="201FB9AC"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【答案】</w:t>
      </w:r>
      <w:r w:rsidRPr="006552D8">
        <w:rPr>
          <w:rFonts w:ascii="Times New Roman" w:eastAsia="宋体" w:hAnsi="Times New Roman" w:cs="宋体"/>
          <w:color w:val="000000"/>
          <w:szCs w:val="24"/>
        </w:rPr>
        <w:t>A</w:t>
      </w:r>
    </w:p>
    <w:p w14:paraId="7C22C403"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【解析】</w:t>
      </w:r>
    </w:p>
    <w:p w14:paraId="5CC6A0B2"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【分析】生物圈就是生物与环境构成的一个统一的整体，它包括了地球上所有的生物及其生存的全部环境，因此生物圈是一个生态系统，而且是最大的生态系统。</w:t>
      </w:r>
    </w:p>
    <w:p w14:paraId="4B0FC560"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【详解】生物圈是最大</w:t>
      </w:r>
      <w:r w:rsidRPr="006552D8">
        <w:rPr>
          <w:rFonts w:ascii="Times New Roman" w:eastAsia="宋体" w:hAnsi="Times New Roman" w:cs="宋体"/>
          <w:noProof/>
          <w:color w:val="000000"/>
          <w:szCs w:val="24"/>
        </w:rPr>
        <w:drawing>
          <wp:inline distT="0" distB="0" distL="0" distR="0" wp14:anchorId="15740B53" wp14:editId="1FE31DD6">
            <wp:extent cx="133350" cy="177800"/>
            <wp:effectExtent l="0" t="0" r="0" b="0"/>
            <wp:docPr id="4" name="图片 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www.szzx100.com江南汇教育网"/>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sidRPr="006552D8">
        <w:rPr>
          <w:rFonts w:ascii="Times New Roman" w:eastAsia="宋体" w:hAnsi="Times New Roman" w:cs="宋体"/>
          <w:color w:val="000000"/>
          <w:szCs w:val="24"/>
        </w:rPr>
        <w:t>生态系统，包括地球上的所有生态系统，每一个生态系统都与周围的其他生态系</w:t>
      </w:r>
      <w:r w:rsidRPr="006552D8">
        <w:rPr>
          <w:rFonts w:ascii="Times New Roman" w:eastAsia="宋体" w:hAnsi="Times New Roman" w:cs="宋体"/>
          <w:color w:val="000000"/>
          <w:szCs w:val="24"/>
        </w:rPr>
        <w:lastRenderedPageBreak/>
        <w:t>统相互关联，鲨鱼生活在海洋中不能说明生物圈是一个统一的整体。</w:t>
      </w:r>
    </w:p>
    <w:p w14:paraId="3713BF41"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故选</w:t>
      </w:r>
      <w:r w:rsidRPr="006552D8">
        <w:rPr>
          <w:rFonts w:ascii="Times New Roman" w:eastAsia="宋体" w:hAnsi="Times New Roman" w:cs="宋体"/>
          <w:color w:val="000000"/>
          <w:szCs w:val="24"/>
        </w:rPr>
        <w:t>A</w:t>
      </w:r>
      <w:r w:rsidRPr="006552D8">
        <w:rPr>
          <w:rFonts w:ascii="Times New Roman" w:eastAsia="宋体" w:hAnsi="Times New Roman" w:cs="宋体"/>
          <w:color w:val="000000"/>
          <w:szCs w:val="24"/>
        </w:rPr>
        <w:t>。</w:t>
      </w:r>
    </w:p>
    <w:p w14:paraId="0B9CF01E"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7. </w:t>
      </w:r>
      <w:r w:rsidRPr="006552D8">
        <w:rPr>
          <w:rFonts w:ascii="宋体" w:eastAsia="宋体" w:hAnsi="宋体" w:cs="宋体"/>
          <w:color w:val="000000"/>
          <w:szCs w:val="24"/>
        </w:rPr>
        <w:t>某学生实验小组将一植物放置在黑暗处一昼夜后，将叶片按图甲处理，照光几小时后，经脱色、漂洗再用碘液处理，结果如图乙所示。该实验能说明光合作用①需要光；②需要二氧化碳；③需要叶绿体；④释放出氧气；⑤制造淀粉</w:t>
      </w:r>
    </w:p>
    <w:p w14:paraId="1EB457A9"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noProof/>
          <w:color w:val="000000"/>
          <w:szCs w:val="24"/>
        </w:rPr>
        <w:drawing>
          <wp:inline distT="0" distB="0" distL="0" distR="0" wp14:anchorId="66FC546F" wp14:editId="79402147">
            <wp:extent cx="2943225" cy="1809750"/>
            <wp:effectExtent l="0" t="0" r="0" b="0"/>
            <wp:docPr id="5" name="图片 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www.szzx100.com江南汇教育网"/>
                    <pic:cNvPicPr>
                      <a:picLocks noChangeAspect="1"/>
                    </pic:cNvPicPr>
                  </pic:nvPicPr>
                  <pic:blipFill>
                    <a:blip r:embed="rId7"/>
                    <a:stretch>
                      <a:fillRect/>
                    </a:stretch>
                  </pic:blipFill>
                  <pic:spPr>
                    <a:xfrm>
                      <a:off x="0" y="0"/>
                      <a:ext cx="2943225" cy="1809750"/>
                    </a:xfrm>
                    <a:prstGeom prst="rect">
                      <a:avLst/>
                    </a:prstGeom>
                  </pic:spPr>
                </pic:pic>
              </a:graphicData>
            </a:graphic>
          </wp:inline>
        </w:drawing>
      </w:r>
    </w:p>
    <w:p w14:paraId="0793C10B" w14:textId="77777777" w:rsidR="006552D8" w:rsidRPr="006552D8" w:rsidRDefault="006552D8" w:rsidP="006552D8">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color w:val="000000"/>
          <w:szCs w:val="24"/>
        </w:rPr>
        <w:t>①⑤</w:t>
      </w:r>
      <w:r w:rsidRPr="006552D8">
        <w:rPr>
          <w:rFonts w:ascii="Times New Roman" w:eastAsia="宋体" w:hAnsi="Times New Roman" w:cs="宋体"/>
          <w:color w:val="000000"/>
          <w:szCs w:val="24"/>
        </w:rPr>
        <w:tab/>
        <w:t xml:space="preserve">B. </w:t>
      </w:r>
      <w:r w:rsidRPr="006552D8">
        <w:rPr>
          <w:rFonts w:ascii="宋体" w:eastAsia="宋体" w:hAnsi="宋体" w:cs="宋体"/>
          <w:color w:val="000000"/>
          <w:szCs w:val="24"/>
        </w:rPr>
        <w:t>②④</w:t>
      </w:r>
      <w:r w:rsidRPr="006552D8">
        <w:rPr>
          <w:rFonts w:ascii="Times New Roman" w:eastAsia="宋体" w:hAnsi="Times New Roman" w:cs="宋体"/>
          <w:color w:val="000000"/>
          <w:szCs w:val="24"/>
        </w:rPr>
        <w:tab/>
        <w:t xml:space="preserve">C. </w:t>
      </w:r>
      <w:r w:rsidRPr="006552D8">
        <w:rPr>
          <w:rFonts w:ascii="宋体" w:eastAsia="宋体" w:hAnsi="宋体" w:cs="宋体"/>
          <w:color w:val="000000"/>
          <w:szCs w:val="24"/>
        </w:rPr>
        <w:t>③⑤</w:t>
      </w:r>
      <w:r w:rsidRPr="006552D8">
        <w:rPr>
          <w:rFonts w:ascii="Times New Roman" w:eastAsia="宋体" w:hAnsi="Times New Roman" w:cs="宋体"/>
          <w:color w:val="000000"/>
          <w:szCs w:val="24"/>
        </w:rPr>
        <w:tab/>
        <w:t xml:space="preserve">D. </w:t>
      </w:r>
      <w:r w:rsidRPr="006552D8">
        <w:rPr>
          <w:rFonts w:ascii="宋体" w:eastAsia="宋体" w:hAnsi="宋体" w:cs="宋体"/>
          <w:color w:val="000000"/>
          <w:szCs w:val="24"/>
        </w:rPr>
        <w:t>①③</w:t>
      </w:r>
    </w:p>
    <w:p w14:paraId="4A6183E2"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【答案】</w:t>
      </w:r>
      <w:r w:rsidRPr="006552D8">
        <w:rPr>
          <w:rFonts w:ascii="Times New Roman" w:eastAsia="宋体" w:hAnsi="Times New Roman" w:cs="宋体"/>
          <w:color w:val="000000"/>
          <w:szCs w:val="24"/>
        </w:rPr>
        <w:t>A</w:t>
      </w:r>
    </w:p>
    <w:p w14:paraId="1A0D5A7B"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【解析】</w:t>
      </w:r>
    </w:p>
    <w:p w14:paraId="0D54F14F"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【分析】《绿叶在光下制造有机物》的实验步骤</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暗处理</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部分遮光</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光照</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摘下叶片</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酒精脱色</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漂洗加碘</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观察颜色。实验要点</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光合作用需要光、光合作用制造淀粉、碘遇到淀粉变蓝色，酒精溶解叶片中的叶绿素。关键是确定控制实验变量、设置对照实验。</w:t>
      </w:r>
    </w:p>
    <w:p w14:paraId="0EBA2843"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详解】图甲用不透光的锡箔片把一片叶的部分区域从上、下两面遮盖，部分叶片遮光，还有部分叶片没有遮光，这样处理可以形成见光和不见光两部的对照实验，此实验的变量是光。碘遇淀粉变蓝色。在图乙中观察到的实验现象是遮光部分是棕色没有变蓝，而未遮光部分变蓝。这说明</w:t>
      </w:r>
      <w:r w:rsidRPr="006552D8">
        <w:rPr>
          <w:rFonts w:ascii="宋体" w:eastAsia="宋体" w:hAnsi="宋体" w:cs="宋体" w:hint="eastAsia"/>
          <w:color w:val="000000"/>
          <w:szCs w:val="24"/>
        </w:rPr>
        <w:t>⑤</w:t>
      </w:r>
      <w:r w:rsidRPr="006552D8">
        <w:rPr>
          <w:rFonts w:ascii="Times New Roman" w:eastAsia="宋体" w:hAnsi="Times New Roman" w:cs="宋体"/>
          <w:color w:val="000000"/>
          <w:szCs w:val="24"/>
        </w:rPr>
        <w:t>光合作用制造淀粉。该实验现象还能说明</w:t>
      </w:r>
      <w:r w:rsidRPr="006552D8">
        <w:rPr>
          <w:rFonts w:ascii="宋体" w:eastAsia="宋体" w:hAnsi="宋体" w:cs="宋体" w:hint="eastAsia"/>
          <w:color w:val="000000"/>
          <w:szCs w:val="24"/>
        </w:rPr>
        <w:t>①</w:t>
      </w:r>
      <w:r w:rsidRPr="006552D8">
        <w:rPr>
          <w:rFonts w:ascii="Times New Roman" w:eastAsia="宋体" w:hAnsi="Times New Roman" w:cs="宋体"/>
          <w:color w:val="000000"/>
          <w:szCs w:val="24"/>
        </w:rPr>
        <w:t>光合作用需要光。</w:t>
      </w:r>
      <w:r w:rsidRPr="006552D8">
        <w:rPr>
          <w:rFonts w:ascii="宋体" w:eastAsia="宋体" w:hAnsi="宋体" w:cs="宋体" w:hint="eastAsia"/>
          <w:color w:val="000000"/>
          <w:szCs w:val="24"/>
        </w:rPr>
        <w:t>②</w:t>
      </w:r>
      <w:r w:rsidRPr="006552D8">
        <w:rPr>
          <w:rFonts w:ascii="Times New Roman" w:eastAsia="宋体" w:hAnsi="Times New Roman" w:cs="宋体"/>
          <w:color w:val="000000"/>
          <w:szCs w:val="24"/>
        </w:rPr>
        <w:t>探究光合作用需要二氧化碳，变量是二氧化碳，需要用到氢氧化钠溶液；</w:t>
      </w:r>
      <w:r w:rsidRPr="006552D8">
        <w:rPr>
          <w:rFonts w:ascii="宋体" w:eastAsia="宋体" w:hAnsi="宋体" w:cs="宋体" w:hint="eastAsia"/>
          <w:color w:val="000000"/>
          <w:szCs w:val="24"/>
        </w:rPr>
        <w:t>③</w:t>
      </w:r>
      <w:r w:rsidRPr="006552D8">
        <w:rPr>
          <w:rFonts w:ascii="Times New Roman" w:eastAsia="宋体" w:hAnsi="Times New Roman" w:cs="宋体"/>
          <w:color w:val="000000"/>
          <w:szCs w:val="24"/>
        </w:rPr>
        <w:t>探究光合作用需要叶绿体，变量是叶绿体，需要用银边植物；</w:t>
      </w:r>
      <w:r w:rsidRPr="006552D8">
        <w:rPr>
          <w:rFonts w:ascii="宋体" w:eastAsia="宋体" w:hAnsi="宋体" w:cs="宋体" w:hint="eastAsia"/>
          <w:color w:val="000000"/>
          <w:szCs w:val="24"/>
        </w:rPr>
        <w:t>④</w:t>
      </w:r>
      <w:r w:rsidRPr="006552D8">
        <w:rPr>
          <w:rFonts w:ascii="Times New Roman" w:eastAsia="宋体" w:hAnsi="Times New Roman" w:cs="宋体"/>
          <w:color w:val="000000"/>
          <w:szCs w:val="24"/>
        </w:rPr>
        <w:t>探究光合作用放出氧气，氧气一般用排水取气法收集，需要用水生植物如金鱼藻。</w:t>
      </w:r>
    </w:p>
    <w:p w14:paraId="16A74D89"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故选</w:t>
      </w:r>
      <w:r w:rsidRPr="006552D8">
        <w:rPr>
          <w:rFonts w:ascii="Times New Roman" w:eastAsia="宋体" w:hAnsi="Times New Roman" w:cs="宋体"/>
          <w:color w:val="000000"/>
          <w:szCs w:val="24"/>
        </w:rPr>
        <w:t>A</w:t>
      </w:r>
      <w:r w:rsidRPr="006552D8">
        <w:rPr>
          <w:rFonts w:ascii="Times New Roman" w:eastAsia="宋体" w:hAnsi="Times New Roman" w:cs="宋体"/>
          <w:color w:val="000000"/>
          <w:szCs w:val="24"/>
        </w:rPr>
        <w:t>。</w:t>
      </w:r>
    </w:p>
    <w:p w14:paraId="2B564747"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8. </w:t>
      </w:r>
      <w:r w:rsidRPr="006552D8">
        <w:rPr>
          <w:rFonts w:ascii="宋体" w:eastAsia="宋体" w:hAnsi="宋体" w:cs="宋体"/>
          <w:color w:val="000000"/>
          <w:szCs w:val="24"/>
        </w:rPr>
        <w:t>下列举措与光合作用原理无关的是（  ）</w:t>
      </w:r>
    </w:p>
    <w:p w14:paraId="27F945B6" w14:textId="77777777" w:rsidR="006552D8" w:rsidRPr="006552D8" w:rsidRDefault="006552D8" w:rsidP="006552D8">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color w:val="000000"/>
          <w:szCs w:val="24"/>
        </w:rPr>
        <w:t>农作物合理密植</w:t>
      </w:r>
      <w:r w:rsidRPr="006552D8">
        <w:rPr>
          <w:rFonts w:ascii="Times New Roman" w:eastAsia="宋体" w:hAnsi="Times New Roman" w:cs="宋体"/>
          <w:color w:val="000000"/>
          <w:szCs w:val="24"/>
        </w:rPr>
        <w:tab/>
        <w:t xml:space="preserve">B. </w:t>
      </w:r>
      <w:r w:rsidRPr="006552D8">
        <w:rPr>
          <w:rFonts w:ascii="宋体" w:eastAsia="宋体" w:hAnsi="宋体" w:cs="宋体"/>
          <w:color w:val="000000"/>
          <w:szCs w:val="24"/>
        </w:rPr>
        <w:t>低温保存水果</w:t>
      </w:r>
      <w:r w:rsidRPr="006552D8">
        <w:rPr>
          <w:rFonts w:ascii="Times New Roman" w:eastAsia="宋体" w:hAnsi="Times New Roman" w:cs="宋体"/>
          <w:color w:val="000000"/>
          <w:szCs w:val="24"/>
        </w:rPr>
        <w:tab/>
        <w:t xml:space="preserve">C. </w:t>
      </w:r>
      <w:r w:rsidRPr="006552D8">
        <w:rPr>
          <w:rFonts w:ascii="宋体" w:eastAsia="宋体" w:hAnsi="宋体" w:cs="宋体"/>
          <w:color w:val="000000"/>
          <w:szCs w:val="24"/>
        </w:rPr>
        <w:t>大棚增施二氧化碳</w:t>
      </w:r>
      <w:r w:rsidRPr="006552D8">
        <w:rPr>
          <w:rFonts w:ascii="Times New Roman" w:eastAsia="宋体" w:hAnsi="Times New Roman" w:cs="宋体"/>
          <w:color w:val="000000"/>
          <w:szCs w:val="24"/>
        </w:rPr>
        <w:tab/>
        <w:t xml:space="preserve">D. </w:t>
      </w:r>
      <w:r w:rsidRPr="006552D8">
        <w:rPr>
          <w:rFonts w:ascii="宋体" w:eastAsia="宋体" w:hAnsi="宋体" w:cs="宋体"/>
          <w:color w:val="000000"/>
          <w:szCs w:val="24"/>
        </w:rPr>
        <w:t>植物延长光照</w:t>
      </w:r>
    </w:p>
    <w:p w14:paraId="20F42592"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【答案】</w:t>
      </w:r>
      <w:r w:rsidRPr="006552D8">
        <w:rPr>
          <w:rFonts w:ascii="Times New Roman" w:eastAsia="宋体" w:hAnsi="Times New Roman" w:cs="宋体"/>
          <w:color w:val="000000"/>
          <w:szCs w:val="24"/>
        </w:rPr>
        <w:t>B</w:t>
      </w:r>
    </w:p>
    <w:p w14:paraId="51520C55"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【解析】</w:t>
      </w:r>
    </w:p>
    <w:p w14:paraId="53AFFEDB"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分析】植物的光合作用原理是在叶绿体里利用光能把二氧化碳和水合成有机物并放出氧气，同时把光能转变成化学能储存在制造的有机物里。呼吸作用的原理是在线粒体里在氧气的作用下把有机物分解成二氧化碳和水，同时释放能量。可见要想提高作物的产量就要想办法促进光合作用，并抑制呼吸作用，由其原理可知促进光合作用的措施有：增加光照、增加原料二氧化碳和水。同时我们知道适当提高温度可以促进生物的生命活动，因此夜晚适当降温则可以抑制其呼吸作用。</w:t>
      </w:r>
    </w:p>
    <w:p w14:paraId="21D0F991"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【详解】</w:t>
      </w:r>
      <w:r w:rsidRPr="006552D8">
        <w:rPr>
          <w:rFonts w:ascii="Times New Roman" w:eastAsia="宋体" w:hAnsi="Times New Roman" w:cs="宋体"/>
          <w:color w:val="000000"/>
          <w:szCs w:val="24"/>
        </w:rPr>
        <w:t>A</w:t>
      </w:r>
      <w:r w:rsidRPr="006552D8">
        <w:rPr>
          <w:rFonts w:ascii="Times New Roman" w:eastAsia="宋体" w:hAnsi="Times New Roman" w:cs="宋体"/>
          <w:color w:val="000000"/>
          <w:szCs w:val="24"/>
        </w:rPr>
        <w:t>．作物合理密植，有利于充分利用光能，提高光合效率，种植过密，植物叶片相互遮盖，只有</w:t>
      </w:r>
      <w:r w:rsidRPr="006552D8">
        <w:rPr>
          <w:rFonts w:ascii="Times New Roman" w:eastAsia="宋体" w:hAnsi="Times New Roman" w:cs="宋体"/>
          <w:color w:val="000000"/>
          <w:szCs w:val="24"/>
        </w:rPr>
        <w:lastRenderedPageBreak/>
        <w:t>上部叶片进行光合作用，种植过稀，部分光能得不到利用，光能利用率低。只有合理密植才能使植物充分的接受阳光，扩大光合作用的面积，提高光合作用的效率，增加产量，</w:t>
      </w:r>
      <w:r w:rsidRPr="006552D8">
        <w:rPr>
          <w:rFonts w:ascii="Times New Roman" w:eastAsia="宋体" w:hAnsi="Times New Roman" w:cs="宋体"/>
          <w:color w:val="000000"/>
          <w:szCs w:val="24"/>
        </w:rPr>
        <w:t>A</w:t>
      </w:r>
      <w:r w:rsidRPr="006552D8">
        <w:rPr>
          <w:rFonts w:ascii="Times New Roman" w:eastAsia="宋体" w:hAnsi="Times New Roman" w:cs="宋体"/>
          <w:color w:val="000000"/>
          <w:szCs w:val="24"/>
        </w:rPr>
        <w:t>正确。</w:t>
      </w:r>
    </w:p>
    <w:p w14:paraId="6902F9A1"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B</w:t>
      </w:r>
      <w:r w:rsidRPr="006552D8">
        <w:rPr>
          <w:rFonts w:ascii="Times New Roman" w:eastAsia="宋体" w:hAnsi="Times New Roman" w:cs="宋体"/>
          <w:color w:val="000000"/>
          <w:szCs w:val="24"/>
        </w:rPr>
        <w:t>．低温保存水果可以抑制其呼吸作用，不是光合作用，</w:t>
      </w:r>
      <w:r w:rsidRPr="006552D8">
        <w:rPr>
          <w:rFonts w:ascii="Times New Roman" w:eastAsia="宋体" w:hAnsi="Times New Roman" w:cs="宋体"/>
          <w:color w:val="000000"/>
          <w:szCs w:val="24"/>
        </w:rPr>
        <w:t>B</w:t>
      </w:r>
      <w:r w:rsidRPr="006552D8">
        <w:rPr>
          <w:rFonts w:ascii="Times New Roman" w:eastAsia="宋体" w:hAnsi="Times New Roman" w:cs="宋体"/>
          <w:color w:val="000000"/>
          <w:szCs w:val="24"/>
        </w:rPr>
        <w:t>错误。</w:t>
      </w:r>
    </w:p>
    <w:p w14:paraId="322F7A0B"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C</w:t>
      </w:r>
      <w:r w:rsidRPr="006552D8">
        <w:rPr>
          <w:rFonts w:ascii="Times New Roman" w:eastAsia="宋体" w:hAnsi="Times New Roman" w:cs="宋体"/>
          <w:color w:val="000000"/>
          <w:szCs w:val="24"/>
        </w:rPr>
        <w:t>．增加二氧化碳浓度，为光合作用提供了充足的原料，能够提高光合效率，从而达到提高产量的目的，</w:t>
      </w:r>
      <w:r w:rsidRPr="006552D8">
        <w:rPr>
          <w:rFonts w:ascii="Times New Roman" w:eastAsia="宋体" w:hAnsi="Times New Roman" w:cs="宋体"/>
          <w:color w:val="000000"/>
          <w:szCs w:val="24"/>
        </w:rPr>
        <w:t>C</w:t>
      </w:r>
      <w:r w:rsidRPr="006552D8">
        <w:rPr>
          <w:rFonts w:ascii="Times New Roman" w:eastAsia="宋体" w:hAnsi="Times New Roman" w:cs="宋体"/>
          <w:color w:val="000000"/>
          <w:szCs w:val="24"/>
        </w:rPr>
        <w:t>正确。</w:t>
      </w:r>
    </w:p>
    <w:p w14:paraId="6269C8B1"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D</w:t>
      </w:r>
      <w:r w:rsidRPr="006552D8">
        <w:rPr>
          <w:rFonts w:ascii="Times New Roman" w:eastAsia="宋体" w:hAnsi="Times New Roman" w:cs="宋体"/>
          <w:color w:val="000000"/>
          <w:szCs w:val="24"/>
        </w:rPr>
        <w:t>．光照是进行光合作用的条件，延长光照时间是充分利用光能，能够提高光合效率，从而达到提高产量的目的，</w:t>
      </w:r>
      <w:r w:rsidRPr="006552D8">
        <w:rPr>
          <w:rFonts w:ascii="Times New Roman" w:eastAsia="宋体" w:hAnsi="Times New Roman" w:cs="宋体"/>
          <w:color w:val="000000"/>
          <w:szCs w:val="24"/>
        </w:rPr>
        <w:t>D</w:t>
      </w:r>
      <w:r w:rsidRPr="006552D8">
        <w:rPr>
          <w:rFonts w:ascii="Times New Roman" w:eastAsia="宋体" w:hAnsi="Times New Roman" w:cs="宋体"/>
          <w:color w:val="000000"/>
          <w:szCs w:val="24"/>
        </w:rPr>
        <w:t>正确。</w:t>
      </w:r>
    </w:p>
    <w:p w14:paraId="0F452032"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故选</w:t>
      </w:r>
      <w:r w:rsidRPr="006552D8">
        <w:rPr>
          <w:rFonts w:ascii="Times New Roman" w:eastAsia="宋体" w:hAnsi="Times New Roman" w:cs="宋体"/>
          <w:color w:val="000000"/>
          <w:szCs w:val="24"/>
        </w:rPr>
        <w:t>B</w:t>
      </w:r>
      <w:r w:rsidRPr="006552D8">
        <w:rPr>
          <w:rFonts w:ascii="Times New Roman" w:eastAsia="宋体" w:hAnsi="Times New Roman" w:cs="宋体"/>
          <w:color w:val="000000"/>
          <w:szCs w:val="24"/>
        </w:rPr>
        <w:t>。</w:t>
      </w:r>
    </w:p>
    <w:p w14:paraId="69F0D53C"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9. </w:t>
      </w:r>
      <w:r w:rsidRPr="006552D8">
        <w:rPr>
          <w:rFonts w:ascii="宋体" w:eastAsia="宋体" w:hAnsi="宋体" w:cs="宋体"/>
          <w:color w:val="000000"/>
          <w:szCs w:val="24"/>
        </w:rPr>
        <w:t>农谚说：“有收无收在于水，收多收少在于肥”这说明植物生长需要（</w:t>
      </w:r>
      <w:r w:rsidRPr="006552D8">
        <w:rPr>
          <w:rFonts w:ascii="Times New Roman" w:eastAsia="Times New Roman" w:hAnsi="Times New Roman" w:cs="Times New Roman"/>
          <w:color w:val="000000"/>
          <w:szCs w:val="24"/>
        </w:rPr>
        <w:t xml:space="preserve">    </w:t>
      </w:r>
      <w:r w:rsidRPr="006552D8">
        <w:rPr>
          <w:rFonts w:ascii="宋体" w:eastAsia="宋体" w:hAnsi="宋体" w:cs="宋体"/>
          <w:color w:val="000000"/>
          <w:szCs w:val="24"/>
        </w:rPr>
        <w:t>）</w:t>
      </w:r>
    </w:p>
    <w:p w14:paraId="57314C0B" w14:textId="77777777" w:rsidR="006552D8" w:rsidRPr="006552D8" w:rsidRDefault="006552D8" w:rsidP="006552D8">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color w:val="000000"/>
          <w:szCs w:val="24"/>
        </w:rPr>
        <w:t>适宜的温度</w:t>
      </w:r>
      <w:r w:rsidRPr="006552D8">
        <w:rPr>
          <w:rFonts w:ascii="Times New Roman" w:eastAsia="宋体" w:hAnsi="Times New Roman" w:cs="宋体"/>
          <w:color w:val="000000"/>
          <w:szCs w:val="24"/>
        </w:rPr>
        <w:tab/>
        <w:t xml:space="preserve">B. </w:t>
      </w:r>
      <w:r w:rsidRPr="006552D8">
        <w:rPr>
          <w:rFonts w:ascii="宋体" w:eastAsia="宋体" w:hAnsi="宋体" w:cs="宋体"/>
          <w:color w:val="000000"/>
          <w:szCs w:val="24"/>
        </w:rPr>
        <w:t>水和无机盐</w:t>
      </w:r>
      <w:r w:rsidRPr="006552D8">
        <w:rPr>
          <w:rFonts w:ascii="Times New Roman" w:eastAsia="宋体" w:hAnsi="Times New Roman" w:cs="宋体"/>
          <w:color w:val="000000"/>
          <w:szCs w:val="24"/>
        </w:rPr>
        <w:tab/>
        <w:t xml:space="preserve">C. </w:t>
      </w:r>
      <w:r w:rsidRPr="006552D8">
        <w:rPr>
          <w:rFonts w:ascii="宋体" w:eastAsia="宋体" w:hAnsi="宋体" w:cs="宋体"/>
          <w:color w:val="000000"/>
          <w:szCs w:val="24"/>
        </w:rPr>
        <w:t>维生素</w:t>
      </w:r>
      <w:r w:rsidRPr="006552D8">
        <w:rPr>
          <w:rFonts w:ascii="Times New Roman" w:eastAsia="宋体" w:hAnsi="Times New Roman" w:cs="宋体"/>
          <w:color w:val="000000"/>
          <w:szCs w:val="24"/>
        </w:rPr>
        <w:tab/>
        <w:t xml:space="preserve">D. </w:t>
      </w:r>
      <w:r w:rsidRPr="006552D8">
        <w:rPr>
          <w:rFonts w:ascii="宋体" w:eastAsia="宋体" w:hAnsi="宋体" w:cs="宋体"/>
          <w:color w:val="000000"/>
          <w:szCs w:val="24"/>
        </w:rPr>
        <w:t>水和有机物</w:t>
      </w:r>
    </w:p>
    <w:p w14:paraId="193F1565"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【答案】</w:t>
      </w:r>
      <w:r w:rsidRPr="006552D8">
        <w:rPr>
          <w:rFonts w:ascii="Times New Roman" w:eastAsia="宋体" w:hAnsi="Times New Roman" w:cs="宋体"/>
          <w:color w:val="000000"/>
          <w:szCs w:val="24"/>
        </w:rPr>
        <w:t>B</w:t>
      </w:r>
    </w:p>
    <w:p w14:paraId="24247D8A"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【解析】</w:t>
      </w:r>
    </w:p>
    <w:p w14:paraId="26F0D34D"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【分析】水和无机盐对植物的生长具有重要作用，植物生长需要水和无机盐。</w:t>
      </w:r>
    </w:p>
    <w:p w14:paraId="7FE70557"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【详解】植物的生长需要多种无机盐，无机盐必须溶解在水中植物才能吸收利用。农谚说：</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有收无收在于水，收多收少在于肥。</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这说明植物生长需要水和无机盐，</w:t>
      </w:r>
      <w:r w:rsidRPr="006552D8">
        <w:rPr>
          <w:rFonts w:ascii="Times New Roman" w:eastAsia="宋体" w:hAnsi="Times New Roman" w:cs="宋体"/>
          <w:color w:val="000000"/>
          <w:szCs w:val="24"/>
        </w:rPr>
        <w:t>B</w:t>
      </w:r>
      <w:r w:rsidRPr="006552D8">
        <w:rPr>
          <w:rFonts w:ascii="Times New Roman" w:eastAsia="宋体" w:hAnsi="Times New Roman" w:cs="宋体"/>
          <w:color w:val="000000"/>
          <w:szCs w:val="24"/>
        </w:rPr>
        <w:t>正确。</w:t>
      </w:r>
    </w:p>
    <w:p w14:paraId="5CC4C8AC"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故选</w:t>
      </w:r>
      <w:r w:rsidRPr="006552D8">
        <w:rPr>
          <w:rFonts w:ascii="Times New Roman" w:eastAsia="宋体" w:hAnsi="Times New Roman" w:cs="宋体"/>
          <w:color w:val="000000"/>
          <w:szCs w:val="24"/>
        </w:rPr>
        <w:t>B</w:t>
      </w:r>
      <w:r w:rsidRPr="006552D8">
        <w:rPr>
          <w:rFonts w:ascii="Times New Roman" w:eastAsia="宋体" w:hAnsi="Times New Roman" w:cs="宋体"/>
          <w:color w:val="000000"/>
          <w:szCs w:val="24"/>
        </w:rPr>
        <w:t>。</w:t>
      </w:r>
    </w:p>
    <w:p w14:paraId="0453683F"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10. </w:t>
      </w:r>
      <w:r w:rsidRPr="006552D8">
        <w:rPr>
          <w:rFonts w:ascii="宋体" w:eastAsia="宋体" w:hAnsi="宋体" w:cs="宋体"/>
          <w:color w:val="000000"/>
          <w:szCs w:val="24"/>
        </w:rPr>
        <w:t>如果一次给植物施肥过多就会出现“烧苗”现象，其原因是（  ）</w:t>
      </w:r>
    </w:p>
    <w:p w14:paraId="0ED2F2BC"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Times New Roman" w:eastAsia="宋体" w:hAnsi="Times New Roman" w:cs="宋体"/>
          <w:noProof/>
          <w:color w:val="000000"/>
          <w:szCs w:val="24"/>
        </w:rPr>
        <w:drawing>
          <wp:inline distT="0" distB="0" distL="0" distR="0" wp14:anchorId="2C49A3C5" wp14:editId="201C8387">
            <wp:extent cx="1181100" cy="714375"/>
            <wp:effectExtent l="0" t="0" r="0" b="0"/>
            <wp:docPr id="6" name="图片 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www.szzx100.com江南汇教育网"/>
                    <pic:cNvPicPr>
                      <a:picLocks noChangeAspect="1"/>
                    </pic:cNvPicPr>
                  </pic:nvPicPr>
                  <pic:blipFill>
                    <a:blip r:embed="rId8"/>
                    <a:stretch>
                      <a:fillRect/>
                    </a:stretch>
                  </pic:blipFill>
                  <pic:spPr>
                    <a:xfrm>
                      <a:off x="0" y="0"/>
                      <a:ext cx="1181100" cy="714375"/>
                    </a:xfrm>
                    <a:prstGeom prst="rect">
                      <a:avLst/>
                    </a:prstGeom>
                  </pic:spPr>
                </pic:pic>
              </a:graphicData>
            </a:graphic>
          </wp:inline>
        </w:drawing>
      </w:r>
      <w:r w:rsidRPr="006552D8">
        <w:rPr>
          <w:rFonts w:ascii="宋体" w:eastAsia="宋体" w:hAnsi="宋体" w:cs="宋体"/>
          <w:color w:val="000000"/>
          <w:szCs w:val="24"/>
        </w:rPr>
        <w:t>土壤溶液浓度大于根毛细胞液浓度</w:t>
      </w:r>
    </w:p>
    <w:p w14:paraId="4DB6D277"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B. </w:t>
      </w:r>
      <w:r w:rsidRPr="006552D8">
        <w:rPr>
          <w:rFonts w:ascii="Times New Roman" w:eastAsia="宋体" w:hAnsi="Times New Roman" w:cs="宋体"/>
          <w:noProof/>
          <w:color w:val="000000"/>
          <w:szCs w:val="24"/>
        </w:rPr>
        <w:drawing>
          <wp:inline distT="0" distB="0" distL="0" distR="0" wp14:anchorId="00EE860C" wp14:editId="59993015">
            <wp:extent cx="1152525" cy="600075"/>
            <wp:effectExtent l="0" t="0" r="0" b="0"/>
            <wp:docPr id="7" name="图片 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www.szzx100.com江南汇教育网"/>
                    <pic:cNvPicPr>
                      <a:picLocks noChangeAspect="1"/>
                    </pic:cNvPicPr>
                  </pic:nvPicPr>
                  <pic:blipFill>
                    <a:blip r:embed="rId9"/>
                    <a:stretch>
                      <a:fillRect/>
                    </a:stretch>
                  </pic:blipFill>
                  <pic:spPr>
                    <a:xfrm>
                      <a:off x="0" y="0"/>
                      <a:ext cx="1152525" cy="600075"/>
                    </a:xfrm>
                    <a:prstGeom prst="rect">
                      <a:avLst/>
                    </a:prstGeom>
                  </pic:spPr>
                </pic:pic>
              </a:graphicData>
            </a:graphic>
          </wp:inline>
        </w:drawing>
      </w:r>
      <w:r w:rsidRPr="006552D8">
        <w:rPr>
          <w:rFonts w:ascii="宋体" w:eastAsia="宋体" w:hAnsi="宋体" w:cs="宋体"/>
          <w:color w:val="000000"/>
          <w:szCs w:val="24"/>
        </w:rPr>
        <w:t>土壤溶液浓度大于根毛细胞液浓度</w:t>
      </w:r>
    </w:p>
    <w:p w14:paraId="79B4F399"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C. </w:t>
      </w:r>
      <w:r w:rsidRPr="006552D8">
        <w:rPr>
          <w:rFonts w:ascii="Times New Roman" w:eastAsia="宋体" w:hAnsi="Times New Roman" w:cs="宋体"/>
          <w:noProof/>
          <w:color w:val="000000"/>
          <w:szCs w:val="24"/>
        </w:rPr>
        <w:drawing>
          <wp:inline distT="0" distB="0" distL="0" distR="0" wp14:anchorId="64D67889" wp14:editId="12DAFC16">
            <wp:extent cx="1181100" cy="714375"/>
            <wp:effectExtent l="0" t="0" r="0" b="0"/>
            <wp:docPr id="8" name="图片 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www.szzx100.com江南汇教育网"/>
                    <pic:cNvPicPr>
                      <a:picLocks noChangeAspect="1"/>
                    </pic:cNvPicPr>
                  </pic:nvPicPr>
                  <pic:blipFill>
                    <a:blip r:embed="rId8"/>
                    <a:stretch>
                      <a:fillRect/>
                    </a:stretch>
                  </pic:blipFill>
                  <pic:spPr>
                    <a:xfrm>
                      <a:off x="0" y="0"/>
                      <a:ext cx="1181100" cy="714375"/>
                    </a:xfrm>
                    <a:prstGeom prst="rect">
                      <a:avLst/>
                    </a:prstGeom>
                  </pic:spPr>
                </pic:pic>
              </a:graphicData>
            </a:graphic>
          </wp:inline>
        </w:drawing>
      </w:r>
      <w:r w:rsidRPr="006552D8">
        <w:rPr>
          <w:rFonts w:ascii="宋体" w:eastAsia="宋体" w:hAnsi="宋体" w:cs="宋体"/>
          <w:color w:val="000000"/>
          <w:szCs w:val="24"/>
        </w:rPr>
        <w:t>土壤溶液浓度小于根毛细胞液浓度</w:t>
      </w:r>
    </w:p>
    <w:p w14:paraId="2DF222A7"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D. </w:t>
      </w:r>
      <w:r w:rsidRPr="006552D8">
        <w:rPr>
          <w:rFonts w:ascii="Times New Roman" w:eastAsia="宋体" w:hAnsi="Times New Roman" w:cs="宋体"/>
          <w:noProof/>
          <w:color w:val="000000"/>
          <w:szCs w:val="24"/>
        </w:rPr>
        <w:drawing>
          <wp:inline distT="0" distB="0" distL="0" distR="0" wp14:anchorId="76058313" wp14:editId="4C825AC0">
            <wp:extent cx="1152525" cy="600075"/>
            <wp:effectExtent l="0" t="0" r="0" b="0"/>
            <wp:docPr id="9" name="图片 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www.szzx100.com江南汇教育网"/>
                    <pic:cNvPicPr>
                      <a:picLocks noChangeAspect="1"/>
                    </pic:cNvPicPr>
                  </pic:nvPicPr>
                  <pic:blipFill>
                    <a:blip r:embed="rId9"/>
                    <a:stretch>
                      <a:fillRect/>
                    </a:stretch>
                  </pic:blipFill>
                  <pic:spPr>
                    <a:xfrm>
                      <a:off x="0" y="0"/>
                      <a:ext cx="1152525" cy="600075"/>
                    </a:xfrm>
                    <a:prstGeom prst="rect">
                      <a:avLst/>
                    </a:prstGeom>
                  </pic:spPr>
                </pic:pic>
              </a:graphicData>
            </a:graphic>
          </wp:inline>
        </w:drawing>
      </w:r>
      <w:r w:rsidRPr="006552D8">
        <w:rPr>
          <w:rFonts w:ascii="宋体" w:eastAsia="宋体" w:hAnsi="宋体" w:cs="宋体"/>
          <w:color w:val="000000"/>
          <w:szCs w:val="24"/>
        </w:rPr>
        <w:t>土壤溶液浓度小于根毛细胞液浓度</w:t>
      </w:r>
    </w:p>
    <w:p w14:paraId="3D283410"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【答案】</w:t>
      </w:r>
      <w:r w:rsidRPr="006552D8">
        <w:rPr>
          <w:rFonts w:ascii="Times New Roman" w:eastAsia="宋体" w:hAnsi="Times New Roman" w:cs="宋体"/>
          <w:color w:val="000000"/>
          <w:szCs w:val="24"/>
        </w:rPr>
        <w:t>A</w:t>
      </w:r>
    </w:p>
    <w:p w14:paraId="4A622A05"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【解析】</w:t>
      </w:r>
    </w:p>
    <w:p w14:paraId="32F2E459"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【分析】植物细胞吸水和失水的原理是：细胞外部溶液的浓度大于细胞内部细胞液浓度时，细胞失水；细胞外部溶液的浓度小于细胞内部细胞液浓度时，细胞吸水。</w:t>
      </w:r>
    </w:p>
    <w:p w14:paraId="2B2EFEB4"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【详解】如果一次给植物施肥过多，会使土壤溶液浓度过高，大于根毛细胞液浓度，植物细胞失水，导致植物因失水而萎蔫。即出现</w:t>
      </w:r>
      <w:r w:rsidRPr="006552D8">
        <w:rPr>
          <w:rFonts w:ascii="宋体" w:eastAsia="宋体" w:hAnsi="宋体" w:cs="宋体"/>
          <w:color w:val="000000"/>
          <w:szCs w:val="24"/>
        </w:rPr>
        <w:t>“烧苗”</w:t>
      </w:r>
      <w:r w:rsidRPr="006552D8">
        <w:rPr>
          <w:rFonts w:ascii="Times New Roman" w:eastAsia="宋体" w:hAnsi="Times New Roman" w:cs="宋体"/>
          <w:color w:val="000000"/>
          <w:szCs w:val="24"/>
        </w:rPr>
        <w:t>现象，</w:t>
      </w:r>
      <w:r w:rsidRPr="006552D8">
        <w:rPr>
          <w:rFonts w:ascii="Times New Roman" w:eastAsia="宋体" w:hAnsi="Times New Roman" w:cs="宋体"/>
          <w:color w:val="000000"/>
          <w:szCs w:val="24"/>
        </w:rPr>
        <w:t>A</w:t>
      </w:r>
      <w:r w:rsidRPr="006552D8">
        <w:rPr>
          <w:rFonts w:ascii="Times New Roman" w:eastAsia="宋体" w:hAnsi="Times New Roman" w:cs="宋体"/>
          <w:color w:val="000000"/>
          <w:szCs w:val="24"/>
        </w:rPr>
        <w:t>正确。</w:t>
      </w:r>
    </w:p>
    <w:p w14:paraId="44EE0719"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故选</w:t>
      </w:r>
      <w:r w:rsidRPr="006552D8">
        <w:rPr>
          <w:rFonts w:ascii="Times New Roman" w:eastAsia="宋体" w:hAnsi="Times New Roman" w:cs="宋体"/>
          <w:color w:val="000000"/>
          <w:szCs w:val="24"/>
        </w:rPr>
        <w:t>A</w:t>
      </w:r>
      <w:r w:rsidRPr="006552D8">
        <w:rPr>
          <w:rFonts w:ascii="Times New Roman" w:eastAsia="宋体" w:hAnsi="Times New Roman" w:cs="宋体"/>
          <w:color w:val="000000"/>
          <w:szCs w:val="24"/>
        </w:rPr>
        <w:t>。</w:t>
      </w:r>
    </w:p>
    <w:p w14:paraId="7A931D66"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lastRenderedPageBreak/>
        <w:t xml:space="preserve">11. </w:t>
      </w:r>
      <w:r w:rsidRPr="006552D8">
        <w:rPr>
          <w:rFonts w:ascii="宋体" w:eastAsia="宋体" w:hAnsi="宋体" w:cs="宋体"/>
          <w:color w:val="000000"/>
          <w:szCs w:val="24"/>
        </w:rPr>
        <w:t>下列营养物质都能给人体提供能量的是</w:t>
      </w:r>
    </w:p>
    <w:p w14:paraId="78DBD1A8" w14:textId="77777777" w:rsidR="006552D8" w:rsidRPr="006552D8" w:rsidRDefault="006552D8" w:rsidP="006552D8">
      <w:pPr>
        <w:tabs>
          <w:tab w:val="left" w:pos="4873"/>
        </w:tabs>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color w:val="000000"/>
          <w:szCs w:val="24"/>
        </w:rPr>
        <w:t>蛋白质、无机盐、淀粉</w:t>
      </w:r>
      <w:r w:rsidRPr="006552D8">
        <w:rPr>
          <w:rFonts w:ascii="Times New Roman" w:eastAsia="宋体" w:hAnsi="Times New Roman" w:cs="宋体"/>
          <w:color w:val="000000"/>
          <w:szCs w:val="24"/>
        </w:rPr>
        <w:tab/>
        <w:t xml:space="preserve">B. </w:t>
      </w:r>
      <w:r w:rsidRPr="006552D8">
        <w:rPr>
          <w:rFonts w:ascii="宋体" w:eastAsia="宋体" w:hAnsi="宋体" w:cs="宋体"/>
          <w:color w:val="000000"/>
          <w:szCs w:val="24"/>
        </w:rPr>
        <w:t>糖类、脂肪、蛋白质</w:t>
      </w:r>
    </w:p>
    <w:p w14:paraId="240700C3" w14:textId="77777777" w:rsidR="006552D8" w:rsidRPr="006552D8" w:rsidRDefault="006552D8" w:rsidP="006552D8">
      <w:pPr>
        <w:tabs>
          <w:tab w:val="left" w:pos="4873"/>
        </w:tabs>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C. </w:t>
      </w:r>
      <w:r w:rsidRPr="006552D8">
        <w:rPr>
          <w:rFonts w:ascii="宋体" w:eastAsia="宋体" w:hAnsi="宋体" w:cs="宋体"/>
          <w:color w:val="000000"/>
          <w:szCs w:val="24"/>
        </w:rPr>
        <w:t>水分、蛋白质、脂肪</w:t>
      </w:r>
      <w:r w:rsidRPr="006552D8">
        <w:rPr>
          <w:rFonts w:ascii="Times New Roman" w:eastAsia="宋体" w:hAnsi="Times New Roman" w:cs="宋体"/>
          <w:color w:val="000000"/>
          <w:szCs w:val="24"/>
        </w:rPr>
        <w:tab/>
        <w:t xml:space="preserve">D. </w:t>
      </w:r>
      <w:r w:rsidRPr="006552D8">
        <w:rPr>
          <w:rFonts w:ascii="宋体" w:eastAsia="宋体" w:hAnsi="宋体" w:cs="宋体"/>
          <w:color w:val="000000"/>
          <w:szCs w:val="24"/>
        </w:rPr>
        <w:t>维生素、糖类、脂肪</w:t>
      </w:r>
    </w:p>
    <w:p w14:paraId="3BB4ED84"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【答案】</w:t>
      </w:r>
      <w:r w:rsidRPr="006552D8">
        <w:rPr>
          <w:rFonts w:ascii="Times New Roman" w:eastAsia="宋体" w:hAnsi="Times New Roman" w:cs="宋体"/>
          <w:color w:val="000000"/>
          <w:szCs w:val="24"/>
        </w:rPr>
        <w:t>B</w:t>
      </w:r>
    </w:p>
    <w:p w14:paraId="2708AF08"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【解析】</w:t>
      </w:r>
    </w:p>
    <w:p w14:paraId="132F83BA"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【分析】食物中含糖类、脂肪、蛋白质、维生素、无机盐、水等六大类营养物质，它们各具有一定的作用。</w:t>
      </w:r>
    </w:p>
    <w:p w14:paraId="20DD246E"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详解】食物中的糖类、脂肪、蛋白质都是组成细胞的主要物质，并能为生命活动提供能量。糖类是主要的供能物质；脂肪是备用能源，一般存储在皮下备用；蛋白质是构成人体细胞的基本物质，与人体的生长发育以及细胞的修复和更新有重要关系，也能提供少量的能量；水、无机盐、维生素不能提供能量。</w:t>
      </w:r>
    </w:p>
    <w:p w14:paraId="5ECB49BB"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故选</w:t>
      </w:r>
      <w:r w:rsidRPr="006552D8">
        <w:rPr>
          <w:rFonts w:ascii="Times New Roman" w:eastAsia="宋体" w:hAnsi="Times New Roman" w:cs="宋体"/>
          <w:color w:val="000000"/>
          <w:szCs w:val="24"/>
        </w:rPr>
        <w:t>B</w:t>
      </w:r>
      <w:r w:rsidRPr="006552D8">
        <w:rPr>
          <w:rFonts w:ascii="Times New Roman" w:eastAsia="宋体" w:hAnsi="Times New Roman" w:cs="宋体"/>
          <w:color w:val="000000"/>
          <w:szCs w:val="24"/>
        </w:rPr>
        <w:t>。</w:t>
      </w:r>
    </w:p>
    <w:p w14:paraId="37D8667F"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12. </w:t>
      </w:r>
      <w:r w:rsidRPr="006552D8">
        <w:rPr>
          <w:rFonts w:ascii="宋体" w:eastAsia="宋体" w:hAnsi="宋体" w:cs="宋体"/>
          <w:color w:val="000000"/>
          <w:szCs w:val="24"/>
        </w:rPr>
        <w:t>小莉吃饭叫很挑食，这几天刷牙时发现牙龈经常出血。你可以建议她多吃一些（　　）</w:t>
      </w:r>
    </w:p>
    <w:p w14:paraId="03E0EEA2" w14:textId="77777777" w:rsidR="006552D8" w:rsidRPr="006552D8" w:rsidRDefault="006552D8" w:rsidP="006552D8">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color w:val="000000"/>
          <w:szCs w:val="24"/>
        </w:rPr>
        <w:t>米饭、馒头</w:t>
      </w:r>
      <w:r w:rsidRPr="006552D8">
        <w:rPr>
          <w:rFonts w:ascii="Times New Roman" w:eastAsia="宋体" w:hAnsi="Times New Roman" w:cs="宋体"/>
          <w:color w:val="000000"/>
          <w:szCs w:val="24"/>
        </w:rPr>
        <w:tab/>
        <w:t xml:space="preserve">B. </w:t>
      </w:r>
      <w:r w:rsidRPr="006552D8">
        <w:rPr>
          <w:rFonts w:ascii="宋体" w:eastAsia="宋体" w:hAnsi="宋体" w:cs="宋体"/>
          <w:color w:val="000000"/>
          <w:szCs w:val="24"/>
        </w:rPr>
        <w:t>新鲜的蔬菜和水果</w:t>
      </w:r>
      <w:r w:rsidRPr="006552D8">
        <w:rPr>
          <w:rFonts w:ascii="Times New Roman" w:eastAsia="宋体" w:hAnsi="Times New Roman" w:cs="宋体"/>
          <w:color w:val="000000"/>
          <w:szCs w:val="24"/>
        </w:rPr>
        <w:tab/>
        <w:t xml:space="preserve">C. </w:t>
      </w:r>
      <w:r w:rsidRPr="006552D8">
        <w:rPr>
          <w:rFonts w:ascii="宋体" w:eastAsia="宋体" w:hAnsi="宋体" w:cs="宋体"/>
          <w:color w:val="000000"/>
          <w:szCs w:val="24"/>
        </w:rPr>
        <w:t>奶油、巧克力</w:t>
      </w:r>
      <w:r w:rsidRPr="006552D8">
        <w:rPr>
          <w:rFonts w:ascii="Times New Roman" w:eastAsia="宋体" w:hAnsi="Times New Roman" w:cs="宋体"/>
          <w:color w:val="000000"/>
          <w:szCs w:val="24"/>
        </w:rPr>
        <w:tab/>
        <w:t xml:space="preserve">D. </w:t>
      </w:r>
      <w:r w:rsidRPr="006552D8">
        <w:rPr>
          <w:rFonts w:ascii="宋体" w:eastAsia="宋体" w:hAnsi="宋体" w:cs="宋体"/>
          <w:color w:val="000000"/>
          <w:szCs w:val="24"/>
        </w:rPr>
        <w:t>鱼、肉、奶、蛋</w:t>
      </w:r>
    </w:p>
    <w:p w14:paraId="672F5DD1"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【答案】</w:t>
      </w:r>
      <w:r w:rsidRPr="006552D8">
        <w:rPr>
          <w:rFonts w:ascii="Times New Roman" w:eastAsia="宋体" w:hAnsi="Times New Roman" w:cs="宋体"/>
          <w:color w:val="000000"/>
          <w:szCs w:val="24"/>
        </w:rPr>
        <w:t>B</w:t>
      </w:r>
    </w:p>
    <w:p w14:paraId="1F2F1822"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【解析】</w:t>
      </w:r>
    </w:p>
    <w:p w14:paraId="6CBD97D5"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【分析】</w:t>
      </w:r>
      <w:r w:rsidRPr="006552D8">
        <w:rPr>
          <w:rFonts w:ascii="宋体" w:eastAsia="宋体" w:hAnsi="宋体" w:cs="宋体"/>
          <w:color w:val="000000"/>
          <w:szCs w:val="24"/>
        </w:rPr>
        <w:t>维生素既不参与构成人体细胞，也不为人体提供能量，而且人体对它的需要量很小，但它对人体的各项生命活动有重要的作用。人体一旦缺乏维生素，就会影响正常的生长和发育，还会引起疾病。</w:t>
      </w:r>
    </w:p>
    <w:p w14:paraId="4076AB28"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【详解】</w:t>
      </w:r>
      <w:r w:rsidRPr="006552D8">
        <w:rPr>
          <w:rFonts w:ascii="宋体" w:eastAsia="宋体" w:hAnsi="宋体" w:cs="宋体"/>
          <w:color w:val="000000"/>
          <w:szCs w:val="24"/>
        </w:rPr>
        <w:t>小莉在刷牙时经常发现牙龈出血，这是坏血病的表现，是体内缺乏维生素</w:t>
      </w:r>
      <w:r w:rsidRPr="006552D8">
        <w:rPr>
          <w:rFonts w:ascii="Times New Roman" w:eastAsia="Times New Roman" w:hAnsi="Times New Roman" w:cs="Times New Roman"/>
          <w:color w:val="000000"/>
          <w:szCs w:val="24"/>
        </w:rPr>
        <w:t>C</w:t>
      </w:r>
      <w:r w:rsidRPr="006552D8">
        <w:rPr>
          <w:rFonts w:ascii="宋体" w:eastAsia="宋体" w:hAnsi="宋体" w:cs="宋体"/>
          <w:color w:val="000000"/>
          <w:szCs w:val="24"/>
        </w:rPr>
        <w:t>造成的，新鲜蔬菜和水果中富含维生素</w:t>
      </w:r>
      <w:r w:rsidRPr="006552D8">
        <w:rPr>
          <w:rFonts w:ascii="Times New Roman" w:eastAsia="Times New Roman" w:hAnsi="Times New Roman" w:cs="Times New Roman"/>
          <w:color w:val="000000"/>
          <w:szCs w:val="24"/>
        </w:rPr>
        <w:t>C</w:t>
      </w:r>
      <w:r w:rsidRPr="006552D8">
        <w:rPr>
          <w:rFonts w:ascii="宋体" w:eastAsia="宋体" w:hAnsi="宋体" w:cs="宋体"/>
          <w:color w:val="000000"/>
          <w:szCs w:val="24"/>
        </w:rPr>
        <w:t>。</w:t>
      </w:r>
    </w:p>
    <w:p w14:paraId="23910336"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Times New Roman" w:hAnsi="Times New Roman" w:cs="Times New Roman"/>
          <w:color w:val="000000"/>
          <w:szCs w:val="24"/>
        </w:rPr>
        <w:t>A</w:t>
      </w:r>
      <w:r w:rsidRPr="006552D8">
        <w:rPr>
          <w:rFonts w:ascii="宋体" w:eastAsia="宋体" w:hAnsi="宋体" w:cs="宋体"/>
          <w:color w:val="000000"/>
          <w:szCs w:val="24"/>
        </w:rPr>
        <w:t>．米饭、馒头主要含有糖类，不能预防坏血病，</w:t>
      </w:r>
      <w:r w:rsidRPr="006552D8">
        <w:rPr>
          <w:rFonts w:ascii="Times New Roman" w:eastAsia="Times New Roman" w:hAnsi="Times New Roman" w:cs="Times New Roman"/>
          <w:color w:val="000000"/>
          <w:szCs w:val="24"/>
        </w:rPr>
        <w:t>A</w:t>
      </w:r>
      <w:r w:rsidRPr="006552D8">
        <w:rPr>
          <w:rFonts w:ascii="宋体" w:eastAsia="宋体" w:hAnsi="宋体" w:cs="宋体"/>
          <w:color w:val="000000"/>
          <w:szCs w:val="24"/>
        </w:rPr>
        <w:t>不符合题意。</w:t>
      </w:r>
    </w:p>
    <w:p w14:paraId="0D34F4C1"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Times New Roman" w:hAnsi="Times New Roman" w:cs="Times New Roman"/>
          <w:color w:val="000000"/>
          <w:szCs w:val="24"/>
        </w:rPr>
        <w:t>B</w:t>
      </w:r>
      <w:r w:rsidRPr="006552D8">
        <w:rPr>
          <w:rFonts w:ascii="宋体" w:eastAsia="宋体" w:hAnsi="宋体" w:cs="宋体"/>
          <w:color w:val="000000"/>
          <w:szCs w:val="24"/>
        </w:rPr>
        <w:t>．新鲜的蔬菜和水果富含维生素C，吃一些新鲜的蔬菜和水果可预防坏血病，</w:t>
      </w:r>
      <w:r w:rsidRPr="006552D8">
        <w:rPr>
          <w:rFonts w:ascii="Times New Roman" w:eastAsia="Times New Roman" w:hAnsi="Times New Roman" w:cs="Times New Roman"/>
          <w:color w:val="000000"/>
          <w:szCs w:val="24"/>
        </w:rPr>
        <w:t>B</w:t>
      </w:r>
      <w:r w:rsidRPr="006552D8">
        <w:rPr>
          <w:rFonts w:ascii="宋体" w:eastAsia="宋体" w:hAnsi="宋体" w:cs="宋体"/>
          <w:color w:val="000000"/>
          <w:szCs w:val="24"/>
        </w:rPr>
        <w:t>符合题意。</w:t>
      </w:r>
    </w:p>
    <w:p w14:paraId="439E4430"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Times New Roman" w:hAnsi="Times New Roman" w:cs="Times New Roman"/>
          <w:color w:val="000000"/>
          <w:szCs w:val="24"/>
        </w:rPr>
        <w:t>C</w:t>
      </w:r>
      <w:r w:rsidRPr="006552D8">
        <w:rPr>
          <w:rFonts w:ascii="宋体" w:eastAsia="宋体" w:hAnsi="宋体" w:cs="宋体"/>
          <w:color w:val="000000"/>
          <w:szCs w:val="24"/>
        </w:rPr>
        <w:t>．奶油、巧克力主要含有脂肪，不能预防坏血病，</w:t>
      </w:r>
      <w:r w:rsidRPr="006552D8">
        <w:rPr>
          <w:rFonts w:ascii="Times New Roman" w:eastAsia="Times New Roman" w:hAnsi="Times New Roman" w:cs="Times New Roman"/>
          <w:color w:val="000000"/>
          <w:szCs w:val="24"/>
        </w:rPr>
        <w:t>C</w:t>
      </w:r>
      <w:r w:rsidRPr="006552D8">
        <w:rPr>
          <w:rFonts w:ascii="宋体" w:eastAsia="宋体" w:hAnsi="宋体" w:cs="宋体"/>
          <w:color w:val="000000"/>
          <w:szCs w:val="24"/>
        </w:rPr>
        <w:t>不符合题意。</w:t>
      </w:r>
    </w:p>
    <w:p w14:paraId="29AAC87F"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Times New Roman" w:hAnsi="Times New Roman" w:cs="Times New Roman"/>
          <w:color w:val="000000"/>
          <w:szCs w:val="24"/>
        </w:rPr>
        <w:t>D</w:t>
      </w:r>
      <w:r w:rsidRPr="006552D8">
        <w:rPr>
          <w:rFonts w:ascii="宋体" w:eastAsia="宋体" w:hAnsi="宋体" w:cs="宋体"/>
          <w:color w:val="000000"/>
          <w:szCs w:val="24"/>
        </w:rPr>
        <w:t>．鱼、肉、奶、蛋主要含有蛋白质，不能预防坏血病，</w:t>
      </w:r>
      <w:r w:rsidRPr="006552D8">
        <w:rPr>
          <w:rFonts w:ascii="Times New Roman" w:eastAsia="Times New Roman" w:hAnsi="Times New Roman" w:cs="Times New Roman"/>
          <w:color w:val="000000"/>
          <w:szCs w:val="24"/>
        </w:rPr>
        <w:t>D</w:t>
      </w:r>
      <w:r w:rsidRPr="006552D8">
        <w:rPr>
          <w:rFonts w:ascii="宋体" w:eastAsia="宋体" w:hAnsi="宋体" w:cs="宋体"/>
          <w:color w:val="000000"/>
          <w:szCs w:val="24"/>
        </w:rPr>
        <w:t>不符合题意。</w:t>
      </w:r>
    </w:p>
    <w:p w14:paraId="17DA688F"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宋体" w:eastAsia="宋体" w:hAnsi="宋体" w:cs="宋体"/>
          <w:color w:val="000000"/>
          <w:szCs w:val="24"/>
        </w:rPr>
        <w:t>故选：</w:t>
      </w:r>
      <w:r w:rsidRPr="006552D8">
        <w:rPr>
          <w:rFonts w:ascii="Times New Roman" w:eastAsia="Times New Roman" w:hAnsi="Times New Roman" w:cs="Times New Roman"/>
          <w:color w:val="000000"/>
          <w:szCs w:val="24"/>
        </w:rPr>
        <w:t>B</w:t>
      </w:r>
      <w:r w:rsidRPr="006552D8">
        <w:rPr>
          <w:rFonts w:ascii="宋体" w:eastAsia="宋体" w:hAnsi="宋体" w:cs="宋体"/>
          <w:color w:val="000000"/>
          <w:szCs w:val="24"/>
        </w:rPr>
        <w:t>。</w:t>
      </w:r>
    </w:p>
    <w:p w14:paraId="30EA072C"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【点睛】</w:t>
      </w:r>
      <w:r w:rsidRPr="006552D8">
        <w:rPr>
          <w:rFonts w:ascii="宋体" w:eastAsia="宋体" w:hAnsi="宋体" w:cs="宋体"/>
          <w:color w:val="000000"/>
          <w:szCs w:val="24"/>
        </w:rPr>
        <w:t>此题考查了维生素</w:t>
      </w:r>
      <w:r w:rsidRPr="006552D8">
        <w:rPr>
          <w:rFonts w:ascii="Times New Roman" w:eastAsia="Times New Roman" w:hAnsi="Times New Roman" w:cs="Times New Roman"/>
          <w:color w:val="000000"/>
          <w:szCs w:val="24"/>
        </w:rPr>
        <w:t>C</w:t>
      </w:r>
      <w:r w:rsidRPr="006552D8">
        <w:rPr>
          <w:rFonts w:ascii="宋体" w:eastAsia="宋体" w:hAnsi="宋体" w:cs="宋体"/>
          <w:color w:val="000000"/>
          <w:szCs w:val="24"/>
        </w:rPr>
        <w:t>的缺乏症和食物来源，对教材中列举的几种维生素的生理作用、缺乏症和食物来源都要熟记。</w:t>
      </w:r>
    </w:p>
    <w:p w14:paraId="1D21F8EE"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13. </w:t>
      </w:r>
      <w:r w:rsidRPr="006552D8">
        <w:rPr>
          <w:rFonts w:ascii="Times New Roman" w:eastAsia="宋体" w:hAnsi="Times New Roman" w:cs="宋体"/>
          <w:color w:val="000000"/>
          <w:szCs w:val="24"/>
        </w:rPr>
        <w:t>某人在阑尾炎手术后的康复期间，为了促进其伤口愈合．你建议他应该多吃一些（</w:t>
      </w:r>
      <w:r w:rsidRPr="006552D8">
        <w:rPr>
          <w:rFonts w:ascii="Times New Roman" w:eastAsia="宋体" w:hAnsi="Times New Roman" w:cs="宋体"/>
          <w:color w:val="000000"/>
          <w:szCs w:val="24"/>
        </w:rPr>
        <w:t xml:space="preserve">  </w:t>
      </w:r>
      <w:r w:rsidRPr="006552D8">
        <w:rPr>
          <w:rFonts w:ascii="Times New Roman" w:eastAsia="宋体" w:hAnsi="Times New Roman" w:cs="宋体"/>
          <w:color w:val="000000"/>
          <w:szCs w:val="24"/>
        </w:rPr>
        <w:t>）</w:t>
      </w:r>
    </w:p>
    <w:p w14:paraId="3B57830D" w14:textId="77777777" w:rsidR="006552D8" w:rsidRPr="006552D8" w:rsidRDefault="006552D8" w:rsidP="006552D8">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Times New Roman" w:eastAsia="宋体" w:hAnsi="Times New Roman" w:cs="宋体"/>
          <w:color w:val="000000"/>
          <w:szCs w:val="24"/>
        </w:rPr>
        <w:t>蔬菜</w:t>
      </w:r>
      <w:r w:rsidRPr="006552D8">
        <w:rPr>
          <w:rFonts w:ascii="Times New Roman" w:eastAsia="宋体" w:hAnsi="Times New Roman" w:cs="宋体"/>
          <w:color w:val="000000"/>
          <w:szCs w:val="24"/>
        </w:rPr>
        <w:tab/>
        <w:t xml:space="preserve">B. </w:t>
      </w:r>
      <w:r w:rsidRPr="006552D8">
        <w:rPr>
          <w:rFonts w:ascii="Times New Roman" w:eastAsia="宋体" w:hAnsi="Times New Roman" w:cs="宋体"/>
          <w:color w:val="000000"/>
          <w:szCs w:val="24"/>
        </w:rPr>
        <w:t>水果</w:t>
      </w:r>
      <w:r w:rsidRPr="006552D8">
        <w:rPr>
          <w:rFonts w:ascii="Times New Roman" w:eastAsia="宋体" w:hAnsi="Times New Roman" w:cs="宋体"/>
          <w:color w:val="000000"/>
          <w:szCs w:val="24"/>
        </w:rPr>
        <w:tab/>
        <w:t xml:space="preserve">C. </w:t>
      </w:r>
      <w:r w:rsidRPr="006552D8">
        <w:rPr>
          <w:rFonts w:ascii="Times New Roman" w:eastAsia="宋体" w:hAnsi="Times New Roman" w:cs="宋体"/>
          <w:color w:val="000000"/>
          <w:szCs w:val="24"/>
        </w:rPr>
        <w:t>粗粮</w:t>
      </w:r>
      <w:r w:rsidRPr="006552D8">
        <w:rPr>
          <w:rFonts w:ascii="Times New Roman" w:eastAsia="宋体" w:hAnsi="Times New Roman" w:cs="宋体"/>
          <w:color w:val="000000"/>
          <w:szCs w:val="24"/>
        </w:rPr>
        <w:tab/>
        <w:t xml:space="preserve">D. </w:t>
      </w:r>
      <w:r w:rsidRPr="006552D8">
        <w:rPr>
          <w:rFonts w:ascii="Times New Roman" w:eastAsia="宋体" w:hAnsi="Times New Roman" w:cs="宋体"/>
          <w:color w:val="000000"/>
          <w:szCs w:val="24"/>
        </w:rPr>
        <w:t>肉、奶、蛋、鱼</w:t>
      </w:r>
    </w:p>
    <w:p w14:paraId="274B533B"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【答案】</w:t>
      </w:r>
      <w:r w:rsidRPr="006552D8">
        <w:rPr>
          <w:rFonts w:ascii="Times New Roman" w:eastAsia="宋体" w:hAnsi="Times New Roman" w:cs="宋体"/>
          <w:color w:val="000000"/>
          <w:szCs w:val="24"/>
        </w:rPr>
        <w:t>D</w:t>
      </w:r>
    </w:p>
    <w:p w14:paraId="0FC4B92E"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【解析】</w:t>
      </w:r>
    </w:p>
    <w:p w14:paraId="0900DCC7"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【分析】蛋白质是搞成人体细胞的重要物质，对组织细胞的修补和更新具有重要的作用。</w:t>
      </w:r>
    </w:p>
    <w:p w14:paraId="01226137"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【详解】手术后，人体需要产生多一些的新细胞，而蛋白质是搞成人体细胞的重要物质，蛋白质对组织细胞的修补和更新具有重要的作用，所以应该多吃含蛋白质多的食物。</w:t>
      </w:r>
    </w:p>
    <w:p w14:paraId="1EF820D2"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14. </w:t>
      </w:r>
      <w:r w:rsidRPr="006552D8">
        <w:rPr>
          <w:rFonts w:ascii="宋体" w:eastAsia="宋体" w:hAnsi="宋体" w:cs="宋体"/>
          <w:color w:val="000000"/>
          <w:szCs w:val="24"/>
        </w:rPr>
        <w:t>如图为消化系统的部分结构，下列关于结构和功能的描述错误的是（</w:t>
      </w:r>
      <w:r w:rsidRPr="006552D8">
        <w:rPr>
          <w:rFonts w:ascii="Times New Roman" w:eastAsia="Times New Roman" w:hAnsi="Times New Roman" w:cs="Times New Roman"/>
          <w:color w:val="000000"/>
          <w:szCs w:val="24"/>
        </w:rPr>
        <w:t xml:space="preserve">    </w:t>
      </w:r>
      <w:r w:rsidRPr="006552D8">
        <w:rPr>
          <w:rFonts w:ascii="宋体" w:eastAsia="宋体" w:hAnsi="宋体" w:cs="宋体"/>
          <w:color w:val="000000"/>
          <w:szCs w:val="24"/>
        </w:rPr>
        <w:t>）</w:t>
      </w:r>
    </w:p>
    <w:p w14:paraId="300FE7B7"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noProof/>
          <w:color w:val="000000"/>
          <w:szCs w:val="24"/>
        </w:rPr>
        <w:lastRenderedPageBreak/>
        <w:drawing>
          <wp:inline distT="0" distB="0" distL="0" distR="0" wp14:anchorId="3FE0527D" wp14:editId="1BC95DFA">
            <wp:extent cx="1447800" cy="1076325"/>
            <wp:effectExtent l="0" t="0" r="0" b="0"/>
            <wp:docPr id="10" name="图片 1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www.szzx100.com江南汇教育网"/>
                    <pic:cNvPicPr>
                      <a:picLocks noChangeAspect="1"/>
                    </pic:cNvPicPr>
                  </pic:nvPicPr>
                  <pic:blipFill>
                    <a:blip r:embed="rId12"/>
                    <a:stretch>
                      <a:fillRect/>
                    </a:stretch>
                  </pic:blipFill>
                  <pic:spPr>
                    <a:xfrm>
                      <a:off x="0" y="0"/>
                      <a:ext cx="1447800" cy="1076325"/>
                    </a:xfrm>
                    <a:prstGeom prst="rect">
                      <a:avLst/>
                    </a:prstGeom>
                  </pic:spPr>
                </pic:pic>
              </a:graphicData>
            </a:graphic>
          </wp:inline>
        </w:drawing>
      </w:r>
    </w:p>
    <w:p w14:paraId="6D392B23"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color w:val="000000"/>
          <w:szCs w:val="24"/>
        </w:rPr>
        <w:t>①是肝脏，是体积最大的消化腺</w:t>
      </w:r>
    </w:p>
    <w:p w14:paraId="4538C321"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B. </w:t>
      </w:r>
      <w:r w:rsidRPr="006552D8">
        <w:rPr>
          <w:rFonts w:ascii="宋体" w:eastAsia="宋体" w:hAnsi="宋体" w:cs="宋体"/>
          <w:color w:val="000000"/>
          <w:szCs w:val="24"/>
        </w:rPr>
        <w:t>②是胆囊，贮存的胆汁能乳化脂肪</w:t>
      </w:r>
    </w:p>
    <w:p w14:paraId="2DA2B051"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C. </w:t>
      </w:r>
      <w:r w:rsidRPr="006552D8">
        <w:rPr>
          <w:rFonts w:ascii="宋体" w:eastAsia="宋体" w:hAnsi="宋体" w:cs="宋体"/>
          <w:color w:val="000000"/>
          <w:szCs w:val="24"/>
        </w:rPr>
        <w:t>③是胰腺，分泌的消化液只能消化糖类</w:t>
      </w:r>
    </w:p>
    <w:p w14:paraId="5552D968"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D. </w:t>
      </w:r>
      <w:r w:rsidRPr="006552D8">
        <w:rPr>
          <w:rFonts w:ascii="宋体" w:eastAsia="宋体" w:hAnsi="宋体" w:cs="宋体"/>
          <w:color w:val="000000"/>
          <w:szCs w:val="24"/>
        </w:rPr>
        <w:t>④是小肠，是人体消化吸收的主要器官</w:t>
      </w:r>
    </w:p>
    <w:p w14:paraId="666B5DA5"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【答案】</w:t>
      </w:r>
      <w:r w:rsidRPr="006552D8">
        <w:rPr>
          <w:rFonts w:ascii="Times New Roman" w:eastAsia="宋体" w:hAnsi="Times New Roman" w:cs="宋体"/>
          <w:color w:val="000000"/>
          <w:szCs w:val="24"/>
        </w:rPr>
        <w:t>C</w:t>
      </w:r>
    </w:p>
    <w:p w14:paraId="3FF46E3D"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【解析】</w:t>
      </w:r>
    </w:p>
    <w:p w14:paraId="1F35F833"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【分析】观图可知</w:t>
      </w:r>
      <w:r w:rsidRPr="006552D8">
        <w:rPr>
          <w:rFonts w:ascii="Times New Roman" w:eastAsia="宋体" w:hAnsi="Times New Roman" w:cs="宋体"/>
          <w:color w:val="000000"/>
          <w:szCs w:val="24"/>
        </w:rPr>
        <w:t>:</w:t>
      </w:r>
      <w:r w:rsidRPr="006552D8">
        <w:rPr>
          <w:rFonts w:ascii="宋体" w:eastAsia="宋体" w:hAnsi="宋体" w:cs="宋体" w:hint="eastAsia"/>
          <w:color w:val="000000"/>
          <w:szCs w:val="24"/>
        </w:rPr>
        <w:t>①</w:t>
      </w:r>
      <w:r w:rsidRPr="006552D8">
        <w:rPr>
          <w:rFonts w:ascii="Times New Roman" w:eastAsia="宋体" w:hAnsi="Times New Roman" w:cs="宋体"/>
          <w:color w:val="000000"/>
          <w:szCs w:val="24"/>
        </w:rPr>
        <w:t>是肝脏、</w:t>
      </w:r>
      <w:r w:rsidRPr="006552D8">
        <w:rPr>
          <w:rFonts w:ascii="宋体" w:eastAsia="宋体" w:hAnsi="宋体" w:cs="宋体" w:hint="eastAsia"/>
          <w:color w:val="000000"/>
          <w:szCs w:val="24"/>
        </w:rPr>
        <w:t>②</w:t>
      </w:r>
      <w:r w:rsidRPr="006552D8">
        <w:rPr>
          <w:rFonts w:ascii="Times New Roman" w:eastAsia="宋体" w:hAnsi="Times New Roman" w:cs="宋体"/>
          <w:color w:val="000000"/>
          <w:szCs w:val="24"/>
        </w:rPr>
        <w:t>是胆囊、</w:t>
      </w:r>
      <w:r w:rsidRPr="006552D8">
        <w:rPr>
          <w:rFonts w:ascii="宋体" w:eastAsia="宋体" w:hAnsi="宋体" w:cs="宋体" w:hint="eastAsia"/>
          <w:color w:val="000000"/>
          <w:szCs w:val="24"/>
        </w:rPr>
        <w:t>③</w:t>
      </w:r>
      <w:r w:rsidRPr="006552D8">
        <w:rPr>
          <w:rFonts w:ascii="Times New Roman" w:eastAsia="宋体" w:hAnsi="Times New Roman" w:cs="宋体"/>
          <w:color w:val="000000"/>
          <w:szCs w:val="24"/>
        </w:rPr>
        <w:t>是胰腺、</w:t>
      </w:r>
      <w:r w:rsidRPr="006552D8">
        <w:rPr>
          <w:rFonts w:ascii="宋体" w:eastAsia="宋体" w:hAnsi="宋体" w:cs="宋体" w:hint="eastAsia"/>
          <w:color w:val="000000"/>
          <w:szCs w:val="24"/>
        </w:rPr>
        <w:t>④</w:t>
      </w:r>
      <w:r w:rsidRPr="006552D8">
        <w:rPr>
          <w:rFonts w:ascii="Times New Roman" w:eastAsia="宋体" w:hAnsi="Times New Roman" w:cs="宋体"/>
          <w:color w:val="000000"/>
          <w:szCs w:val="24"/>
        </w:rPr>
        <w:t>是十二指肠，解答即可。</w:t>
      </w:r>
    </w:p>
    <w:p w14:paraId="747F6E6D"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【详解】</w:t>
      </w:r>
      <w:r w:rsidRPr="006552D8">
        <w:rPr>
          <w:rFonts w:ascii="Times New Roman" w:eastAsia="宋体" w:hAnsi="Times New Roman" w:cs="宋体"/>
          <w:color w:val="000000"/>
          <w:szCs w:val="24"/>
        </w:rPr>
        <w:t>A</w:t>
      </w:r>
      <w:r w:rsidRPr="006552D8">
        <w:rPr>
          <w:rFonts w:ascii="Times New Roman" w:eastAsia="宋体" w:hAnsi="Times New Roman" w:cs="宋体"/>
          <w:color w:val="000000"/>
          <w:szCs w:val="24"/>
        </w:rPr>
        <w:t>．</w:t>
      </w:r>
      <w:r w:rsidRPr="006552D8">
        <w:rPr>
          <w:rFonts w:ascii="宋体" w:eastAsia="宋体" w:hAnsi="宋体" w:cs="宋体" w:hint="eastAsia"/>
          <w:color w:val="000000"/>
          <w:szCs w:val="24"/>
        </w:rPr>
        <w:t>①</w:t>
      </w:r>
      <w:r w:rsidRPr="006552D8">
        <w:rPr>
          <w:rFonts w:ascii="Times New Roman" w:eastAsia="宋体" w:hAnsi="Times New Roman" w:cs="宋体"/>
          <w:color w:val="000000"/>
          <w:szCs w:val="24"/>
        </w:rPr>
        <w:t>是肝脏，是人体最大的消化腺，</w:t>
      </w:r>
      <w:r w:rsidRPr="006552D8">
        <w:rPr>
          <w:rFonts w:ascii="Times New Roman" w:eastAsia="宋体" w:hAnsi="Times New Roman" w:cs="宋体"/>
          <w:color w:val="000000"/>
          <w:szCs w:val="24"/>
        </w:rPr>
        <w:t>A</w:t>
      </w:r>
      <w:r w:rsidRPr="006552D8">
        <w:rPr>
          <w:rFonts w:ascii="Times New Roman" w:eastAsia="宋体" w:hAnsi="Times New Roman" w:cs="宋体"/>
          <w:color w:val="000000"/>
          <w:szCs w:val="24"/>
        </w:rPr>
        <w:t>正确。</w:t>
      </w:r>
    </w:p>
    <w:p w14:paraId="57BC4AC0"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B</w:t>
      </w:r>
      <w:r w:rsidRPr="006552D8">
        <w:rPr>
          <w:rFonts w:ascii="Times New Roman" w:eastAsia="宋体" w:hAnsi="Times New Roman" w:cs="宋体"/>
          <w:color w:val="000000"/>
          <w:szCs w:val="24"/>
        </w:rPr>
        <w:t>．肝脏能够分泌胆汁，并将其储存在</w:t>
      </w:r>
      <w:r w:rsidRPr="006552D8">
        <w:rPr>
          <w:rFonts w:ascii="宋体" w:eastAsia="宋体" w:hAnsi="宋体" w:cs="宋体" w:hint="eastAsia"/>
          <w:color w:val="000000"/>
          <w:szCs w:val="24"/>
        </w:rPr>
        <w:t>②</w:t>
      </w:r>
      <w:r w:rsidRPr="006552D8">
        <w:rPr>
          <w:rFonts w:ascii="Times New Roman" w:eastAsia="宋体" w:hAnsi="Times New Roman" w:cs="宋体"/>
          <w:color w:val="000000"/>
          <w:szCs w:val="24"/>
        </w:rPr>
        <w:t>胆囊内，胆汁中不含有消化酶，对脂肪起乳化作用，</w:t>
      </w:r>
      <w:r w:rsidRPr="006552D8">
        <w:rPr>
          <w:rFonts w:ascii="Times New Roman" w:eastAsia="宋体" w:hAnsi="Times New Roman" w:cs="宋体"/>
          <w:color w:val="000000"/>
          <w:szCs w:val="24"/>
        </w:rPr>
        <w:t>B</w:t>
      </w:r>
      <w:r w:rsidRPr="006552D8">
        <w:rPr>
          <w:rFonts w:ascii="Times New Roman" w:eastAsia="宋体" w:hAnsi="Times New Roman" w:cs="宋体"/>
          <w:color w:val="000000"/>
          <w:szCs w:val="24"/>
        </w:rPr>
        <w:t>正确。</w:t>
      </w:r>
    </w:p>
    <w:p w14:paraId="6D8C8B07"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C</w:t>
      </w:r>
      <w:r w:rsidRPr="006552D8">
        <w:rPr>
          <w:rFonts w:ascii="Times New Roman" w:eastAsia="宋体" w:hAnsi="Times New Roman" w:cs="宋体"/>
          <w:color w:val="000000"/>
          <w:szCs w:val="24"/>
        </w:rPr>
        <w:t>．</w:t>
      </w:r>
      <w:r w:rsidRPr="006552D8">
        <w:rPr>
          <w:rFonts w:ascii="宋体" w:eastAsia="宋体" w:hAnsi="宋体" w:cs="宋体" w:hint="eastAsia"/>
          <w:color w:val="000000"/>
          <w:szCs w:val="24"/>
        </w:rPr>
        <w:t>③</w:t>
      </w:r>
      <w:r w:rsidRPr="006552D8">
        <w:rPr>
          <w:rFonts w:ascii="Times New Roman" w:eastAsia="宋体" w:hAnsi="Times New Roman" w:cs="宋体"/>
          <w:color w:val="000000"/>
          <w:szCs w:val="24"/>
        </w:rPr>
        <w:t>是胰腺，胰腺包括内分泌部和外分泌部。外分泌部分泌胰液，属于外分泌腺。胰液中含有多种消化酶，可以消化糖类、脂肪和蛋白质。内分泌部是胰岛，属于内分泌腺，胰岛分泌的是胰岛素，</w:t>
      </w:r>
      <w:r w:rsidRPr="006552D8">
        <w:rPr>
          <w:rFonts w:ascii="Times New Roman" w:eastAsia="宋体" w:hAnsi="Times New Roman" w:cs="宋体"/>
          <w:color w:val="000000"/>
          <w:szCs w:val="24"/>
        </w:rPr>
        <w:t>C</w:t>
      </w:r>
      <w:r w:rsidRPr="006552D8">
        <w:rPr>
          <w:rFonts w:ascii="Times New Roman" w:eastAsia="宋体" w:hAnsi="Times New Roman" w:cs="宋体"/>
          <w:color w:val="000000"/>
          <w:szCs w:val="24"/>
        </w:rPr>
        <w:t>错误。</w:t>
      </w:r>
    </w:p>
    <w:p w14:paraId="43BE7F3B"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D</w:t>
      </w:r>
      <w:r w:rsidRPr="006552D8">
        <w:rPr>
          <w:rFonts w:ascii="Times New Roman" w:eastAsia="宋体" w:hAnsi="Times New Roman" w:cs="宋体"/>
          <w:color w:val="000000"/>
          <w:szCs w:val="24"/>
        </w:rPr>
        <w:t>．</w:t>
      </w:r>
      <w:r w:rsidRPr="006552D8">
        <w:rPr>
          <w:rFonts w:ascii="宋体" w:eastAsia="宋体" w:hAnsi="宋体" w:cs="宋体" w:hint="eastAsia"/>
          <w:color w:val="000000"/>
          <w:szCs w:val="24"/>
        </w:rPr>
        <w:t>④</w:t>
      </w:r>
      <w:r w:rsidRPr="006552D8">
        <w:rPr>
          <w:rFonts w:ascii="Times New Roman" w:eastAsia="宋体" w:hAnsi="Times New Roman" w:cs="宋体"/>
          <w:color w:val="000000"/>
          <w:szCs w:val="24"/>
        </w:rPr>
        <w:t>是小肠，其内表面有许多环形皱襞和小肠绒毛，增加了消化和吸收的面积，小肠是消化和吸收的主要场所，</w:t>
      </w:r>
      <w:r w:rsidRPr="006552D8">
        <w:rPr>
          <w:rFonts w:ascii="Times New Roman" w:eastAsia="宋体" w:hAnsi="Times New Roman" w:cs="宋体"/>
          <w:color w:val="000000"/>
          <w:szCs w:val="24"/>
        </w:rPr>
        <w:t>D</w:t>
      </w:r>
      <w:r w:rsidRPr="006552D8">
        <w:rPr>
          <w:rFonts w:ascii="Times New Roman" w:eastAsia="宋体" w:hAnsi="Times New Roman" w:cs="宋体"/>
          <w:color w:val="000000"/>
          <w:szCs w:val="24"/>
        </w:rPr>
        <w:t>正确。</w:t>
      </w:r>
    </w:p>
    <w:p w14:paraId="7E23E5A7"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故选</w:t>
      </w:r>
      <w:r w:rsidRPr="006552D8">
        <w:rPr>
          <w:rFonts w:ascii="Times New Roman" w:eastAsia="宋体" w:hAnsi="Times New Roman" w:cs="宋体"/>
          <w:color w:val="000000"/>
          <w:szCs w:val="24"/>
        </w:rPr>
        <w:t>C</w:t>
      </w:r>
      <w:r w:rsidRPr="006552D8">
        <w:rPr>
          <w:rFonts w:ascii="Times New Roman" w:eastAsia="宋体" w:hAnsi="Times New Roman" w:cs="宋体"/>
          <w:color w:val="000000"/>
          <w:szCs w:val="24"/>
        </w:rPr>
        <w:t>。</w:t>
      </w:r>
    </w:p>
    <w:p w14:paraId="422E3519"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【点睛】解答此类题目的关键是理解掌握人体的主要消化器官和消化腺及其功能。</w:t>
      </w:r>
    </w:p>
    <w:p w14:paraId="01B7DC9F"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15. </w:t>
      </w:r>
      <w:r w:rsidRPr="006552D8">
        <w:rPr>
          <w:rFonts w:ascii="宋体" w:eastAsia="宋体" w:hAnsi="宋体" w:cs="宋体"/>
          <w:color w:val="000000"/>
          <w:szCs w:val="24"/>
        </w:rPr>
        <w:t>图示</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唾液淀粉酶对淀粉的消化作用</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的实验步骤，下列说法错误的是</w:t>
      </w:r>
    </w:p>
    <w:p w14:paraId="05977FC1"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noProof/>
          <w:color w:val="000000"/>
          <w:szCs w:val="24"/>
        </w:rPr>
        <w:drawing>
          <wp:inline distT="0" distB="0" distL="0" distR="0" wp14:anchorId="17270E20" wp14:editId="50558DFB">
            <wp:extent cx="4686300" cy="1724025"/>
            <wp:effectExtent l="0" t="0" r="0" b="0"/>
            <wp:docPr id="11" name="图片 1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www.szzx100.com江南汇教育网"/>
                    <pic:cNvPicPr>
                      <a:picLocks noChangeAspect="1"/>
                    </pic:cNvPicPr>
                  </pic:nvPicPr>
                  <pic:blipFill>
                    <a:blip r:embed="rId13"/>
                    <a:stretch>
                      <a:fillRect/>
                    </a:stretch>
                  </pic:blipFill>
                  <pic:spPr>
                    <a:xfrm>
                      <a:off x="0" y="0"/>
                      <a:ext cx="4686300" cy="1724025"/>
                    </a:xfrm>
                    <a:prstGeom prst="rect">
                      <a:avLst/>
                    </a:prstGeom>
                  </pic:spPr>
                </pic:pic>
              </a:graphicData>
            </a:graphic>
          </wp:inline>
        </w:drawing>
      </w:r>
    </w:p>
    <w:p w14:paraId="200CC73D"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color w:val="000000"/>
          <w:szCs w:val="24"/>
        </w:rPr>
        <w:t>此实验操作步骤正确的顺序是④①③②</w:t>
      </w:r>
    </w:p>
    <w:p w14:paraId="25443B81"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B. </w:t>
      </w:r>
      <w:r w:rsidRPr="006552D8">
        <w:rPr>
          <w:rFonts w:ascii="宋体" w:eastAsia="宋体" w:hAnsi="宋体" w:cs="宋体"/>
          <w:color w:val="000000"/>
          <w:szCs w:val="24"/>
        </w:rPr>
        <w:t>两试管中滴加等量的清水和唾液构成对照</w:t>
      </w:r>
    </w:p>
    <w:p w14:paraId="45AB91FA"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C. </w:t>
      </w:r>
      <w:r w:rsidRPr="006552D8">
        <w:rPr>
          <w:rFonts w:ascii="宋体" w:eastAsia="宋体" w:hAnsi="宋体" w:cs="宋体"/>
          <w:color w:val="000000"/>
          <w:szCs w:val="24"/>
        </w:rPr>
        <w:t>滴加碘液后可观察到</w:t>
      </w:r>
      <w:r w:rsidRPr="006552D8">
        <w:rPr>
          <w:rFonts w:ascii="Times New Roman" w:eastAsia="Times New Roman" w:hAnsi="Times New Roman" w:cs="Times New Roman"/>
          <w:color w:val="000000"/>
          <w:szCs w:val="24"/>
        </w:rPr>
        <w:t>2</w:t>
      </w:r>
      <w:r w:rsidRPr="006552D8">
        <w:rPr>
          <w:rFonts w:ascii="宋体" w:eastAsia="宋体" w:hAnsi="宋体" w:cs="宋体"/>
          <w:color w:val="000000"/>
          <w:szCs w:val="24"/>
        </w:rPr>
        <w:t>号试管中溶液变成蓝色</w:t>
      </w:r>
    </w:p>
    <w:p w14:paraId="620BF84D"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D. </w:t>
      </w:r>
      <w:r w:rsidRPr="006552D8">
        <w:rPr>
          <w:rFonts w:ascii="宋体" w:eastAsia="宋体" w:hAnsi="宋体" w:cs="宋体"/>
          <w:color w:val="000000"/>
          <w:szCs w:val="24"/>
        </w:rPr>
        <w:t>将两试管置于</w:t>
      </w:r>
      <w:r w:rsidRPr="006552D8">
        <w:rPr>
          <w:rFonts w:ascii="Times New Roman" w:eastAsia="Times New Roman" w:hAnsi="Times New Roman" w:cs="Times New Roman"/>
          <w:color w:val="000000"/>
          <w:szCs w:val="24"/>
        </w:rPr>
        <w:t>37℃</w:t>
      </w:r>
      <w:r w:rsidRPr="006552D8">
        <w:rPr>
          <w:rFonts w:ascii="宋体" w:eastAsia="宋体" w:hAnsi="宋体" w:cs="宋体"/>
          <w:color w:val="000000"/>
          <w:szCs w:val="24"/>
        </w:rPr>
        <w:t>保温利于唾液淀粉酶发挥作用</w:t>
      </w:r>
    </w:p>
    <w:p w14:paraId="00418748"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【答案】</w:t>
      </w:r>
      <w:r w:rsidRPr="006552D8">
        <w:rPr>
          <w:rFonts w:ascii="Times New Roman" w:eastAsia="宋体" w:hAnsi="Times New Roman" w:cs="宋体"/>
          <w:color w:val="000000"/>
          <w:szCs w:val="24"/>
        </w:rPr>
        <w:t>C</w:t>
      </w:r>
    </w:p>
    <w:p w14:paraId="6CEF7872"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【解析】</w:t>
      </w:r>
    </w:p>
    <w:p w14:paraId="39EC9C76"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【分析】探究</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唾液淀粉酶对淀粉的消化作用</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的实验步骤：首先，在</w:t>
      </w:r>
      <w:r w:rsidRPr="006552D8">
        <w:rPr>
          <w:rFonts w:ascii="Times New Roman" w:eastAsia="宋体" w:hAnsi="Times New Roman" w:cs="宋体"/>
          <w:color w:val="000000"/>
          <w:szCs w:val="24"/>
        </w:rPr>
        <w:t>1</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2</w:t>
      </w:r>
      <w:r w:rsidRPr="006552D8">
        <w:rPr>
          <w:rFonts w:ascii="Times New Roman" w:eastAsia="宋体" w:hAnsi="Times New Roman" w:cs="宋体"/>
          <w:color w:val="000000"/>
          <w:szCs w:val="24"/>
        </w:rPr>
        <w:t>号两支试管中各放入等量的馒头碎屑；</w:t>
      </w:r>
      <w:r w:rsidRPr="006552D8">
        <w:rPr>
          <w:rFonts w:ascii="Times New Roman" w:eastAsia="宋体" w:hAnsi="Times New Roman" w:cs="宋体"/>
          <w:color w:val="000000"/>
          <w:szCs w:val="24"/>
        </w:rPr>
        <w:t xml:space="preserve"> </w:t>
      </w:r>
      <w:r w:rsidRPr="006552D8">
        <w:rPr>
          <w:rFonts w:ascii="Times New Roman" w:eastAsia="宋体" w:hAnsi="Times New Roman" w:cs="宋体"/>
          <w:color w:val="000000"/>
          <w:szCs w:val="24"/>
        </w:rPr>
        <w:t>其次，向</w:t>
      </w:r>
      <w:r w:rsidRPr="006552D8">
        <w:rPr>
          <w:rFonts w:ascii="Times New Roman" w:eastAsia="宋体" w:hAnsi="Times New Roman" w:cs="宋体"/>
          <w:color w:val="000000"/>
          <w:szCs w:val="24"/>
        </w:rPr>
        <w:t>1</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2</w:t>
      </w:r>
      <w:r w:rsidRPr="006552D8">
        <w:rPr>
          <w:rFonts w:ascii="Times New Roman" w:eastAsia="宋体" w:hAnsi="Times New Roman" w:cs="宋体"/>
          <w:color w:val="000000"/>
          <w:szCs w:val="24"/>
        </w:rPr>
        <w:t>号两支试管中分别加入</w:t>
      </w:r>
      <w:r w:rsidRPr="006552D8">
        <w:rPr>
          <w:rFonts w:ascii="Times New Roman" w:eastAsia="宋体" w:hAnsi="Times New Roman" w:cs="宋体"/>
          <w:color w:val="000000"/>
          <w:szCs w:val="24"/>
        </w:rPr>
        <w:t>2</w:t>
      </w:r>
      <w:r w:rsidRPr="006552D8">
        <w:rPr>
          <w:rFonts w:ascii="Times New Roman" w:eastAsia="宋体" w:hAnsi="Times New Roman" w:cs="宋体"/>
          <w:color w:val="000000"/>
          <w:szCs w:val="24"/>
        </w:rPr>
        <w:t>毫升清水和</w:t>
      </w:r>
      <w:r w:rsidRPr="006552D8">
        <w:rPr>
          <w:rFonts w:ascii="Times New Roman" w:eastAsia="宋体" w:hAnsi="Times New Roman" w:cs="宋体"/>
          <w:color w:val="000000"/>
          <w:szCs w:val="24"/>
        </w:rPr>
        <w:t>2</w:t>
      </w:r>
      <w:r w:rsidRPr="006552D8">
        <w:rPr>
          <w:rFonts w:ascii="Times New Roman" w:eastAsia="宋体" w:hAnsi="Times New Roman" w:cs="宋体"/>
          <w:color w:val="000000"/>
          <w:szCs w:val="24"/>
        </w:rPr>
        <w:t>毫升唾液；</w:t>
      </w:r>
      <w:r w:rsidRPr="006552D8">
        <w:rPr>
          <w:rFonts w:ascii="Times New Roman" w:eastAsia="宋体" w:hAnsi="Times New Roman" w:cs="宋体"/>
          <w:color w:val="000000"/>
          <w:szCs w:val="24"/>
        </w:rPr>
        <w:t xml:space="preserve"> </w:t>
      </w:r>
      <w:r w:rsidRPr="006552D8">
        <w:rPr>
          <w:rFonts w:ascii="Times New Roman" w:eastAsia="宋体" w:hAnsi="Times New Roman" w:cs="宋体"/>
          <w:color w:val="000000"/>
          <w:szCs w:val="24"/>
        </w:rPr>
        <w:t>再次，将两支试管放在</w:t>
      </w:r>
      <w:r w:rsidRPr="006552D8">
        <w:rPr>
          <w:rFonts w:ascii="Times New Roman" w:eastAsia="宋体" w:hAnsi="Times New Roman" w:cs="宋体"/>
          <w:color w:val="000000"/>
          <w:szCs w:val="24"/>
        </w:rPr>
        <w:t>37°C</w:t>
      </w:r>
      <w:r w:rsidRPr="006552D8">
        <w:rPr>
          <w:rFonts w:ascii="Times New Roman" w:eastAsia="宋体" w:hAnsi="Times New Roman" w:cs="宋体"/>
          <w:color w:val="000000"/>
          <w:szCs w:val="24"/>
        </w:rPr>
        <w:t>温</w:t>
      </w:r>
      <w:r w:rsidRPr="006552D8">
        <w:rPr>
          <w:rFonts w:ascii="Times New Roman" w:eastAsia="宋体" w:hAnsi="Times New Roman" w:cs="宋体"/>
          <w:color w:val="000000"/>
          <w:szCs w:val="24"/>
        </w:rPr>
        <w:lastRenderedPageBreak/>
        <w:t>水中水浴</w:t>
      </w:r>
      <w:r w:rsidRPr="006552D8">
        <w:rPr>
          <w:rFonts w:ascii="Times New Roman" w:eastAsia="宋体" w:hAnsi="Times New Roman" w:cs="宋体"/>
          <w:color w:val="000000"/>
          <w:szCs w:val="24"/>
        </w:rPr>
        <w:t>10</w:t>
      </w:r>
      <w:r w:rsidRPr="006552D8">
        <w:rPr>
          <w:rFonts w:ascii="Times New Roman" w:eastAsia="宋体" w:hAnsi="Times New Roman" w:cs="宋体"/>
          <w:color w:val="000000"/>
          <w:szCs w:val="24"/>
        </w:rPr>
        <w:t>分钟；最后，向两支试管中各滴加两滴碘液。</w:t>
      </w:r>
    </w:p>
    <w:p w14:paraId="453B2412"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【详解】</w:t>
      </w:r>
      <w:r w:rsidRPr="006552D8">
        <w:rPr>
          <w:rFonts w:ascii="Times New Roman" w:eastAsia="宋体" w:hAnsi="Times New Roman" w:cs="宋体"/>
          <w:color w:val="000000"/>
          <w:szCs w:val="24"/>
        </w:rPr>
        <w:t>A</w:t>
      </w:r>
      <w:r w:rsidRPr="006552D8">
        <w:rPr>
          <w:rFonts w:ascii="Times New Roman" w:eastAsia="宋体" w:hAnsi="Times New Roman" w:cs="宋体"/>
          <w:color w:val="000000"/>
          <w:szCs w:val="24"/>
        </w:rPr>
        <w:t>．在探究</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唾液淀粉酶对淀粉的消化作用</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的实验中，要首先</w:t>
      </w:r>
      <w:r w:rsidRPr="006552D8">
        <w:rPr>
          <w:rFonts w:ascii="宋体" w:eastAsia="宋体" w:hAnsi="宋体" w:cs="宋体" w:hint="eastAsia"/>
          <w:color w:val="000000"/>
          <w:szCs w:val="24"/>
        </w:rPr>
        <w:t>④</w:t>
      </w:r>
      <w:r w:rsidRPr="006552D8">
        <w:rPr>
          <w:rFonts w:ascii="Times New Roman" w:eastAsia="宋体" w:hAnsi="Times New Roman" w:cs="宋体"/>
          <w:color w:val="000000"/>
          <w:szCs w:val="24"/>
        </w:rPr>
        <w:t>将等量淀粉糊分别注入两只试管内，然后</w:t>
      </w:r>
      <w:r w:rsidRPr="006552D8">
        <w:rPr>
          <w:rFonts w:ascii="宋体" w:eastAsia="宋体" w:hAnsi="宋体" w:cs="宋体" w:hint="eastAsia"/>
          <w:color w:val="000000"/>
          <w:szCs w:val="24"/>
        </w:rPr>
        <w:t>①</w:t>
      </w:r>
      <w:r w:rsidRPr="006552D8">
        <w:rPr>
          <w:rFonts w:ascii="Times New Roman" w:eastAsia="宋体" w:hAnsi="Times New Roman" w:cs="宋体"/>
          <w:color w:val="000000"/>
          <w:szCs w:val="24"/>
        </w:rPr>
        <w:t>向两只试管内分别滴加清水和唾液，后</w:t>
      </w:r>
      <w:r w:rsidRPr="006552D8">
        <w:rPr>
          <w:rFonts w:ascii="宋体" w:eastAsia="宋体" w:hAnsi="宋体" w:cs="宋体" w:hint="eastAsia"/>
          <w:color w:val="000000"/>
          <w:szCs w:val="24"/>
        </w:rPr>
        <w:t>③</w:t>
      </w:r>
      <w:r w:rsidRPr="006552D8">
        <w:rPr>
          <w:rFonts w:ascii="Times New Roman" w:eastAsia="宋体" w:hAnsi="Times New Roman" w:cs="宋体"/>
          <w:color w:val="000000"/>
          <w:szCs w:val="24"/>
        </w:rPr>
        <w:t>将两支试管放入</w:t>
      </w:r>
      <w:r w:rsidRPr="006552D8">
        <w:rPr>
          <w:rFonts w:ascii="Times New Roman" w:eastAsia="宋体" w:hAnsi="Times New Roman" w:cs="宋体"/>
          <w:color w:val="000000"/>
          <w:szCs w:val="24"/>
        </w:rPr>
        <w:t>37°C</w:t>
      </w:r>
      <w:r w:rsidRPr="006552D8">
        <w:rPr>
          <w:rFonts w:ascii="Times New Roman" w:eastAsia="宋体" w:hAnsi="Times New Roman" w:cs="宋体"/>
          <w:color w:val="000000"/>
          <w:szCs w:val="24"/>
        </w:rPr>
        <w:t>的温水中，最后</w:t>
      </w:r>
      <w:r w:rsidRPr="006552D8">
        <w:rPr>
          <w:rFonts w:ascii="宋体" w:eastAsia="宋体" w:hAnsi="宋体" w:cs="宋体" w:hint="eastAsia"/>
          <w:color w:val="000000"/>
          <w:szCs w:val="24"/>
        </w:rPr>
        <w:t>②</w:t>
      </w:r>
      <w:r w:rsidRPr="006552D8">
        <w:rPr>
          <w:rFonts w:ascii="Times New Roman" w:eastAsia="宋体" w:hAnsi="Times New Roman" w:cs="宋体"/>
          <w:color w:val="000000"/>
          <w:szCs w:val="24"/>
        </w:rPr>
        <w:t>向两支试管分别滴加碘液并观察现象。因此此实验操作步骤正确的顺序是</w:t>
      </w:r>
      <w:r w:rsidRPr="006552D8">
        <w:rPr>
          <w:rFonts w:ascii="宋体" w:eastAsia="宋体" w:hAnsi="宋体" w:cs="宋体" w:hint="eastAsia"/>
          <w:color w:val="000000"/>
          <w:szCs w:val="24"/>
        </w:rPr>
        <w:t>④①③②</w:t>
      </w:r>
      <w:r w:rsidRPr="006552D8">
        <w:rPr>
          <w:rFonts w:ascii="Times New Roman" w:eastAsia="宋体" w:hAnsi="Times New Roman" w:cs="宋体"/>
          <w:color w:val="000000"/>
          <w:szCs w:val="24"/>
        </w:rPr>
        <w:t>，故</w:t>
      </w:r>
      <w:r w:rsidRPr="006552D8">
        <w:rPr>
          <w:rFonts w:ascii="Times New Roman" w:eastAsia="宋体" w:hAnsi="Times New Roman" w:cs="宋体"/>
          <w:color w:val="000000"/>
          <w:szCs w:val="24"/>
        </w:rPr>
        <w:t>A</w:t>
      </w:r>
      <w:r w:rsidRPr="006552D8">
        <w:rPr>
          <w:rFonts w:ascii="Times New Roman" w:eastAsia="宋体" w:hAnsi="Times New Roman" w:cs="宋体"/>
          <w:color w:val="000000"/>
          <w:szCs w:val="24"/>
        </w:rPr>
        <w:t>正确。</w:t>
      </w:r>
    </w:p>
    <w:p w14:paraId="08E3B224"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B</w:t>
      </w:r>
      <w:r w:rsidRPr="006552D8">
        <w:rPr>
          <w:rFonts w:ascii="Times New Roman" w:eastAsia="宋体" w:hAnsi="Times New Roman" w:cs="宋体"/>
          <w:color w:val="000000"/>
          <w:szCs w:val="24"/>
        </w:rPr>
        <w:t>．实验过程中，除向试管内分别滴加等量的唾液和清水这一条件不同外，其他条件完全相同，目的是保证有无唾液这一单一变量，形成对照，故</w:t>
      </w:r>
      <w:r w:rsidRPr="006552D8">
        <w:rPr>
          <w:rFonts w:ascii="Times New Roman" w:eastAsia="宋体" w:hAnsi="Times New Roman" w:cs="宋体"/>
          <w:color w:val="000000"/>
          <w:szCs w:val="24"/>
        </w:rPr>
        <w:t>B</w:t>
      </w:r>
      <w:r w:rsidRPr="006552D8">
        <w:rPr>
          <w:rFonts w:ascii="Times New Roman" w:eastAsia="宋体" w:hAnsi="Times New Roman" w:cs="宋体"/>
          <w:color w:val="000000"/>
          <w:szCs w:val="24"/>
        </w:rPr>
        <w:t>正确。</w:t>
      </w:r>
    </w:p>
    <w:p w14:paraId="2235BC43"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C</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2</w:t>
      </w:r>
      <w:r w:rsidRPr="006552D8">
        <w:rPr>
          <w:rFonts w:ascii="Times New Roman" w:eastAsia="宋体" w:hAnsi="Times New Roman" w:cs="宋体"/>
          <w:color w:val="000000"/>
          <w:szCs w:val="24"/>
        </w:rPr>
        <w:t>号试管内滴加了唾液，唾液淀粉酶会将其中的淀粉分解，故滴加碘液后</w:t>
      </w:r>
      <w:r w:rsidRPr="006552D8">
        <w:rPr>
          <w:rFonts w:ascii="Times New Roman" w:eastAsia="宋体" w:hAnsi="Times New Roman" w:cs="宋体"/>
          <w:color w:val="000000"/>
          <w:szCs w:val="24"/>
        </w:rPr>
        <w:t>2</w:t>
      </w:r>
      <w:r w:rsidRPr="006552D8">
        <w:rPr>
          <w:rFonts w:ascii="Times New Roman" w:eastAsia="宋体" w:hAnsi="Times New Roman" w:cs="宋体"/>
          <w:color w:val="000000"/>
          <w:szCs w:val="24"/>
        </w:rPr>
        <w:t>号试管中溶液不变蓝，故</w:t>
      </w:r>
      <w:r w:rsidRPr="006552D8">
        <w:rPr>
          <w:rFonts w:ascii="Times New Roman" w:eastAsia="宋体" w:hAnsi="Times New Roman" w:cs="宋体"/>
          <w:color w:val="000000"/>
          <w:szCs w:val="24"/>
        </w:rPr>
        <w:t>C</w:t>
      </w:r>
      <w:r w:rsidRPr="006552D8">
        <w:rPr>
          <w:rFonts w:ascii="Times New Roman" w:eastAsia="宋体" w:hAnsi="Times New Roman" w:cs="宋体"/>
          <w:color w:val="000000"/>
          <w:szCs w:val="24"/>
        </w:rPr>
        <w:t>错误。</w:t>
      </w:r>
    </w:p>
    <w:p w14:paraId="02841E20"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D</w:t>
      </w:r>
      <w:r w:rsidRPr="006552D8">
        <w:rPr>
          <w:rFonts w:ascii="Times New Roman" w:eastAsia="宋体" w:hAnsi="Times New Roman" w:cs="宋体"/>
          <w:color w:val="000000"/>
          <w:szCs w:val="24"/>
        </w:rPr>
        <w:t>．正常情况下，人体温度为</w:t>
      </w:r>
      <w:r w:rsidRPr="006552D8">
        <w:rPr>
          <w:rFonts w:ascii="Times New Roman" w:eastAsia="宋体" w:hAnsi="Times New Roman" w:cs="宋体"/>
          <w:color w:val="000000"/>
          <w:szCs w:val="24"/>
        </w:rPr>
        <w:t>37°C</w:t>
      </w:r>
      <w:r w:rsidRPr="006552D8">
        <w:rPr>
          <w:rFonts w:ascii="Times New Roman" w:eastAsia="宋体" w:hAnsi="Times New Roman" w:cs="宋体"/>
          <w:color w:val="000000"/>
          <w:szCs w:val="24"/>
        </w:rPr>
        <w:t>。将试管放入</w:t>
      </w:r>
      <w:r w:rsidRPr="006552D8">
        <w:rPr>
          <w:rFonts w:ascii="Times New Roman" w:eastAsia="宋体" w:hAnsi="Times New Roman" w:cs="宋体"/>
          <w:color w:val="000000"/>
          <w:szCs w:val="24"/>
        </w:rPr>
        <w:t xml:space="preserve">37°C </w:t>
      </w:r>
      <w:r w:rsidRPr="006552D8">
        <w:rPr>
          <w:rFonts w:ascii="Times New Roman" w:eastAsia="宋体" w:hAnsi="Times New Roman" w:cs="宋体"/>
          <w:color w:val="000000"/>
          <w:szCs w:val="24"/>
        </w:rPr>
        <w:t>的环境中保温，是为唾液淀粉酶提供适宜的温度，使其活性保持最强，故</w:t>
      </w:r>
      <w:r w:rsidRPr="006552D8">
        <w:rPr>
          <w:rFonts w:ascii="Times New Roman" w:eastAsia="宋体" w:hAnsi="Times New Roman" w:cs="宋体"/>
          <w:color w:val="000000"/>
          <w:szCs w:val="24"/>
        </w:rPr>
        <w:t>D</w:t>
      </w:r>
      <w:r w:rsidRPr="006552D8">
        <w:rPr>
          <w:rFonts w:ascii="Times New Roman" w:eastAsia="宋体" w:hAnsi="Times New Roman" w:cs="宋体"/>
          <w:color w:val="000000"/>
          <w:szCs w:val="24"/>
        </w:rPr>
        <w:t>正确。</w:t>
      </w:r>
    </w:p>
    <w:p w14:paraId="2184658D"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故选</w:t>
      </w:r>
      <w:r w:rsidRPr="006552D8">
        <w:rPr>
          <w:rFonts w:ascii="Times New Roman" w:eastAsia="宋体" w:hAnsi="Times New Roman" w:cs="宋体"/>
          <w:color w:val="000000"/>
          <w:szCs w:val="24"/>
        </w:rPr>
        <w:t>C</w:t>
      </w:r>
      <w:r w:rsidRPr="006552D8">
        <w:rPr>
          <w:rFonts w:ascii="Times New Roman" w:eastAsia="宋体" w:hAnsi="Times New Roman" w:cs="宋体"/>
          <w:color w:val="000000"/>
          <w:szCs w:val="24"/>
        </w:rPr>
        <w:t>。</w:t>
      </w:r>
    </w:p>
    <w:p w14:paraId="6F38A757"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16. </w:t>
      </w:r>
      <w:r w:rsidRPr="006552D8">
        <w:rPr>
          <w:rFonts w:ascii="宋体" w:eastAsia="宋体" w:hAnsi="宋体" w:cs="宋体"/>
          <w:color w:val="000000"/>
          <w:szCs w:val="24"/>
        </w:rPr>
        <w:t>有些药物常被封装在淀粉制作的胶囊中服用，以免刺激胃。从淀粉的消化特点来看，原因是（</w:t>
      </w:r>
      <w:r w:rsidRPr="006552D8">
        <w:rPr>
          <w:rFonts w:ascii="Times New Roman" w:eastAsia="Times New Roman" w:hAnsi="Times New Roman" w:cs="Times New Roman"/>
          <w:color w:val="000000"/>
          <w:szCs w:val="24"/>
        </w:rPr>
        <w:t xml:space="preserve">    </w:t>
      </w:r>
      <w:r w:rsidRPr="006552D8">
        <w:rPr>
          <w:rFonts w:ascii="宋体" w:eastAsia="宋体" w:hAnsi="宋体" w:cs="宋体"/>
          <w:color w:val="000000"/>
          <w:szCs w:val="24"/>
        </w:rPr>
        <w:t>）</w:t>
      </w:r>
    </w:p>
    <w:p w14:paraId="6B78B2A2" w14:textId="77777777" w:rsidR="006552D8" w:rsidRPr="006552D8" w:rsidRDefault="006552D8" w:rsidP="006552D8">
      <w:pPr>
        <w:tabs>
          <w:tab w:val="left" w:pos="4873"/>
        </w:tabs>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color w:val="000000"/>
          <w:szCs w:val="24"/>
        </w:rPr>
        <w:t>胃能消化淀粉，使药物慢慢吸收</w:t>
      </w:r>
      <w:r w:rsidRPr="006552D8">
        <w:rPr>
          <w:rFonts w:ascii="Times New Roman" w:eastAsia="宋体" w:hAnsi="Times New Roman" w:cs="宋体"/>
          <w:color w:val="000000"/>
          <w:szCs w:val="24"/>
        </w:rPr>
        <w:tab/>
        <w:t xml:space="preserve">B. </w:t>
      </w:r>
      <w:r w:rsidRPr="006552D8">
        <w:rPr>
          <w:rFonts w:ascii="宋体" w:eastAsia="宋体" w:hAnsi="宋体" w:cs="宋体"/>
          <w:color w:val="000000"/>
          <w:szCs w:val="24"/>
        </w:rPr>
        <w:t>胃不能消化淀粉，胶囊可经胃进入小肠</w:t>
      </w:r>
    </w:p>
    <w:p w14:paraId="1069DEC6" w14:textId="77777777" w:rsidR="006552D8" w:rsidRPr="006552D8" w:rsidRDefault="006552D8" w:rsidP="006552D8">
      <w:pPr>
        <w:tabs>
          <w:tab w:val="left" w:pos="4873"/>
        </w:tabs>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C. </w:t>
      </w:r>
      <w:r w:rsidRPr="006552D8">
        <w:rPr>
          <w:rFonts w:ascii="宋体" w:eastAsia="宋体" w:hAnsi="宋体" w:cs="宋体"/>
          <w:color w:val="000000"/>
          <w:szCs w:val="24"/>
        </w:rPr>
        <w:t>胆汁不能消化淀粉</w:t>
      </w:r>
      <w:r w:rsidRPr="006552D8">
        <w:rPr>
          <w:rFonts w:ascii="Times New Roman" w:eastAsia="宋体" w:hAnsi="Times New Roman" w:cs="宋体"/>
          <w:color w:val="000000"/>
          <w:szCs w:val="24"/>
        </w:rPr>
        <w:tab/>
        <w:t xml:space="preserve">D. </w:t>
      </w:r>
      <w:r w:rsidRPr="006552D8">
        <w:rPr>
          <w:rFonts w:ascii="宋体" w:eastAsia="宋体" w:hAnsi="宋体" w:cs="宋体"/>
          <w:color w:val="000000"/>
          <w:szCs w:val="24"/>
        </w:rPr>
        <w:t>淀粉在口腔内初步消化，便于吞咽</w:t>
      </w:r>
    </w:p>
    <w:p w14:paraId="48941763"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【答案】</w:t>
      </w:r>
      <w:r w:rsidRPr="006552D8">
        <w:rPr>
          <w:rFonts w:ascii="Times New Roman" w:eastAsia="宋体" w:hAnsi="Times New Roman" w:cs="宋体"/>
          <w:color w:val="000000"/>
          <w:szCs w:val="24"/>
        </w:rPr>
        <w:t>B</w:t>
      </w:r>
    </w:p>
    <w:p w14:paraId="74521969"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【解析】</w:t>
      </w:r>
    </w:p>
    <w:p w14:paraId="0CA5D94B"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【分析】胃液内的胃蛋白酶能对蛋白质起消化作用，将蛋白质初步消化为多肽。胶囊的成分是淀粉，胃不能对淀粉进行消化，所以药物进入小肠，胶囊在小肠内被消化，可以减少对胃的刺激，起到保护胃的作用。</w:t>
      </w:r>
    </w:p>
    <w:p w14:paraId="518DC75F"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【详解】</w:t>
      </w:r>
      <w:r w:rsidRPr="006552D8">
        <w:rPr>
          <w:rFonts w:ascii="Times New Roman" w:eastAsia="宋体" w:hAnsi="Times New Roman" w:cs="宋体"/>
          <w:color w:val="000000"/>
          <w:szCs w:val="24"/>
        </w:rPr>
        <w:t>AB</w:t>
      </w:r>
      <w:r w:rsidRPr="006552D8">
        <w:rPr>
          <w:rFonts w:ascii="Times New Roman" w:eastAsia="宋体" w:hAnsi="Times New Roman" w:cs="宋体"/>
          <w:color w:val="000000"/>
          <w:szCs w:val="24"/>
        </w:rPr>
        <w:t>．胃中只含有胃液这一种消化液，胃液中含有胃蛋白酶，能够对蛋白质进行初步消化；对淀粉、脂肪等营养物质没有消化作用；</w:t>
      </w:r>
      <w:r w:rsidRPr="006552D8">
        <w:rPr>
          <w:rFonts w:ascii="Times New Roman" w:eastAsia="宋体" w:hAnsi="Times New Roman" w:cs="宋体"/>
          <w:color w:val="000000"/>
          <w:szCs w:val="24"/>
        </w:rPr>
        <w:t>A</w:t>
      </w:r>
      <w:r w:rsidRPr="006552D8">
        <w:rPr>
          <w:rFonts w:ascii="Times New Roman" w:eastAsia="宋体" w:hAnsi="Times New Roman" w:cs="宋体"/>
          <w:color w:val="000000"/>
          <w:szCs w:val="24"/>
        </w:rPr>
        <w:t>不符合题意，</w:t>
      </w:r>
      <w:r w:rsidRPr="006552D8">
        <w:rPr>
          <w:rFonts w:ascii="Times New Roman" w:eastAsia="宋体" w:hAnsi="Times New Roman" w:cs="宋体"/>
          <w:color w:val="000000"/>
          <w:szCs w:val="24"/>
        </w:rPr>
        <w:t>B</w:t>
      </w:r>
      <w:r w:rsidRPr="006552D8">
        <w:rPr>
          <w:rFonts w:ascii="Times New Roman" w:eastAsia="宋体" w:hAnsi="Times New Roman" w:cs="宋体"/>
          <w:color w:val="000000"/>
          <w:szCs w:val="24"/>
        </w:rPr>
        <w:t>符合题意。</w:t>
      </w:r>
    </w:p>
    <w:p w14:paraId="47265909"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C</w:t>
      </w:r>
      <w:r w:rsidRPr="006552D8">
        <w:rPr>
          <w:rFonts w:ascii="Times New Roman" w:eastAsia="宋体" w:hAnsi="Times New Roman" w:cs="宋体"/>
          <w:color w:val="000000"/>
          <w:szCs w:val="24"/>
        </w:rPr>
        <w:t>．胆汁是肝脏分泌的消化液，胆汁中不含消化酶，可以把脂肪乳化成脂肪微粒，利用脂肪的消化，胆汁可以暂时储存在胆囊内，流入小肠乳化脂肪。</w:t>
      </w:r>
      <w:r w:rsidRPr="006552D8">
        <w:rPr>
          <w:rFonts w:ascii="Times New Roman" w:eastAsia="宋体" w:hAnsi="Times New Roman" w:cs="宋体"/>
          <w:color w:val="000000"/>
          <w:szCs w:val="24"/>
        </w:rPr>
        <w:t>C</w:t>
      </w:r>
      <w:r w:rsidRPr="006552D8">
        <w:rPr>
          <w:rFonts w:ascii="Times New Roman" w:eastAsia="宋体" w:hAnsi="Times New Roman" w:cs="宋体"/>
          <w:color w:val="000000"/>
          <w:szCs w:val="24"/>
        </w:rPr>
        <w:t>不符合题意。</w:t>
      </w:r>
    </w:p>
    <w:p w14:paraId="253279B9"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D</w:t>
      </w:r>
      <w:r w:rsidRPr="006552D8">
        <w:rPr>
          <w:rFonts w:ascii="Times New Roman" w:eastAsia="宋体" w:hAnsi="Times New Roman" w:cs="宋体"/>
          <w:color w:val="000000"/>
          <w:szCs w:val="24"/>
        </w:rPr>
        <w:t>．淀粉的初步消化是在口腔中开始的，在唾液淀粉酶的作用下，一部分淀粉转化成了麦芽糖，最终在小肠内在胰液和肠液的作用下被消化成葡萄糖被人体吸收，</w:t>
      </w:r>
      <w:r w:rsidRPr="006552D8">
        <w:rPr>
          <w:rFonts w:ascii="Times New Roman" w:eastAsia="宋体" w:hAnsi="Times New Roman" w:cs="宋体"/>
          <w:color w:val="000000"/>
          <w:szCs w:val="24"/>
        </w:rPr>
        <w:t>D</w:t>
      </w:r>
      <w:r w:rsidRPr="006552D8">
        <w:rPr>
          <w:rFonts w:ascii="Times New Roman" w:eastAsia="宋体" w:hAnsi="Times New Roman" w:cs="宋体"/>
          <w:color w:val="000000"/>
          <w:szCs w:val="24"/>
        </w:rPr>
        <w:t>不符合题意。</w:t>
      </w:r>
    </w:p>
    <w:p w14:paraId="1C7484AD"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故选</w:t>
      </w:r>
      <w:r w:rsidRPr="006552D8">
        <w:rPr>
          <w:rFonts w:ascii="Times New Roman" w:eastAsia="宋体" w:hAnsi="Times New Roman" w:cs="宋体"/>
          <w:color w:val="000000"/>
          <w:szCs w:val="24"/>
        </w:rPr>
        <w:t>B</w:t>
      </w:r>
      <w:r w:rsidRPr="006552D8">
        <w:rPr>
          <w:rFonts w:ascii="Times New Roman" w:eastAsia="宋体" w:hAnsi="Times New Roman" w:cs="宋体"/>
          <w:color w:val="000000"/>
          <w:szCs w:val="24"/>
        </w:rPr>
        <w:t>。</w:t>
      </w:r>
    </w:p>
    <w:p w14:paraId="3D12ABDA"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17. </w:t>
      </w:r>
      <w:r w:rsidRPr="006552D8">
        <w:rPr>
          <w:rFonts w:ascii="宋体" w:eastAsia="宋体" w:hAnsi="宋体" w:cs="宋体"/>
          <w:color w:val="000000"/>
          <w:szCs w:val="24"/>
        </w:rPr>
        <w:t>下列属于生产者和消费者之间的关系的是（    ）</w:t>
      </w:r>
    </w:p>
    <w:p w14:paraId="10579D38" w14:textId="77777777" w:rsidR="006552D8" w:rsidRPr="006552D8" w:rsidRDefault="006552D8" w:rsidP="006552D8">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color w:val="000000"/>
          <w:szCs w:val="24"/>
        </w:rPr>
        <w:t>青蛙捕食昆虫</w:t>
      </w:r>
      <w:r w:rsidRPr="006552D8">
        <w:rPr>
          <w:rFonts w:ascii="Times New Roman" w:eastAsia="宋体" w:hAnsi="Times New Roman" w:cs="宋体"/>
          <w:color w:val="000000"/>
          <w:szCs w:val="24"/>
        </w:rPr>
        <w:tab/>
        <w:t xml:space="preserve">B. </w:t>
      </w:r>
      <w:r w:rsidRPr="006552D8">
        <w:rPr>
          <w:rFonts w:ascii="宋体" w:eastAsia="宋体" w:hAnsi="宋体" w:cs="宋体"/>
          <w:color w:val="000000"/>
          <w:szCs w:val="24"/>
        </w:rPr>
        <w:t>青蛙捕食蚊子</w:t>
      </w:r>
      <w:r w:rsidRPr="006552D8">
        <w:rPr>
          <w:rFonts w:ascii="Times New Roman" w:eastAsia="宋体" w:hAnsi="Times New Roman" w:cs="宋体"/>
          <w:color w:val="000000"/>
          <w:szCs w:val="24"/>
        </w:rPr>
        <w:tab/>
        <w:t xml:space="preserve">C. </w:t>
      </w:r>
      <w:r w:rsidRPr="006552D8">
        <w:rPr>
          <w:rFonts w:ascii="宋体" w:eastAsia="宋体" w:hAnsi="宋体" w:cs="宋体"/>
          <w:color w:val="000000"/>
          <w:szCs w:val="24"/>
        </w:rPr>
        <w:t>黄鼠狼吃鸡</w:t>
      </w:r>
      <w:r w:rsidRPr="006552D8">
        <w:rPr>
          <w:rFonts w:ascii="Times New Roman" w:eastAsia="宋体" w:hAnsi="Times New Roman" w:cs="宋体"/>
          <w:color w:val="000000"/>
          <w:szCs w:val="24"/>
        </w:rPr>
        <w:tab/>
        <w:t xml:space="preserve">D. </w:t>
      </w:r>
      <w:r w:rsidRPr="006552D8">
        <w:rPr>
          <w:rFonts w:ascii="宋体" w:eastAsia="宋体" w:hAnsi="宋体" w:cs="宋体"/>
          <w:color w:val="000000"/>
          <w:szCs w:val="24"/>
        </w:rPr>
        <w:t>羊吃草</w:t>
      </w:r>
    </w:p>
    <w:p w14:paraId="0C372AB7"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【答案】</w:t>
      </w:r>
      <w:r w:rsidRPr="006552D8">
        <w:rPr>
          <w:rFonts w:ascii="Times New Roman" w:eastAsia="宋体" w:hAnsi="Times New Roman" w:cs="宋体"/>
          <w:color w:val="000000"/>
          <w:szCs w:val="24"/>
        </w:rPr>
        <w:t>D</w:t>
      </w:r>
    </w:p>
    <w:p w14:paraId="3B6E58E4"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【解析】</w:t>
      </w:r>
    </w:p>
    <w:p w14:paraId="1354F554"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【详解】</w:t>
      </w:r>
      <w:r w:rsidRPr="006552D8">
        <w:rPr>
          <w:rFonts w:ascii="宋体" w:eastAsia="宋体" w:hAnsi="宋体" w:cs="宋体"/>
          <w:color w:val="000000"/>
          <w:szCs w:val="24"/>
        </w:rPr>
        <w:t>青蛙、昆虫都是动物，都为消费者，</w:t>
      </w:r>
      <w:r w:rsidRPr="006552D8">
        <w:rPr>
          <w:rFonts w:ascii="Times New Roman" w:eastAsia="Times New Roman" w:hAnsi="Times New Roman" w:cs="Times New Roman"/>
          <w:color w:val="000000"/>
          <w:szCs w:val="24"/>
        </w:rPr>
        <w:t>A</w:t>
      </w:r>
      <w:r w:rsidRPr="006552D8">
        <w:rPr>
          <w:rFonts w:ascii="宋体" w:eastAsia="宋体" w:hAnsi="宋体" w:cs="宋体"/>
          <w:color w:val="000000"/>
          <w:szCs w:val="24"/>
        </w:rPr>
        <w:t>不正确；青蛙、蚊子都是动物，都为消费者，</w:t>
      </w:r>
      <w:r w:rsidRPr="006552D8">
        <w:rPr>
          <w:rFonts w:ascii="Times New Roman" w:eastAsia="Times New Roman" w:hAnsi="Times New Roman" w:cs="Times New Roman"/>
          <w:color w:val="000000"/>
          <w:szCs w:val="24"/>
        </w:rPr>
        <w:t>B</w:t>
      </w:r>
      <w:r w:rsidRPr="006552D8">
        <w:rPr>
          <w:rFonts w:ascii="宋体" w:eastAsia="宋体" w:hAnsi="宋体" w:cs="宋体"/>
          <w:color w:val="000000"/>
          <w:szCs w:val="24"/>
        </w:rPr>
        <w:t>不正确；黄鼠狼、鸡都是动物都为消费者，</w:t>
      </w:r>
      <w:r w:rsidRPr="006552D8">
        <w:rPr>
          <w:rFonts w:ascii="Times New Roman" w:eastAsia="Times New Roman" w:hAnsi="Times New Roman" w:cs="Times New Roman"/>
          <w:color w:val="000000"/>
          <w:szCs w:val="24"/>
        </w:rPr>
        <w:t>C</w:t>
      </w:r>
      <w:r w:rsidRPr="006552D8">
        <w:rPr>
          <w:rFonts w:ascii="宋体" w:eastAsia="宋体" w:hAnsi="宋体" w:cs="宋体"/>
          <w:color w:val="000000"/>
          <w:szCs w:val="24"/>
        </w:rPr>
        <w:t>不正确；羊是动物为消费者，草是植物为生产者，羊吃草属于生产者和消费者之间</w:t>
      </w:r>
      <w:r w:rsidRPr="006552D8">
        <w:rPr>
          <w:rFonts w:ascii="宋体" w:eastAsia="宋体" w:hAnsi="宋体" w:cs="宋体"/>
          <w:noProof/>
          <w:color w:val="000000"/>
          <w:szCs w:val="24"/>
        </w:rPr>
        <w:drawing>
          <wp:inline distT="0" distB="0" distL="0" distR="0" wp14:anchorId="7D34C466" wp14:editId="6C5F84AC">
            <wp:extent cx="133350" cy="177800"/>
            <wp:effectExtent l="0" t="0" r="0" b="0"/>
            <wp:docPr id="100049" name="图片 10004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descr="www.szzx100.com江南汇教育网"/>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sidRPr="006552D8">
        <w:rPr>
          <w:rFonts w:ascii="宋体" w:eastAsia="宋体" w:hAnsi="宋体" w:cs="宋体"/>
          <w:color w:val="000000"/>
          <w:szCs w:val="24"/>
        </w:rPr>
        <w:t>关系，</w:t>
      </w:r>
      <w:r w:rsidRPr="006552D8">
        <w:rPr>
          <w:rFonts w:ascii="Times New Roman" w:eastAsia="Times New Roman" w:hAnsi="Times New Roman" w:cs="Times New Roman"/>
          <w:color w:val="000000"/>
          <w:szCs w:val="24"/>
        </w:rPr>
        <w:t>D</w:t>
      </w:r>
      <w:r w:rsidRPr="006552D8">
        <w:rPr>
          <w:rFonts w:ascii="宋体" w:eastAsia="宋体" w:hAnsi="宋体" w:cs="宋体"/>
          <w:color w:val="000000"/>
          <w:szCs w:val="24"/>
        </w:rPr>
        <w:t>正确</w:t>
      </w:r>
      <w:r w:rsidRPr="006552D8">
        <w:rPr>
          <w:rFonts w:ascii="宋体" w:eastAsia="宋体" w:hAnsi="宋体" w:cs="宋体" w:hint="eastAsia"/>
          <w:color w:val="000000"/>
          <w:szCs w:val="24"/>
        </w:rPr>
        <w:t>。</w:t>
      </w:r>
    </w:p>
    <w:p w14:paraId="3D544A78"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18. </w:t>
      </w:r>
      <w:r w:rsidRPr="006552D8">
        <w:rPr>
          <w:rFonts w:ascii="宋体" w:eastAsia="宋体" w:hAnsi="宋体" w:cs="宋体"/>
          <w:color w:val="000000"/>
          <w:szCs w:val="24"/>
        </w:rPr>
        <w:t>图为某生态系统中四种生物所含能量的示意图，假设这四种生物只构成一条食物链，下列有关说法</w:t>
      </w:r>
      <w:r w:rsidRPr="006552D8">
        <w:rPr>
          <w:rFonts w:ascii="宋体" w:eastAsia="宋体" w:hAnsi="宋体" w:cs="宋体"/>
          <w:color w:val="000000"/>
          <w:szCs w:val="24"/>
          <w:em w:val="dot"/>
        </w:rPr>
        <w:t>错误</w:t>
      </w:r>
      <w:r w:rsidRPr="006552D8">
        <w:rPr>
          <w:rFonts w:ascii="宋体" w:eastAsia="宋体" w:hAnsi="宋体" w:cs="宋体"/>
          <w:color w:val="000000"/>
          <w:szCs w:val="24"/>
        </w:rPr>
        <w:t>的是（</w:t>
      </w:r>
      <w:r w:rsidRPr="006552D8">
        <w:rPr>
          <w:rFonts w:ascii="Times New Roman" w:eastAsia="Times New Roman" w:hAnsi="Times New Roman" w:cs="Times New Roman"/>
          <w:color w:val="000000"/>
          <w:szCs w:val="24"/>
        </w:rPr>
        <w:t xml:space="preserve">    </w:t>
      </w:r>
      <w:r w:rsidRPr="006552D8">
        <w:rPr>
          <w:rFonts w:ascii="宋体" w:eastAsia="宋体" w:hAnsi="宋体" w:cs="宋体"/>
          <w:color w:val="000000"/>
          <w:szCs w:val="24"/>
        </w:rPr>
        <w:t>）</w:t>
      </w:r>
    </w:p>
    <w:p w14:paraId="65B9A4D9"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noProof/>
          <w:color w:val="000000"/>
          <w:szCs w:val="24"/>
        </w:rPr>
        <w:lastRenderedPageBreak/>
        <w:drawing>
          <wp:inline distT="0" distB="0" distL="0" distR="0" wp14:anchorId="2771B1FF" wp14:editId="4FC652AF">
            <wp:extent cx="1066800" cy="800100"/>
            <wp:effectExtent l="0" t="0" r="0" b="0"/>
            <wp:docPr id="12" name="图片 1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www.szzx100.com江南汇教育网"/>
                    <pic:cNvPicPr>
                      <a:picLocks noChangeAspect="1"/>
                    </pic:cNvPicPr>
                  </pic:nvPicPr>
                  <pic:blipFill>
                    <a:blip r:embed="rId14"/>
                    <a:stretch>
                      <a:fillRect/>
                    </a:stretch>
                  </pic:blipFill>
                  <pic:spPr>
                    <a:xfrm>
                      <a:off x="0" y="0"/>
                      <a:ext cx="1066800" cy="800100"/>
                    </a:xfrm>
                    <a:prstGeom prst="rect">
                      <a:avLst/>
                    </a:prstGeom>
                  </pic:spPr>
                </pic:pic>
              </a:graphicData>
            </a:graphic>
          </wp:inline>
        </w:drawing>
      </w:r>
    </w:p>
    <w:p w14:paraId="1DF60F12"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color w:val="000000"/>
          <w:szCs w:val="24"/>
        </w:rPr>
        <w:t>该食物链可表示为丁→丙→甲→乙</w:t>
      </w:r>
    </w:p>
    <w:p w14:paraId="03ACF125"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B. </w:t>
      </w:r>
      <w:r w:rsidRPr="006552D8">
        <w:rPr>
          <w:rFonts w:ascii="宋体" w:eastAsia="宋体" w:hAnsi="宋体" w:cs="宋体"/>
          <w:color w:val="000000"/>
          <w:szCs w:val="24"/>
        </w:rPr>
        <w:t>该食物链中生产者是丁</w:t>
      </w:r>
    </w:p>
    <w:p w14:paraId="1CABD67C"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C. </w:t>
      </w:r>
      <w:r w:rsidRPr="006552D8">
        <w:rPr>
          <w:rFonts w:ascii="宋体" w:eastAsia="宋体" w:hAnsi="宋体" w:cs="宋体"/>
          <w:color w:val="000000"/>
          <w:szCs w:val="24"/>
        </w:rPr>
        <w:t>四种生物中含有毒物质最多的是乙</w:t>
      </w:r>
    </w:p>
    <w:p w14:paraId="075015D0"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D. </w:t>
      </w:r>
      <w:r w:rsidRPr="006552D8">
        <w:rPr>
          <w:rFonts w:ascii="宋体" w:eastAsia="宋体" w:hAnsi="宋体" w:cs="宋体"/>
          <w:color w:val="000000"/>
          <w:szCs w:val="24"/>
        </w:rPr>
        <w:t>丙与甲之间存在着捕食关系</w:t>
      </w:r>
    </w:p>
    <w:p w14:paraId="266179F9"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【答案】</w:t>
      </w:r>
      <w:r w:rsidRPr="006552D8">
        <w:rPr>
          <w:rFonts w:ascii="Times New Roman" w:eastAsia="宋体" w:hAnsi="Times New Roman" w:cs="宋体"/>
          <w:color w:val="000000"/>
          <w:szCs w:val="24"/>
        </w:rPr>
        <w:t>A</w:t>
      </w:r>
    </w:p>
    <w:p w14:paraId="0490FBC9"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【解析】</w:t>
      </w:r>
    </w:p>
    <w:p w14:paraId="4917F595"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【分析】（</w:t>
      </w:r>
      <w:r w:rsidRPr="006552D8">
        <w:rPr>
          <w:rFonts w:ascii="Times New Roman" w:eastAsia="宋体" w:hAnsi="Times New Roman" w:cs="宋体"/>
          <w:color w:val="000000"/>
          <w:szCs w:val="24"/>
        </w:rPr>
        <w:t>1</w:t>
      </w:r>
      <w:r w:rsidRPr="006552D8">
        <w:rPr>
          <w:rFonts w:ascii="Times New Roman" w:eastAsia="宋体" w:hAnsi="Times New Roman" w:cs="宋体"/>
          <w:color w:val="000000"/>
          <w:szCs w:val="24"/>
        </w:rPr>
        <w:t>）生态系统的组成包括非生物部分和生物部分。非生物部分有阳光、空气、水、温度、土壤（泥沙）等；生物部分包括生产者（绿色植物）、消费者（动物）、分解者（细菌和真菌）。</w:t>
      </w:r>
      <w:r w:rsidRPr="006552D8">
        <w:rPr>
          <w:rFonts w:ascii="Times New Roman" w:eastAsia="宋体" w:hAnsi="Times New Roman" w:cs="宋体"/>
          <w:color w:val="000000"/>
          <w:szCs w:val="24"/>
        </w:rPr>
        <w:br/>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2</w:t>
      </w:r>
      <w:r w:rsidRPr="006552D8">
        <w:rPr>
          <w:rFonts w:ascii="Times New Roman" w:eastAsia="宋体" w:hAnsi="Times New Roman" w:cs="宋体"/>
          <w:color w:val="000000"/>
          <w:szCs w:val="24"/>
        </w:rPr>
        <w:t>）生态系统中，生产者和消费者之间吃与被吃的关系构成食物链。</w:t>
      </w:r>
      <w:r w:rsidRPr="006552D8">
        <w:rPr>
          <w:rFonts w:ascii="Times New Roman" w:eastAsia="宋体" w:hAnsi="Times New Roman" w:cs="宋体"/>
          <w:color w:val="000000"/>
          <w:szCs w:val="24"/>
        </w:rPr>
        <w:br/>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3</w:t>
      </w:r>
      <w:r w:rsidRPr="006552D8">
        <w:rPr>
          <w:rFonts w:ascii="Times New Roman" w:eastAsia="宋体" w:hAnsi="Times New Roman" w:cs="宋体"/>
          <w:color w:val="000000"/>
          <w:szCs w:val="24"/>
        </w:rPr>
        <w:t>）在生态系统中，有害物质可以通过食物链在生物体内不断积累，其浓度随着消费者级别的升高而逐步增加。</w:t>
      </w:r>
      <w:r w:rsidRPr="006552D8">
        <w:rPr>
          <w:rFonts w:ascii="Times New Roman" w:eastAsia="宋体" w:hAnsi="Times New Roman" w:cs="宋体"/>
          <w:color w:val="000000"/>
          <w:szCs w:val="24"/>
        </w:rPr>
        <w:br/>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4</w:t>
      </w:r>
      <w:r w:rsidRPr="006552D8">
        <w:rPr>
          <w:rFonts w:ascii="Times New Roman" w:eastAsia="宋体" w:hAnsi="Times New Roman" w:cs="宋体"/>
          <w:color w:val="000000"/>
          <w:szCs w:val="24"/>
        </w:rPr>
        <w:t>）能量沿着食物链流动的过程中是单向流动、逐级递减的。</w:t>
      </w:r>
    </w:p>
    <w:p w14:paraId="37352B5F"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【详解】</w:t>
      </w:r>
      <w:r w:rsidRPr="006552D8">
        <w:rPr>
          <w:rFonts w:ascii="Times New Roman" w:eastAsia="宋体" w:hAnsi="Times New Roman" w:cs="宋体"/>
          <w:color w:val="000000"/>
          <w:szCs w:val="24"/>
        </w:rPr>
        <w:t>A</w:t>
      </w:r>
      <w:r w:rsidRPr="006552D8">
        <w:rPr>
          <w:rFonts w:ascii="Times New Roman" w:eastAsia="宋体" w:hAnsi="Times New Roman" w:cs="宋体"/>
          <w:color w:val="000000"/>
          <w:szCs w:val="24"/>
        </w:rPr>
        <w:t>．根据能量流动的特点，能量逐级递减规律，该食物链是：丁</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甲</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丙</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乙，</w:t>
      </w:r>
      <w:r w:rsidRPr="006552D8">
        <w:rPr>
          <w:rFonts w:ascii="Times New Roman" w:eastAsia="宋体" w:hAnsi="Times New Roman" w:cs="宋体"/>
          <w:color w:val="000000"/>
          <w:szCs w:val="24"/>
        </w:rPr>
        <w:t>A</w:t>
      </w:r>
      <w:r w:rsidRPr="006552D8">
        <w:rPr>
          <w:rFonts w:ascii="Times New Roman" w:eastAsia="宋体" w:hAnsi="Times New Roman" w:cs="宋体"/>
          <w:color w:val="000000"/>
          <w:szCs w:val="24"/>
        </w:rPr>
        <w:t>错误。</w:t>
      </w:r>
    </w:p>
    <w:p w14:paraId="0DCDB7FA"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B</w:t>
      </w:r>
      <w:r w:rsidRPr="006552D8">
        <w:rPr>
          <w:rFonts w:ascii="Times New Roman" w:eastAsia="宋体" w:hAnsi="Times New Roman" w:cs="宋体"/>
          <w:color w:val="000000"/>
          <w:szCs w:val="24"/>
        </w:rPr>
        <w:t>．该食物链中丁的能量最多，因此是食物链的起始端，应是生产者，</w:t>
      </w:r>
      <w:r w:rsidRPr="006552D8">
        <w:rPr>
          <w:rFonts w:ascii="Times New Roman" w:eastAsia="宋体" w:hAnsi="Times New Roman" w:cs="宋体"/>
          <w:color w:val="000000"/>
          <w:szCs w:val="24"/>
        </w:rPr>
        <w:t>B</w:t>
      </w:r>
      <w:r w:rsidRPr="006552D8">
        <w:rPr>
          <w:rFonts w:ascii="Times New Roman" w:eastAsia="宋体" w:hAnsi="Times New Roman" w:cs="宋体"/>
          <w:color w:val="000000"/>
          <w:szCs w:val="24"/>
        </w:rPr>
        <w:t>正确。</w:t>
      </w:r>
    </w:p>
    <w:p w14:paraId="2817AAD8"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C</w:t>
      </w:r>
      <w:r w:rsidRPr="006552D8">
        <w:rPr>
          <w:rFonts w:ascii="Times New Roman" w:eastAsia="宋体" w:hAnsi="Times New Roman" w:cs="宋体"/>
          <w:color w:val="000000"/>
          <w:szCs w:val="24"/>
        </w:rPr>
        <w:t>．根据生物富集现象，四种生物中含有毒物质最多的是乙，</w:t>
      </w:r>
      <w:r w:rsidRPr="006552D8">
        <w:rPr>
          <w:rFonts w:ascii="Times New Roman" w:eastAsia="宋体" w:hAnsi="Times New Roman" w:cs="宋体"/>
          <w:color w:val="000000"/>
          <w:szCs w:val="24"/>
        </w:rPr>
        <w:t>C</w:t>
      </w:r>
      <w:r w:rsidRPr="006552D8">
        <w:rPr>
          <w:rFonts w:ascii="Times New Roman" w:eastAsia="宋体" w:hAnsi="Times New Roman" w:cs="宋体"/>
          <w:color w:val="000000"/>
          <w:szCs w:val="24"/>
        </w:rPr>
        <w:t>正确。</w:t>
      </w:r>
    </w:p>
    <w:p w14:paraId="2F01DCB6"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D</w:t>
      </w:r>
      <w:r w:rsidRPr="006552D8">
        <w:rPr>
          <w:rFonts w:ascii="Times New Roman" w:eastAsia="宋体" w:hAnsi="Times New Roman" w:cs="宋体"/>
          <w:color w:val="000000"/>
          <w:szCs w:val="24"/>
        </w:rPr>
        <w:t>．根据</w:t>
      </w:r>
      <w:r w:rsidRPr="006552D8">
        <w:rPr>
          <w:rFonts w:ascii="Times New Roman" w:eastAsia="宋体" w:hAnsi="Times New Roman" w:cs="宋体"/>
          <w:color w:val="000000"/>
          <w:szCs w:val="24"/>
        </w:rPr>
        <w:t>A</w:t>
      </w:r>
      <w:r w:rsidRPr="006552D8">
        <w:rPr>
          <w:rFonts w:ascii="Times New Roman" w:eastAsia="宋体" w:hAnsi="Times New Roman" w:cs="宋体"/>
          <w:color w:val="000000"/>
          <w:szCs w:val="24"/>
        </w:rPr>
        <w:t>中食物链可知：丙与甲之间存在着捕食关系，</w:t>
      </w:r>
      <w:r w:rsidRPr="006552D8">
        <w:rPr>
          <w:rFonts w:ascii="Times New Roman" w:eastAsia="宋体" w:hAnsi="Times New Roman" w:cs="宋体"/>
          <w:color w:val="000000"/>
          <w:szCs w:val="24"/>
        </w:rPr>
        <w:t>D</w:t>
      </w:r>
      <w:r w:rsidRPr="006552D8">
        <w:rPr>
          <w:rFonts w:ascii="Times New Roman" w:eastAsia="宋体" w:hAnsi="Times New Roman" w:cs="宋体"/>
          <w:color w:val="000000"/>
          <w:szCs w:val="24"/>
        </w:rPr>
        <w:t>正确。</w:t>
      </w:r>
    </w:p>
    <w:p w14:paraId="757D0D74"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故选</w:t>
      </w:r>
      <w:r w:rsidRPr="006552D8">
        <w:rPr>
          <w:rFonts w:ascii="Times New Roman" w:eastAsia="宋体" w:hAnsi="Times New Roman" w:cs="宋体"/>
          <w:color w:val="000000"/>
          <w:szCs w:val="24"/>
        </w:rPr>
        <w:t>A</w:t>
      </w:r>
      <w:r w:rsidRPr="006552D8">
        <w:rPr>
          <w:rFonts w:ascii="Times New Roman" w:eastAsia="宋体" w:hAnsi="Times New Roman" w:cs="宋体"/>
          <w:color w:val="000000"/>
          <w:szCs w:val="24"/>
        </w:rPr>
        <w:t>。</w:t>
      </w:r>
    </w:p>
    <w:p w14:paraId="597A0517"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【点睛】理解掌握生态系统的组成及食物链的概念、能量流动的规律以及生态系统的有毒物质积累等知识是解题的关键。</w:t>
      </w:r>
    </w:p>
    <w:p w14:paraId="39221733"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19. </w:t>
      </w:r>
      <w:r w:rsidRPr="006552D8">
        <w:rPr>
          <w:rFonts w:ascii="宋体" w:eastAsia="宋体" w:hAnsi="宋体" w:cs="宋体"/>
          <w:color w:val="000000"/>
          <w:szCs w:val="24"/>
        </w:rPr>
        <w:t>下列属于生物防治的是（　　）</w:t>
      </w:r>
    </w:p>
    <w:p w14:paraId="6BE0E32E"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宋体" w:eastAsia="宋体" w:hAnsi="宋体" w:cs="宋体"/>
          <w:color w:val="000000"/>
          <w:szCs w:val="24"/>
        </w:rPr>
        <w:t xml:space="preserve">①在农田中放养蜘蛛消灭害虫   </w:t>
      </w:r>
    </w:p>
    <w:p w14:paraId="2D784BE1"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宋体" w:eastAsia="宋体" w:hAnsi="宋体" w:cs="宋体"/>
          <w:color w:val="000000"/>
          <w:szCs w:val="24"/>
        </w:rPr>
        <w:t xml:space="preserve">②喷洒农药消灭害虫   </w:t>
      </w:r>
    </w:p>
    <w:p w14:paraId="7B03CD6D"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宋体" w:eastAsia="宋体" w:hAnsi="宋体" w:cs="宋体"/>
          <w:color w:val="000000"/>
          <w:szCs w:val="24"/>
        </w:rPr>
        <w:t>③用瓢虫消灭蚜虫</w:t>
      </w:r>
    </w:p>
    <w:p w14:paraId="5BECD4DE"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宋体" w:eastAsia="宋体" w:hAnsi="宋体" w:cs="宋体"/>
          <w:color w:val="000000"/>
          <w:szCs w:val="24"/>
        </w:rPr>
        <w:t xml:space="preserve">④用苏云金杆菌杀灭松毛虫   </w:t>
      </w:r>
    </w:p>
    <w:p w14:paraId="27AF35AC"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宋体" w:eastAsia="宋体" w:hAnsi="宋体" w:cs="宋体"/>
          <w:color w:val="000000"/>
          <w:szCs w:val="24"/>
        </w:rPr>
        <w:t xml:space="preserve">⑤用青蛙消灭蝗虫   </w:t>
      </w:r>
    </w:p>
    <w:p w14:paraId="07AAC5FA"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宋体" w:eastAsia="宋体" w:hAnsi="宋体" w:cs="宋体"/>
          <w:color w:val="000000"/>
          <w:szCs w:val="24"/>
        </w:rPr>
        <w:t>⑥用毒鼠强消灭老鼠</w:t>
      </w:r>
    </w:p>
    <w:p w14:paraId="3D79CE07" w14:textId="77777777" w:rsidR="006552D8" w:rsidRPr="006552D8" w:rsidRDefault="006552D8" w:rsidP="006552D8">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color w:val="000000"/>
          <w:szCs w:val="24"/>
        </w:rPr>
        <w:t>①②③⑥</w:t>
      </w:r>
      <w:r w:rsidRPr="006552D8">
        <w:rPr>
          <w:rFonts w:ascii="Times New Roman" w:eastAsia="宋体" w:hAnsi="Times New Roman" w:cs="宋体"/>
          <w:color w:val="000000"/>
          <w:szCs w:val="24"/>
        </w:rPr>
        <w:tab/>
        <w:t xml:space="preserve">B. </w:t>
      </w:r>
      <w:r w:rsidRPr="006552D8">
        <w:rPr>
          <w:rFonts w:ascii="宋体" w:eastAsia="宋体" w:hAnsi="宋体" w:cs="宋体"/>
          <w:color w:val="000000"/>
          <w:szCs w:val="24"/>
        </w:rPr>
        <w:t>②③④⑤</w:t>
      </w:r>
      <w:r w:rsidRPr="006552D8">
        <w:rPr>
          <w:rFonts w:ascii="Times New Roman" w:eastAsia="宋体" w:hAnsi="Times New Roman" w:cs="宋体"/>
          <w:color w:val="000000"/>
          <w:szCs w:val="24"/>
        </w:rPr>
        <w:tab/>
        <w:t xml:space="preserve">C. </w:t>
      </w:r>
      <w:r w:rsidRPr="006552D8">
        <w:rPr>
          <w:rFonts w:ascii="宋体" w:eastAsia="宋体" w:hAnsi="宋体" w:cs="宋体"/>
          <w:color w:val="000000"/>
          <w:szCs w:val="24"/>
        </w:rPr>
        <w:t>①③④⑤</w:t>
      </w:r>
      <w:r w:rsidRPr="006552D8">
        <w:rPr>
          <w:rFonts w:ascii="Times New Roman" w:eastAsia="宋体" w:hAnsi="Times New Roman" w:cs="宋体"/>
          <w:color w:val="000000"/>
          <w:szCs w:val="24"/>
        </w:rPr>
        <w:tab/>
        <w:t xml:space="preserve">D. </w:t>
      </w:r>
      <w:r w:rsidRPr="006552D8">
        <w:rPr>
          <w:rFonts w:ascii="宋体" w:eastAsia="宋体" w:hAnsi="宋体" w:cs="宋体"/>
          <w:color w:val="000000"/>
          <w:szCs w:val="24"/>
        </w:rPr>
        <w:t>①④⑤⑥</w:t>
      </w:r>
    </w:p>
    <w:p w14:paraId="04E1C3F4"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【答案】</w:t>
      </w:r>
      <w:r w:rsidRPr="006552D8">
        <w:rPr>
          <w:rFonts w:ascii="Times New Roman" w:eastAsia="宋体" w:hAnsi="Times New Roman" w:cs="宋体"/>
          <w:color w:val="000000"/>
          <w:szCs w:val="24"/>
        </w:rPr>
        <w:t>C</w:t>
      </w:r>
    </w:p>
    <w:p w14:paraId="64272036"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【解析】</w:t>
      </w:r>
    </w:p>
    <w:p w14:paraId="4C0B96C7"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【详解】</w:t>
      </w:r>
      <w:r w:rsidRPr="006552D8">
        <w:rPr>
          <w:rFonts w:ascii="宋体" w:eastAsia="宋体" w:hAnsi="宋体" w:cs="宋体"/>
          <w:color w:val="000000"/>
          <w:szCs w:val="24"/>
        </w:rPr>
        <w:t>棉田中大量放养蜘蛛消灭害虫和③用瓢虫消灭蚜虫，是利用昆虫防治害虫</w:t>
      </w:r>
      <w:r w:rsidRPr="006552D8">
        <w:rPr>
          <w:rFonts w:ascii="宋体" w:eastAsia="宋体" w:hAnsi="宋体" w:cs="宋体" w:hint="eastAsia"/>
          <w:color w:val="000000"/>
          <w:szCs w:val="24"/>
        </w:rPr>
        <w:t>，</w:t>
      </w:r>
      <w:r w:rsidRPr="006552D8">
        <w:rPr>
          <w:rFonts w:ascii="宋体" w:eastAsia="宋体" w:hAnsi="宋体" w:cs="宋体"/>
          <w:color w:val="000000"/>
          <w:szCs w:val="24"/>
        </w:rPr>
        <w:t>属于生物防</w:t>
      </w:r>
    </w:p>
    <w:p w14:paraId="73A41DFE"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宋体" w:eastAsia="宋体" w:hAnsi="宋体" w:cs="宋体"/>
          <w:color w:val="000000"/>
          <w:szCs w:val="24"/>
        </w:rPr>
        <w:t>治；④用苏云金杆菌杀灭松毛虫，是利用细菌防治害虫，属于生物防治；⑤用青蛙消灭蝗虫，是利用动物防治害虫，属于生物防治；②喷洒农药消灭害虫和⑥用毒鼠强消灭老鼠，属于化学防治。因此属于生物防</w:t>
      </w:r>
      <w:r w:rsidRPr="006552D8">
        <w:rPr>
          <w:rFonts w:ascii="宋体" w:eastAsia="宋体" w:hAnsi="宋体" w:cs="宋体"/>
          <w:color w:val="000000"/>
          <w:szCs w:val="24"/>
        </w:rPr>
        <w:lastRenderedPageBreak/>
        <w:t>治的是①③④⑤</w:t>
      </w:r>
      <w:r w:rsidRPr="006552D8">
        <w:rPr>
          <w:rFonts w:ascii="宋体" w:eastAsia="宋体" w:hAnsi="宋体" w:cs="宋体" w:hint="eastAsia"/>
          <w:color w:val="000000"/>
          <w:szCs w:val="24"/>
        </w:rPr>
        <w:t>。</w:t>
      </w:r>
    </w:p>
    <w:p w14:paraId="7A1F80F9"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宋体" w:eastAsia="宋体" w:hAnsi="宋体" w:cs="宋体"/>
          <w:color w:val="000000"/>
          <w:szCs w:val="24"/>
        </w:rPr>
        <w:t>点睛：生物防治可以分为以虫治虫、以鸟治虫和以菌治虫三大类</w:t>
      </w:r>
      <w:r w:rsidRPr="006552D8">
        <w:rPr>
          <w:rFonts w:ascii="宋体" w:eastAsia="宋体" w:hAnsi="宋体" w:cs="宋体" w:hint="eastAsia"/>
          <w:color w:val="000000"/>
          <w:szCs w:val="24"/>
        </w:rPr>
        <w:t>。</w:t>
      </w:r>
      <w:r w:rsidRPr="006552D8">
        <w:rPr>
          <w:rFonts w:ascii="宋体" w:eastAsia="宋体" w:hAnsi="宋体" w:cs="宋体"/>
          <w:color w:val="000000"/>
          <w:szCs w:val="24"/>
        </w:rPr>
        <w:t>生物防治，能将害虫的数量降低到较低水平，保护有益动物，不污染环境，有利于环境保护</w:t>
      </w:r>
      <w:r w:rsidRPr="006552D8">
        <w:rPr>
          <w:rFonts w:ascii="宋体" w:eastAsia="宋体" w:hAnsi="宋体" w:cs="宋体" w:hint="eastAsia"/>
          <w:color w:val="000000"/>
          <w:szCs w:val="24"/>
        </w:rPr>
        <w:t>。</w:t>
      </w:r>
    </w:p>
    <w:p w14:paraId="25A3B949"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20. </w:t>
      </w:r>
      <w:r w:rsidRPr="006552D8">
        <w:rPr>
          <w:rFonts w:ascii="宋体" w:eastAsia="宋体" w:hAnsi="宋体" w:cs="宋体"/>
          <w:color w:val="000000"/>
          <w:szCs w:val="24"/>
        </w:rPr>
        <w:t>如图是绿色植物叶肉细胞的生理活动示意图，其中表述错误的是（    ）</w:t>
      </w:r>
    </w:p>
    <w:p w14:paraId="1507DD7E"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noProof/>
          <w:color w:val="000000"/>
          <w:szCs w:val="24"/>
        </w:rPr>
        <w:drawing>
          <wp:inline distT="0" distB="0" distL="0" distR="0" wp14:anchorId="065EF59E" wp14:editId="04017369">
            <wp:extent cx="2362200" cy="800100"/>
            <wp:effectExtent l="0" t="0" r="0" b="0"/>
            <wp:docPr id="13" name="图片 1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www.szzx100.com江南汇教育网"/>
                    <pic:cNvPicPr>
                      <a:picLocks noChangeAspect="1"/>
                    </pic:cNvPicPr>
                  </pic:nvPicPr>
                  <pic:blipFill>
                    <a:blip r:embed="rId15"/>
                    <a:stretch>
                      <a:fillRect/>
                    </a:stretch>
                  </pic:blipFill>
                  <pic:spPr>
                    <a:xfrm>
                      <a:off x="0" y="0"/>
                      <a:ext cx="2362200" cy="800100"/>
                    </a:xfrm>
                    <a:prstGeom prst="rect">
                      <a:avLst/>
                    </a:prstGeom>
                  </pic:spPr>
                </pic:pic>
              </a:graphicData>
            </a:graphic>
          </wp:inline>
        </w:drawing>
      </w:r>
    </w:p>
    <w:p w14:paraId="69C8F88C"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color w:val="000000"/>
          <w:szCs w:val="24"/>
        </w:rPr>
        <w:t>a表示的是二氧化碳，b表示的是有机物</w:t>
      </w:r>
    </w:p>
    <w:p w14:paraId="5DF40187"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B. </w:t>
      </w:r>
      <w:r w:rsidRPr="006552D8">
        <w:rPr>
          <w:rFonts w:ascii="宋体" w:eastAsia="宋体" w:hAnsi="宋体" w:cs="宋体"/>
          <w:color w:val="000000"/>
          <w:szCs w:val="24"/>
        </w:rPr>
        <w:t>①表示的是叶绿体，②表示的是线粒体</w:t>
      </w:r>
    </w:p>
    <w:p w14:paraId="74EB7CBE"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C. </w:t>
      </w:r>
      <w:r w:rsidRPr="006552D8">
        <w:rPr>
          <w:rFonts w:ascii="宋体" w:eastAsia="宋体" w:hAnsi="宋体" w:cs="宋体"/>
          <w:color w:val="000000"/>
          <w:szCs w:val="24"/>
        </w:rPr>
        <w:t>1过程只在白天进行，2过程只在晚上进行</w:t>
      </w:r>
    </w:p>
    <w:p w14:paraId="091D8A06"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D. </w:t>
      </w:r>
      <w:r w:rsidRPr="006552D8">
        <w:rPr>
          <w:rFonts w:ascii="宋体" w:eastAsia="宋体" w:hAnsi="宋体" w:cs="宋体"/>
          <w:color w:val="000000"/>
          <w:szCs w:val="24"/>
        </w:rPr>
        <w:t>1过程只在白天进行，2过程白天晚上都能进行</w:t>
      </w:r>
    </w:p>
    <w:p w14:paraId="4D44CB8A"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【答案】</w:t>
      </w:r>
      <w:r w:rsidRPr="006552D8">
        <w:rPr>
          <w:rFonts w:ascii="Times New Roman" w:eastAsia="宋体" w:hAnsi="Times New Roman" w:cs="宋体"/>
          <w:color w:val="000000"/>
          <w:szCs w:val="24"/>
        </w:rPr>
        <w:t>C</w:t>
      </w:r>
    </w:p>
    <w:p w14:paraId="63415249"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【解析】</w:t>
      </w:r>
    </w:p>
    <w:p w14:paraId="5BFE9C99"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【详解】</w:t>
      </w:r>
      <w:r w:rsidRPr="006552D8">
        <w:rPr>
          <w:rFonts w:ascii="宋体" w:eastAsia="宋体" w:hAnsi="宋体" w:cs="宋体"/>
          <w:color w:val="000000"/>
          <w:szCs w:val="24"/>
        </w:rPr>
        <w:t>光合作用的原料是二氧化碳和水，产物是有机物和氧气．可见</w:t>
      </w:r>
      <w:r w:rsidRPr="006552D8">
        <w:rPr>
          <w:rFonts w:ascii="Times New Roman" w:eastAsia="Times New Roman" w:hAnsi="Times New Roman" w:cs="Times New Roman"/>
          <w:color w:val="000000"/>
          <w:szCs w:val="24"/>
        </w:rPr>
        <w:t>a</w:t>
      </w:r>
      <w:r w:rsidRPr="006552D8">
        <w:rPr>
          <w:rFonts w:ascii="宋体" w:eastAsia="宋体" w:hAnsi="宋体" w:cs="宋体"/>
          <w:color w:val="000000"/>
          <w:szCs w:val="24"/>
        </w:rPr>
        <w:t>表示的是二氧化碳，</w:t>
      </w:r>
      <w:r w:rsidRPr="006552D8">
        <w:rPr>
          <w:rFonts w:ascii="Times New Roman" w:eastAsia="Times New Roman" w:hAnsi="Times New Roman" w:cs="Times New Roman"/>
          <w:color w:val="000000"/>
          <w:szCs w:val="24"/>
        </w:rPr>
        <w:t>b</w:t>
      </w:r>
      <w:r w:rsidRPr="006552D8">
        <w:rPr>
          <w:rFonts w:ascii="宋体" w:eastAsia="宋体" w:hAnsi="宋体" w:cs="宋体"/>
          <w:color w:val="000000"/>
          <w:szCs w:val="24"/>
        </w:rPr>
        <w:t>表示的是有机物，</w:t>
      </w:r>
      <w:r w:rsidRPr="006552D8">
        <w:rPr>
          <w:rFonts w:ascii="Times New Roman" w:eastAsia="Times New Roman" w:hAnsi="Times New Roman" w:cs="Times New Roman"/>
          <w:color w:val="000000"/>
          <w:szCs w:val="24"/>
        </w:rPr>
        <w:t>A</w:t>
      </w:r>
      <w:r w:rsidRPr="006552D8">
        <w:rPr>
          <w:rFonts w:ascii="宋体" w:eastAsia="宋体" w:hAnsi="宋体" w:cs="宋体"/>
          <w:color w:val="000000"/>
          <w:szCs w:val="24"/>
        </w:rPr>
        <w:t>正确；进行光合作用的场所是叶绿体，呼吸作用的场所是线粒体，可见①表示的叶绿体，②表示的是线粒体，</w:t>
      </w:r>
      <w:r w:rsidRPr="006552D8">
        <w:rPr>
          <w:rFonts w:ascii="Times New Roman" w:eastAsia="Times New Roman" w:hAnsi="Times New Roman" w:cs="Times New Roman"/>
          <w:color w:val="000000"/>
          <w:szCs w:val="24"/>
        </w:rPr>
        <w:t>B</w:t>
      </w:r>
      <w:r w:rsidRPr="006552D8">
        <w:rPr>
          <w:rFonts w:ascii="宋体" w:eastAsia="宋体" w:hAnsi="宋体" w:cs="宋体"/>
          <w:color w:val="000000"/>
          <w:szCs w:val="24"/>
        </w:rPr>
        <w:t>正确；进行光合作用的条件是光，呼吸作用的条件是有光无光都可以．</w:t>
      </w:r>
      <w:r w:rsidRPr="006552D8">
        <w:rPr>
          <w:rFonts w:ascii="Times New Roman" w:eastAsia="Times New Roman" w:hAnsi="Times New Roman" w:cs="Times New Roman"/>
          <w:color w:val="000000"/>
          <w:szCs w:val="24"/>
        </w:rPr>
        <w:t>1</w:t>
      </w:r>
      <w:r w:rsidRPr="006552D8">
        <w:rPr>
          <w:rFonts w:ascii="宋体" w:eastAsia="宋体" w:hAnsi="宋体" w:cs="宋体"/>
          <w:color w:val="000000"/>
          <w:szCs w:val="24"/>
        </w:rPr>
        <w:t>过程只在白天进行，</w:t>
      </w:r>
      <w:r w:rsidRPr="006552D8">
        <w:rPr>
          <w:rFonts w:ascii="Times New Roman" w:eastAsia="Times New Roman" w:hAnsi="Times New Roman" w:cs="Times New Roman"/>
          <w:color w:val="000000"/>
          <w:szCs w:val="24"/>
        </w:rPr>
        <w:t>2</w:t>
      </w:r>
      <w:r w:rsidRPr="006552D8">
        <w:rPr>
          <w:rFonts w:ascii="宋体" w:eastAsia="宋体" w:hAnsi="宋体" w:cs="宋体"/>
          <w:color w:val="000000"/>
          <w:szCs w:val="24"/>
        </w:rPr>
        <w:t>过程呼吸作用白天、晚上都能进行，</w:t>
      </w:r>
      <w:r w:rsidRPr="006552D8">
        <w:rPr>
          <w:rFonts w:ascii="Times New Roman" w:eastAsia="Times New Roman" w:hAnsi="Times New Roman" w:cs="Times New Roman"/>
          <w:color w:val="000000"/>
          <w:szCs w:val="24"/>
        </w:rPr>
        <w:t>C</w:t>
      </w:r>
      <w:r w:rsidRPr="006552D8">
        <w:rPr>
          <w:rFonts w:ascii="宋体" w:eastAsia="宋体" w:hAnsi="宋体" w:cs="宋体"/>
          <w:color w:val="000000"/>
          <w:szCs w:val="24"/>
        </w:rPr>
        <w:t>错误；</w:t>
      </w:r>
      <w:r w:rsidRPr="006552D8">
        <w:rPr>
          <w:rFonts w:ascii="Times New Roman" w:eastAsia="Times New Roman" w:hAnsi="Times New Roman" w:cs="Times New Roman"/>
          <w:color w:val="000000"/>
          <w:szCs w:val="24"/>
        </w:rPr>
        <w:t>2</w:t>
      </w:r>
      <w:r w:rsidRPr="006552D8">
        <w:rPr>
          <w:rFonts w:ascii="宋体" w:eastAsia="宋体" w:hAnsi="宋体" w:cs="宋体"/>
          <w:color w:val="000000"/>
          <w:szCs w:val="24"/>
        </w:rPr>
        <w:t>呼吸作用所获得的能量最终来自于植物光合作用制造的有机物，</w:t>
      </w:r>
      <w:r w:rsidRPr="006552D8">
        <w:rPr>
          <w:rFonts w:ascii="Times New Roman" w:eastAsia="Times New Roman" w:hAnsi="Times New Roman" w:cs="Times New Roman"/>
          <w:color w:val="000000"/>
          <w:szCs w:val="24"/>
        </w:rPr>
        <w:t>D</w:t>
      </w:r>
      <w:r w:rsidRPr="006552D8">
        <w:rPr>
          <w:rFonts w:ascii="宋体" w:eastAsia="宋体" w:hAnsi="宋体" w:cs="宋体"/>
          <w:color w:val="000000"/>
          <w:szCs w:val="24"/>
        </w:rPr>
        <w:t>正确</w:t>
      </w:r>
      <w:r w:rsidRPr="006552D8">
        <w:rPr>
          <w:rFonts w:ascii="宋体" w:eastAsia="宋体" w:hAnsi="宋体" w:cs="宋体" w:hint="eastAsia"/>
          <w:color w:val="000000"/>
          <w:szCs w:val="24"/>
        </w:rPr>
        <w:t>。</w:t>
      </w:r>
    </w:p>
    <w:p w14:paraId="51CA90DE"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21. </w:t>
      </w:r>
      <w:r w:rsidRPr="006552D8">
        <w:rPr>
          <w:rFonts w:ascii="宋体" w:eastAsia="宋体" w:hAnsi="宋体" w:cs="宋体"/>
          <w:color w:val="000000"/>
          <w:szCs w:val="24"/>
        </w:rPr>
        <w:t>夜晚，卧室内放置较多盆栽植物，造成的不利影响主要是（　　）</w:t>
      </w:r>
    </w:p>
    <w:p w14:paraId="63247514"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color w:val="000000"/>
          <w:szCs w:val="24"/>
        </w:rPr>
        <w:t>卧室内湿度增加</w:t>
      </w:r>
    </w:p>
    <w:p w14:paraId="08AC77B4"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B. </w:t>
      </w:r>
      <w:r w:rsidRPr="006552D8">
        <w:rPr>
          <w:rFonts w:ascii="宋体" w:eastAsia="宋体" w:hAnsi="宋体" w:cs="宋体"/>
          <w:color w:val="000000"/>
          <w:szCs w:val="24"/>
        </w:rPr>
        <w:t>卧室温度降低</w:t>
      </w:r>
    </w:p>
    <w:p w14:paraId="5B78FC65"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C. </w:t>
      </w:r>
      <w:r w:rsidRPr="006552D8">
        <w:rPr>
          <w:rFonts w:ascii="宋体" w:eastAsia="宋体" w:hAnsi="宋体" w:cs="宋体"/>
          <w:color w:val="000000"/>
          <w:szCs w:val="24"/>
        </w:rPr>
        <w:t>使卧室氧气减少，二氧化碳增多</w:t>
      </w:r>
    </w:p>
    <w:p w14:paraId="4B779DE2"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D. </w:t>
      </w:r>
      <w:r w:rsidRPr="006552D8">
        <w:rPr>
          <w:rFonts w:ascii="宋体" w:eastAsia="宋体" w:hAnsi="宋体" w:cs="宋体"/>
          <w:color w:val="000000"/>
          <w:szCs w:val="24"/>
        </w:rPr>
        <w:t>卧室二氧化碳减少，氧气增加</w:t>
      </w:r>
    </w:p>
    <w:p w14:paraId="46F0D638"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【答案】</w:t>
      </w:r>
      <w:r w:rsidRPr="006552D8">
        <w:rPr>
          <w:rFonts w:ascii="Times New Roman" w:eastAsia="宋体" w:hAnsi="Times New Roman" w:cs="宋体"/>
          <w:color w:val="000000"/>
          <w:szCs w:val="24"/>
        </w:rPr>
        <w:t>C</w:t>
      </w:r>
    </w:p>
    <w:p w14:paraId="20570A7F"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【解析】</w:t>
      </w:r>
    </w:p>
    <w:p w14:paraId="463A700B"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【分析】</w:t>
      </w:r>
      <w:r w:rsidRPr="006552D8">
        <w:rPr>
          <w:rFonts w:ascii="宋体" w:eastAsia="宋体" w:hAnsi="宋体" w:cs="宋体"/>
          <w:color w:val="000000"/>
          <w:szCs w:val="24"/>
        </w:rPr>
        <w:t>植物细胞利用氧，将细胞内的有机物分解成二氧化碳和水，并且将储存在有机物中的能量释放出来，供给生物体生命活动的需要，这个过程叫做呼吸作用。植物体在任何时候都要进行呼吸作用，以便释放能量维持生命活动的需要，而光合作用只有在光下才能进行。</w:t>
      </w:r>
    </w:p>
    <w:p w14:paraId="4AE941E4"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【详解】</w:t>
      </w:r>
      <w:r w:rsidRPr="006552D8">
        <w:rPr>
          <w:rFonts w:ascii="宋体" w:eastAsia="宋体" w:hAnsi="宋体" w:cs="宋体"/>
          <w:color w:val="000000"/>
          <w:szCs w:val="24"/>
        </w:rPr>
        <w:t>植物在夜晚不能进行光合作用，主要进行呼吸作用，消耗氧气，释放二氧化碳，因此把盆栽植物放在卧室内过夜，不仅会使植物与人竞争氧气，还会因植物的呼吸作用释放的二氧化碳而使室内空气变得浑浊，从而影响人的健康。故选C。</w:t>
      </w:r>
    </w:p>
    <w:p w14:paraId="7191B73E"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【点睛】</w:t>
      </w:r>
      <w:r w:rsidRPr="006552D8">
        <w:rPr>
          <w:rFonts w:ascii="宋体" w:eastAsia="宋体" w:hAnsi="宋体" w:cs="宋体"/>
          <w:color w:val="000000"/>
          <w:szCs w:val="24"/>
        </w:rPr>
        <w:t>植物的呼吸作用在有光无光的条件下都能进行，而光合作用只在光下才能进行。</w:t>
      </w:r>
    </w:p>
    <w:p w14:paraId="7E2FC98B"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22. </w:t>
      </w:r>
      <w:r w:rsidRPr="006552D8">
        <w:rPr>
          <w:rFonts w:ascii="宋体" w:eastAsia="宋体" w:hAnsi="宋体" w:cs="宋体"/>
          <w:color w:val="000000"/>
          <w:szCs w:val="24"/>
        </w:rPr>
        <w:t>呼吸作用是生物的共同特征，其根本原因在于（　　）</w:t>
      </w:r>
    </w:p>
    <w:p w14:paraId="0A53DBCD"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color w:val="000000"/>
          <w:szCs w:val="24"/>
        </w:rPr>
        <w:t>生命活动都需要能量作为动力</w:t>
      </w:r>
    </w:p>
    <w:p w14:paraId="4E23F627"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B. </w:t>
      </w:r>
      <w:r w:rsidRPr="006552D8">
        <w:rPr>
          <w:rFonts w:ascii="宋体" w:eastAsia="宋体" w:hAnsi="宋体" w:cs="宋体"/>
          <w:color w:val="000000"/>
          <w:szCs w:val="24"/>
        </w:rPr>
        <w:t>生命活动每时每刻都需要氧气</w:t>
      </w:r>
    </w:p>
    <w:p w14:paraId="54A7163A"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lastRenderedPageBreak/>
        <w:t xml:space="preserve">C. </w:t>
      </w:r>
      <w:r w:rsidRPr="006552D8">
        <w:rPr>
          <w:rFonts w:ascii="宋体" w:eastAsia="宋体" w:hAnsi="宋体" w:cs="宋体"/>
          <w:color w:val="000000"/>
          <w:szCs w:val="24"/>
        </w:rPr>
        <w:t>呼吸作用产生的水是生命活动所必须的</w:t>
      </w:r>
    </w:p>
    <w:p w14:paraId="290C83AB"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D. </w:t>
      </w:r>
      <w:r w:rsidRPr="006552D8">
        <w:rPr>
          <w:rFonts w:ascii="宋体" w:eastAsia="宋体" w:hAnsi="宋体" w:cs="宋体"/>
          <w:color w:val="000000"/>
          <w:szCs w:val="24"/>
        </w:rPr>
        <w:t>生命活动产生的二氧化碳必须及时排出</w:t>
      </w:r>
    </w:p>
    <w:p w14:paraId="6023ED5E"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【答案】</w:t>
      </w:r>
      <w:r w:rsidRPr="006552D8">
        <w:rPr>
          <w:rFonts w:ascii="Times New Roman" w:eastAsia="宋体" w:hAnsi="Times New Roman" w:cs="宋体"/>
          <w:color w:val="000000"/>
          <w:szCs w:val="24"/>
        </w:rPr>
        <w:t>A</w:t>
      </w:r>
    </w:p>
    <w:p w14:paraId="5D561C78"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【解析】</w:t>
      </w:r>
    </w:p>
    <w:p w14:paraId="4B8F01F5"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【分析】</w:t>
      </w:r>
      <w:r w:rsidRPr="006552D8">
        <w:rPr>
          <w:rFonts w:ascii="宋体" w:eastAsia="宋体" w:hAnsi="宋体" w:cs="宋体"/>
          <w:color w:val="000000"/>
          <w:szCs w:val="24"/>
        </w:rPr>
        <w:t>生物细胞利用氧将植物体内的有机物分解产生二氧化碳和水，并且将储存在有机物中的能量释放出来，为生命活动提供动力，这个过程叫呼吸作用，呼吸作用在生物体的线粒体中进行的。</w:t>
      </w:r>
    </w:p>
    <w:p w14:paraId="484AF017"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【详解】</w:t>
      </w:r>
      <w:r w:rsidRPr="006552D8">
        <w:rPr>
          <w:rFonts w:ascii="宋体" w:eastAsia="宋体" w:hAnsi="宋体" w:cs="宋体"/>
          <w:color w:val="000000"/>
          <w:szCs w:val="24"/>
        </w:rPr>
        <w:t>呼吸作用的公式：有机物+氧</w:t>
      </w:r>
      <w:r w:rsidRPr="006552D8">
        <w:rPr>
          <w:rFonts w:ascii="Times New Roman" w:eastAsia="宋体" w:hAnsi="Times New Roman" w:cs="宋体"/>
          <w:noProof/>
          <w:color w:val="000000"/>
          <w:szCs w:val="24"/>
        </w:rPr>
        <w:drawing>
          <wp:inline distT="0" distB="0" distL="0" distR="0" wp14:anchorId="46B541C9" wp14:editId="32A9902A">
            <wp:extent cx="323850" cy="200025"/>
            <wp:effectExtent l="0" t="0" r="0" b="0"/>
            <wp:docPr id="14" name="图片 14"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www.szzx100.com江南汇教育网"/>
                    <pic:cNvPicPr>
                      <a:picLocks noChangeAspect="1"/>
                    </pic:cNvPicPr>
                  </pic:nvPicPr>
                  <pic:blipFill>
                    <a:blip r:embed="rId26"/>
                    <a:stretch>
                      <a:fillRect/>
                    </a:stretch>
                  </pic:blipFill>
                  <pic:spPr>
                    <a:xfrm>
                      <a:off x="0" y="0"/>
                      <a:ext cx="323850" cy="200025"/>
                    </a:xfrm>
                    <a:prstGeom prst="rect">
                      <a:avLst/>
                    </a:prstGeom>
                  </pic:spPr>
                </pic:pic>
              </a:graphicData>
            </a:graphic>
          </wp:inline>
        </w:drawing>
      </w:r>
      <w:r w:rsidRPr="006552D8">
        <w:rPr>
          <w:rFonts w:ascii="宋体" w:eastAsia="宋体" w:hAnsi="宋体" w:cs="宋体"/>
          <w:color w:val="000000"/>
          <w:szCs w:val="24"/>
        </w:rPr>
        <w:t>二氧化碳+水+能量，呼吸作用是生物的共同特征，每时每刻都在进行，生物生命活动的进行必须需要能量，而生命活动的能量来源是呼吸作用。呼吸作用的主要意义是为生命活动提供能量。因此其根本原因在于生命活动都需要能量作为动力，A正确。</w:t>
      </w:r>
    </w:p>
    <w:p w14:paraId="7DE98542"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【点睛】</w:t>
      </w:r>
      <w:r w:rsidRPr="006552D8">
        <w:rPr>
          <w:rFonts w:ascii="宋体" w:eastAsia="宋体" w:hAnsi="宋体" w:cs="宋体"/>
          <w:color w:val="000000"/>
          <w:szCs w:val="24"/>
        </w:rPr>
        <w:t>知道生物进行呼吸作用释放出能量满足生物生命活动的需要，为生命活动提供动力。</w:t>
      </w:r>
    </w:p>
    <w:p w14:paraId="02AA2C31"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23. </w:t>
      </w:r>
      <w:r w:rsidRPr="006552D8">
        <w:rPr>
          <w:rFonts w:ascii="Times New Roman" w:eastAsia="宋体" w:hAnsi="Times New Roman" w:cs="宋体"/>
          <w:color w:val="000000"/>
          <w:szCs w:val="24"/>
        </w:rPr>
        <w:t>呼吸道不仅能保证气体顺畅通过，还能对吸入</w:t>
      </w:r>
      <w:r w:rsidRPr="006552D8">
        <w:rPr>
          <w:rFonts w:ascii="Times New Roman" w:eastAsia="宋体" w:hAnsi="Times New Roman" w:cs="宋体"/>
          <w:noProof/>
          <w:color w:val="000000"/>
          <w:szCs w:val="24"/>
        </w:rPr>
        <w:drawing>
          <wp:inline distT="0" distB="0" distL="0" distR="0" wp14:anchorId="2E0C746D" wp14:editId="2EDB32EB">
            <wp:extent cx="133350" cy="177800"/>
            <wp:effectExtent l="0" t="0" r="0" b="0"/>
            <wp:docPr id="15" name="图片 1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www.szzx100.com江南汇教育网"/>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sidRPr="006552D8">
        <w:rPr>
          <w:rFonts w:ascii="Times New Roman" w:eastAsia="宋体" w:hAnsi="Times New Roman" w:cs="宋体"/>
          <w:color w:val="000000"/>
          <w:szCs w:val="24"/>
        </w:rPr>
        <w:t>气体进行处理．下列对呼吸道结构和功能的叙述，错误的是（</w:t>
      </w:r>
      <w:r w:rsidRPr="006552D8">
        <w:rPr>
          <w:rFonts w:ascii="Times New Roman" w:eastAsia="宋体" w:hAnsi="Times New Roman" w:cs="宋体"/>
          <w:color w:val="000000"/>
          <w:szCs w:val="24"/>
        </w:rPr>
        <w:t xml:space="preserve"> </w:t>
      </w:r>
      <w:r w:rsidRPr="006552D8">
        <w:rPr>
          <w:rFonts w:ascii="Times New Roman" w:eastAsia="宋体" w:hAnsi="Times New Roman" w:cs="宋体"/>
          <w:color w:val="000000"/>
          <w:szCs w:val="24"/>
        </w:rPr>
        <w:t>）</w:t>
      </w:r>
    </w:p>
    <w:p w14:paraId="556E06FA"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Times New Roman" w:eastAsia="宋体" w:hAnsi="Times New Roman" w:cs="宋体"/>
          <w:color w:val="000000"/>
          <w:szCs w:val="24"/>
        </w:rPr>
        <w:t>呼吸道有骨和软骨做支架，保证了气流通畅</w:t>
      </w:r>
    </w:p>
    <w:p w14:paraId="790E80FB"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B. </w:t>
      </w:r>
      <w:r w:rsidRPr="006552D8">
        <w:rPr>
          <w:rFonts w:ascii="Times New Roman" w:eastAsia="宋体" w:hAnsi="Times New Roman" w:cs="宋体"/>
          <w:color w:val="000000"/>
          <w:szCs w:val="24"/>
        </w:rPr>
        <w:t>鼻腔内的鼻毛和黏液在阻挡灰尘、细菌时形成痰</w:t>
      </w:r>
    </w:p>
    <w:p w14:paraId="3C771E10"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C. </w:t>
      </w:r>
      <w:r w:rsidRPr="006552D8">
        <w:rPr>
          <w:rFonts w:ascii="Times New Roman" w:eastAsia="宋体" w:hAnsi="Times New Roman" w:cs="宋体"/>
          <w:color w:val="000000"/>
          <w:szCs w:val="24"/>
        </w:rPr>
        <w:t>吞咽食物时，会厌软骨会遮住喉口，以免食物进入气管</w:t>
      </w:r>
    </w:p>
    <w:p w14:paraId="40C90F79"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D. </w:t>
      </w:r>
      <w:r w:rsidRPr="006552D8">
        <w:rPr>
          <w:rFonts w:ascii="Times New Roman" w:eastAsia="宋体" w:hAnsi="Times New Roman" w:cs="宋体"/>
          <w:color w:val="000000"/>
          <w:szCs w:val="24"/>
        </w:rPr>
        <w:t>鼻腔黏膜中丰富的毛细血管可以使吸入的空气变得温暖</w:t>
      </w:r>
    </w:p>
    <w:p w14:paraId="7C636F9E"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【答案】</w:t>
      </w:r>
      <w:r w:rsidRPr="006552D8">
        <w:rPr>
          <w:rFonts w:ascii="Times New Roman" w:eastAsia="宋体" w:hAnsi="Times New Roman" w:cs="宋体"/>
          <w:color w:val="000000"/>
          <w:szCs w:val="24"/>
        </w:rPr>
        <w:t>B</w:t>
      </w:r>
    </w:p>
    <w:p w14:paraId="0DBDF85D"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【解析】</w:t>
      </w:r>
    </w:p>
    <w:p w14:paraId="4BEDB3EB"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【详解】试题分析：呼吸道有骨和软骨做支架，保证了气流通畅，</w:t>
      </w:r>
      <w:r w:rsidRPr="006552D8">
        <w:rPr>
          <w:rFonts w:ascii="Times New Roman" w:eastAsia="宋体" w:hAnsi="Times New Roman" w:cs="宋体"/>
          <w:color w:val="000000"/>
          <w:szCs w:val="24"/>
        </w:rPr>
        <w:t>A</w:t>
      </w:r>
      <w:r w:rsidRPr="006552D8">
        <w:rPr>
          <w:rFonts w:ascii="Times New Roman" w:eastAsia="宋体" w:hAnsi="Times New Roman" w:cs="宋体"/>
          <w:color w:val="000000"/>
          <w:szCs w:val="24"/>
        </w:rPr>
        <w:t>正确；鼻腔内的鼻毛和黏液在阻挡灰尘、细菌，但不会形成痰；痰是痰是在气管和支气管形成的，</w:t>
      </w:r>
      <w:r w:rsidRPr="006552D8">
        <w:rPr>
          <w:rFonts w:ascii="Times New Roman" w:eastAsia="宋体" w:hAnsi="Times New Roman" w:cs="宋体"/>
          <w:color w:val="000000"/>
          <w:szCs w:val="24"/>
        </w:rPr>
        <w:t>B</w:t>
      </w:r>
      <w:r w:rsidRPr="006552D8">
        <w:rPr>
          <w:rFonts w:ascii="Times New Roman" w:eastAsia="宋体" w:hAnsi="Times New Roman" w:cs="宋体"/>
          <w:color w:val="000000"/>
          <w:szCs w:val="24"/>
        </w:rPr>
        <w:t>错误；吞咽食物时，会厌软骨会遮住喉口，以免食物进入气管，</w:t>
      </w:r>
      <w:r w:rsidRPr="006552D8">
        <w:rPr>
          <w:rFonts w:ascii="Times New Roman" w:eastAsia="宋体" w:hAnsi="Times New Roman" w:cs="宋体"/>
          <w:color w:val="000000"/>
          <w:szCs w:val="24"/>
        </w:rPr>
        <w:t>C</w:t>
      </w:r>
      <w:r w:rsidRPr="006552D8">
        <w:rPr>
          <w:rFonts w:ascii="Times New Roman" w:eastAsia="宋体" w:hAnsi="Times New Roman" w:cs="宋体"/>
          <w:color w:val="000000"/>
          <w:szCs w:val="24"/>
        </w:rPr>
        <w:t>正确；鼻腔黏膜中丰富的毛细血管可以使吸入的空气变得温暖，</w:t>
      </w:r>
      <w:r w:rsidRPr="006552D8">
        <w:rPr>
          <w:rFonts w:ascii="Times New Roman" w:eastAsia="宋体" w:hAnsi="Times New Roman" w:cs="宋体"/>
          <w:color w:val="000000"/>
          <w:szCs w:val="24"/>
        </w:rPr>
        <w:t>D</w:t>
      </w:r>
      <w:r w:rsidRPr="006552D8">
        <w:rPr>
          <w:rFonts w:ascii="Times New Roman" w:eastAsia="宋体" w:hAnsi="Times New Roman" w:cs="宋体"/>
          <w:color w:val="000000"/>
          <w:szCs w:val="24"/>
        </w:rPr>
        <w:t>正确．</w:t>
      </w:r>
    </w:p>
    <w:p w14:paraId="791C17AF"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考点：呼吸道的组成和功能．</w:t>
      </w:r>
    </w:p>
    <w:p w14:paraId="45C58232"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24. </w:t>
      </w:r>
      <w:r w:rsidRPr="006552D8">
        <w:rPr>
          <w:rFonts w:ascii="宋体" w:eastAsia="宋体" w:hAnsi="宋体" w:cs="宋体"/>
          <w:color w:val="000000"/>
          <w:szCs w:val="24"/>
        </w:rPr>
        <w:t>引起肺炎的致病微生物到达患者发病部位的“旅程”是（  ）</w:t>
      </w:r>
    </w:p>
    <w:p w14:paraId="4520881D"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color w:val="000000"/>
          <w:szCs w:val="24"/>
        </w:rPr>
        <w:t>空气</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鼻</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咽</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喉</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气管</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支气管</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肺</w:t>
      </w:r>
    </w:p>
    <w:p w14:paraId="0C12931C"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B. </w:t>
      </w:r>
      <w:r w:rsidRPr="006552D8">
        <w:rPr>
          <w:rFonts w:ascii="宋体" w:eastAsia="宋体" w:hAnsi="宋体" w:cs="宋体"/>
          <w:color w:val="000000"/>
          <w:szCs w:val="24"/>
        </w:rPr>
        <w:t>空气</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鼻一喉</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气管</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支气管</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肺</w:t>
      </w:r>
    </w:p>
    <w:p w14:paraId="3FA25317"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C. </w:t>
      </w:r>
      <w:r w:rsidRPr="006552D8">
        <w:rPr>
          <w:rFonts w:ascii="宋体" w:eastAsia="宋体" w:hAnsi="宋体" w:cs="宋体"/>
          <w:color w:val="000000"/>
          <w:szCs w:val="24"/>
        </w:rPr>
        <w:t>空气</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肺</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鼻</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咽</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喉</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气管</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支气管</w:t>
      </w:r>
    </w:p>
    <w:p w14:paraId="515A82DB"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D. </w:t>
      </w:r>
      <w:r w:rsidRPr="006552D8">
        <w:rPr>
          <w:rFonts w:ascii="宋体" w:eastAsia="宋体" w:hAnsi="宋体" w:cs="宋体"/>
          <w:color w:val="000000"/>
          <w:szCs w:val="24"/>
        </w:rPr>
        <w:t>空气</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气管</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支气管</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鼻</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喉</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咽</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肺</w:t>
      </w:r>
    </w:p>
    <w:p w14:paraId="185ADBCF"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【答案】</w:t>
      </w:r>
      <w:r w:rsidRPr="006552D8">
        <w:rPr>
          <w:rFonts w:ascii="Times New Roman" w:eastAsia="宋体" w:hAnsi="Times New Roman" w:cs="宋体"/>
          <w:color w:val="000000"/>
          <w:szCs w:val="24"/>
        </w:rPr>
        <w:t>A</w:t>
      </w:r>
    </w:p>
    <w:p w14:paraId="70AF5C47"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【解析】</w:t>
      </w:r>
    </w:p>
    <w:p w14:paraId="127405F5"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【分析】呼吸系统的组成如图：</w:t>
      </w:r>
    </w:p>
    <w:p w14:paraId="08154CB8"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noProof/>
          <w:color w:val="000000"/>
          <w:szCs w:val="24"/>
        </w:rPr>
        <w:lastRenderedPageBreak/>
        <w:drawing>
          <wp:inline distT="0" distB="0" distL="0" distR="0" wp14:anchorId="2A3D397D" wp14:editId="09D33B44">
            <wp:extent cx="3695700" cy="2095500"/>
            <wp:effectExtent l="0" t="0" r="0" b="0"/>
            <wp:docPr id="16" name="图片 16"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www.szzx100.com江南汇教育网"/>
                    <pic:cNvPicPr>
                      <a:picLocks noChangeAspect="1"/>
                    </pic:cNvPicPr>
                  </pic:nvPicPr>
                  <pic:blipFill>
                    <a:blip r:embed="rId27"/>
                    <a:stretch>
                      <a:fillRect/>
                    </a:stretch>
                  </pic:blipFill>
                  <pic:spPr>
                    <a:xfrm>
                      <a:off x="0" y="0"/>
                      <a:ext cx="3695700" cy="2095500"/>
                    </a:xfrm>
                    <a:prstGeom prst="rect">
                      <a:avLst/>
                    </a:prstGeom>
                  </pic:spPr>
                </pic:pic>
              </a:graphicData>
            </a:graphic>
          </wp:inline>
        </w:drawing>
      </w:r>
    </w:p>
    <w:p w14:paraId="342CD19D"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呼吸系统包括呼吸道和肺两部分。呼吸道包括鼻腔、咽、喉、气管、支气管，是呼吸的通道。</w:t>
      </w:r>
    </w:p>
    <w:p w14:paraId="3672324D"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【详解】呼吸道包括鼻腔、咽、喉、气管、支气管，是呼吸的通道，雾霾中引起肺炎的致病微生物到达患者发病部位的</w:t>
      </w:r>
      <w:r w:rsidRPr="006552D8">
        <w:rPr>
          <w:rFonts w:ascii="宋体" w:eastAsia="宋体" w:hAnsi="宋体" w:cs="宋体"/>
          <w:color w:val="000000"/>
          <w:szCs w:val="24"/>
        </w:rPr>
        <w:t>“旅程”</w:t>
      </w:r>
      <w:r w:rsidRPr="006552D8">
        <w:rPr>
          <w:rFonts w:ascii="Times New Roman" w:eastAsia="宋体" w:hAnsi="Times New Roman" w:cs="宋体"/>
          <w:color w:val="000000"/>
          <w:szCs w:val="24"/>
        </w:rPr>
        <w:t>是：空气</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鼻</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咽</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喉</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气管</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支气管</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肺，进入肺就是肺炎。</w:t>
      </w:r>
    </w:p>
    <w:p w14:paraId="56008BA3"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故选</w:t>
      </w:r>
      <w:r w:rsidRPr="006552D8">
        <w:rPr>
          <w:rFonts w:ascii="Times New Roman" w:eastAsia="宋体" w:hAnsi="Times New Roman" w:cs="宋体"/>
          <w:color w:val="000000"/>
          <w:szCs w:val="24"/>
        </w:rPr>
        <w:t>A</w:t>
      </w:r>
      <w:r w:rsidRPr="006552D8">
        <w:rPr>
          <w:rFonts w:ascii="Times New Roman" w:eastAsia="宋体" w:hAnsi="Times New Roman" w:cs="宋体"/>
          <w:color w:val="000000"/>
          <w:szCs w:val="24"/>
        </w:rPr>
        <w:t>。</w:t>
      </w:r>
    </w:p>
    <w:p w14:paraId="6DF9D9FB"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25. </w:t>
      </w:r>
      <w:r w:rsidRPr="006552D8">
        <w:rPr>
          <w:rFonts w:ascii="宋体" w:eastAsia="宋体" w:hAnsi="宋体" w:cs="宋体"/>
          <w:color w:val="000000"/>
          <w:szCs w:val="24"/>
        </w:rPr>
        <w:t>如图是人体肺的结构示意图，图中所示肺泡外包绕着毛细血管，肺泡壁和毛细血管壁都由一层上皮细胞构成，这些特点有助于（    ）</w:t>
      </w:r>
    </w:p>
    <w:p w14:paraId="252C765C"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noProof/>
          <w:color w:val="000000"/>
          <w:szCs w:val="24"/>
        </w:rPr>
        <w:drawing>
          <wp:inline distT="0" distB="0" distL="0" distR="0" wp14:anchorId="079564CA" wp14:editId="09485EFF">
            <wp:extent cx="3429000" cy="1466850"/>
            <wp:effectExtent l="0" t="0" r="0" b="0"/>
            <wp:docPr id="17" name="图片 17"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www.szzx100.com江南汇教育网"/>
                    <pic:cNvPicPr>
                      <a:picLocks noChangeAspect="1"/>
                    </pic:cNvPicPr>
                  </pic:nvPicPr>
                  <pic:blipFill>
                    <a:blip r:embed="rId16"/>
                    <a:stretch>
                      <a:fillRect/>
                    </a:stretch>
                  </pic:blipFill>
                  <pic:spPr>
                    <a:xfrm>
                      <a:off x="0" y="0"/>
                      <a:ext cx="3429000" cy="1466850"/>
                    </a:xfrm>
                    <a:prstGeom prst="rect">
                      <a:avLst/>
                    </a:prstGeom>
                  </pic:spPr>
                </pic:pic>
              </a:graphicData>
            </a:graphic>
          </wp:inline>
        </w:drawing>
      </w:r>
    </w:p>
    <w:p w14:paraId="35C56AC9"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color w:val="000000"/>
          <w:szCs w:val="24"/>
        </w:rPr>
        <w:t>气体在血液中的运输</w:t>
      </w:r>
    </w:p>
    <w:p w14:paraId="719E5FCF"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B. </w:t>
      </w:r>
      <w:r w:rsidRPr="006552D8">
        <w:rPr>
          <w:rFonts w:ascii="宋体" w:eastAsia="宋体" w:hAnsi="宋体" w:cs="宋体"/>
          <w:color w:val="000000"/>
          <w:szCs w:val="24"/>
        </w:rPr>
        <w:t>肺泡与血液间的气体交换</w:t>
      </w:r>
    </w:p>
    <w:p w14:paraId="63CE6A47"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C. </w:t>
      </w:r>
      <w:r w:rsidRPr="006552D8">
        <w:rPr>
          <w:rFonts w:ascii="宋体" w:eastAsia="宋体" w:hAnsi="宋体" w:cs="宋体"/>
          <w:color w:val="000000"/>
          <w:szCs w:val="24"/>
        </w:rPr>
        <w:t>血液与组织细胞之间的气体交换</w:t>
      </w:r>
    </w:p>
    <w:p w14:paraId="00D01D28"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D. </w:t>
      </w:r>
      <w:r w:rsidRPr="006552D8">
        <w:rPr>
          <w:rFonts w:ascii="宋体" w:eastAsia="宋体" w:hAnsi="宋体" w:cs="宋体"/>
          <w:color w:val="000000"/>
          <w:szCs w:val="24"/>
        </w:rPr>
        <w:t>肺与外界的气体交换</w:t>
      </w:r>
    </w:p>
    <w:p w14:paraId="4AFB4892"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【答案】</w:t>
      </w:r>
      <w:r w:rsidRPr="006552D8">
        <w:rPr>
          <w:rFonts w:ascii="Times New Roman" w:eastAsia="宋体" w:hAnsi="Times New Roman" w:cs="宋体"/>
          <w:color w:val="000000"/>
          <w:szCs w:val="24"/>
        </w:rPr>
        <w:t>B</w:t>
      </w:r>
    </w:p>
    <w:p w14:paraId="251BD5FE"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【解析】</w:t>
      </w:r>
    </w:p>
    <w:p w14:paraId="37ED451E"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【分析】呼吸是指人体与外界的进行气体交换的过程，呼吸的全过程包括四个相互联系的环节：肺的通气、肺泡内的气体交换、气体在血液中的运输、组织里的气体交换。如图所示：</w:t>
      </w:r>
      <w:r w:rsidRPr="006552D8">
        <w:rPr>
          <w:rFonts w:ascii="Times New Roman" w:eastAsia="宋体" w:hAnsi="Times New Roman" w:cs="宋体"/>
          <w:noProof/>
          <w:color w:val="000000"/>
          <w:szCs w:val="24"/>
        </w:rPr>
        <w:lastRenderedPageBreak/>
        <w:drawing>
          <wp:inline distT="0" distB="0" distL="0" distR="0" wp14:anchorId="3871064C" wp14:editId="630B6B26">
            <wp:extent cx="4152900" cy="1962150"/>
            <wp:effectExtent l="0" t="0" r="0" b="0"/>
            <wp:docPr id="18" name="图片 18"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www.szzx100.com江南汇教育网"/>
                    <pic:cNvPicPr>
                      <a:picLocks noChangeAspect="1"/>
                    </pic:cNvPicPr>
                  </pic:nvPicPr>
                  <pic:blipFill>
                    <a:blip r:embed="rId28"/>
                    <a:stretch>
                      <a:fillRect/>
                    </a:stretch>
                  </pic:blipFill>
                  <pic:spPr>
                    <a:xfrm>
                      <a:off x="0" y="0"/>
                      <a:ext cx="4152900" cy="1962150"/>
                    </a:xfrm>
                    <a:prstGeom prst="rect">
                      <a:avLst/>
                    </a:prstGeom>
                  </pic:spPr>
                </pic:pic>
              </a:graphicData>
            </a:graphic>
          </wp:inline>
        </w:drawing>
      </w:r>
    </w:p>
    <w:p w14:paraId="2481738E"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详解】肺泡与血液之间的气体交换叫做肺泡内的气体交换；在此处，由于肺泡内氧的含量比血液中的多，而二氧化碳的含量比血液中的少，因此，血液中的二氧化碳扩散到肺泡里；肺泡里的氧气扩散到血液里，与此相适应，肺泡外包围着毛细血管，肺泡壁和毛细血管壁都很薄，由一层上皮细胞构成，这有利于肺泡与血液之间进行气体交换。</w:t>
      </w:r>
    </w:p>
    <w:p w14:paraId="153AD865"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故选</w:t>
      </w:r>
      <w:r w:rsidRPr="006552D8">
        <w:rPr>
          <w:rFonts w:ascii="Times New Roman" w:eastAsia="宋体" w:hAnsi="Times New Roman" w:cs="宋体"/>
          <w:color w:val="000000"/>
          <w:szCs w:val="24"/>
        </w:rPr>
        <w:t>B</w:t>
      </w:r>
      <w:r w:rsidRPr="006552D8">
        <w:rPr>
          <w:rFonts w:ascii="Times New Roman" w:eastAsia="宋体" w:hAnsi="Times New Roman" w:cs="宋体"/>
          <w:color w:val="000000"/>
          <w:szCs w:val="24"/>
        </w:rPr>
        <w:t>。</w:t>
      </w:r>
    </w:p>
    <w:p w14:paraId="0D8C4AF3"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26. </w:t>
      </w:r>
      <w:r w:rsidRPr="006552D8">
        <w:rPr>
          <w:rFonts w:ascii="宋体" w:eastAsia="宋体" w:hAnsi="宋体" w:cs="宋体"/>
          <w:color w:val="000000"/>
          <w:szCs w:val="24"/>
        </w:rPr>
        <w:t>生活中很多现象和措施应用了呼吸作用的原理，下列措施中抑制植物呼吸作用的是（</w:t>
      </w:r>
      <w:r w:rsidRPr="006552D8">
        <w:rPr>
          <w:rFonts w:ascii="Times New Roman" w:eastAsia="Times New Roman" w:hAnsi="Times New Roman" w:cs="Times New Roman"/>
          <w:color w:val="000000"/>
          <w:szCs w:val="24"/>
        </w:rPr>
        <w:t xml:space="preserve">    </w:t>
      </w:r>
      <w:r w:rsidRPr="006552D8">
        <w:rPr>
          <w:rFonts w:ascii="宋体" w:eastAsia="宋体" w:hAnsi="宋体" w:cs="宋体"/>
          <w:color w:val="000000"/>
          <w:szCs w:val="24"/>
        </w:rPr>
        <w:t>）</w:t>
      </w:r>
    </w:p>
    <w:p w14:paraId="5A23FEDA" w14:textId="77777777" w:rsidR="006552D8" w:rsidRPr="006552D8" w:rsidRDefault="006552D8" w:rsidP="006552D8">
      <w:pPr>
        <w:tabs>
          <w:tab w:val="left" w:pos="4873"/>
        </w:tabs>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color w:val="000000"/>
          <w:szCs w:val="24"/>
        </w:rPr>
        <w:t>农田被淹后及时排涝</w:t>
      </w:r>
      <w:r w:rsidRPr="006552D8">
        <w:rPr>
          <w:rFonts w:ascii="Times New Roman" w:eastAsia="宋体" w:hAnsi="Times New Roman" w:cs="宋体"/>
          <w:color w:val="000000"/>
          <w:szCs w:val="24"/>
        </w:rPr>
        <w:tab/>
        <w:t xml:space="preserve">B. </w:t>
      </w:r>
      <w:r w:rsidRPr="006552D8">
        <w:rPr>
          <w:rFonts w:ascii="宋体" w:eastAsia="宋体" w:hAnsi="宋体" w:cs="宋体"/>
          <w:color w:val="000000"/>
          <w:szCs w:val="24"/>
        </w:rPr>
        <w:t>菜园土壤板结后及时松土</w:t>
      </w:r>
    </w:p>
    <w:p w14:paraId="31F4E257" w14:textId="77777777" w:rsidR="006552D8" w:rsidRPr="006552D8" w:rsidRDefault="006552D8" w:rsidP="006552D8">
      <w:pPr>
        <w:tabs>
          <w:tab w:val="left" w:pos="4873"/>
        </w:tabs>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C. </w:t>
      </w:r>
      <w:r w:rsidRPr="006552D8">
        <w:rPr>
          <w:rFonts w:ascii="宋体" w:eastAsia="宋体" w:hAnsi="宋体" w:cs="宋体"/>
          <w:color w:val="000000"/>
          <w:szCs w:val="24"/>
        </w:rPr>
        <w:t>用透气的瓦盆养花</w:t>
      </w:r>
      <w:r w:rsidRPr="006552D8">
        <w:rPr>
          <w:rFonts w:ascii="Times New Roman" w:eastAsia="宋体" w:hAnsi="Times New Roman" w:cs="宋体"/>
          <w:color w:val="000000"/>
          <w:szCs w:val="24"/>
        </w:rPr>
        <w:tab/>
        <w:t xml:space="preserve">D. </w:t>
      </w:r>
      <w:r w:rsidRPr="006552D8">
        <w:rPr>
          <w:rFonts w:ascii="宋体" w:eastAsia="宋体" w:hAnsi="宋体" w:cs="宋体"/>
          <w:color w:val="000000"/>
          <w:szCs w:val="24"/>
        </w:rPr>
        <w:t>收获的粮食入仓前晒干</w:t>
      </w:r>
    </w:p>
    <w:p w14:paraId="1A9BE1B9"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【答案】</w:t>
      </w:r>
      <w:r w:rsidRPr="006552D8">
        <w:rPr>
          <w:rFonts w:ascii="Times New Roman" w:eastAsia="宋体" w:hAnsi="Times New Roman" w:cs="宋体"/>
          <w:color w:val="000000"/>
          <w:szCs w:val="24"/>
        </w:rPr>
        <w:t>D</w:t>
      </w:r>
    </w:p>
    <w:p w14:paraId="692F3FEF"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【解析】</w:t>
      </w:r>
    </w:p>
    <w:p w14:paraId="54B4A9D6"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分析】呼吸作用指的是细胞内的有机物在氧的参与下被分解成二氧化碳和水，同时释放能量的过程。呼吸作用受水分、温度、氧气和二氧化碳的影响。在一定的温度范围内，呼吸强度随着温度的升高而增强；增加二氧化碳的浓度对呼吸作用有明显的抑制效应；种子含水多，呼吸作用旺盛；含水少，种子的呼吸作用较弱。</w:t>
      </w:r>
    </w:p>
    <w:p w14:paraId="31E453CE"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【详解】</w:t>
      </w:r>
      <w:r w:rsidRPr="006552D8">
        <w:rPr>
          <w:rFonts w:ascii="Times New Roman" w:eastAsia="宋体" w:hAnsi="Times New Roman" w:cs="宋体"/>
          <w:color w:val="000000"/>
          <w:szCs w:val="24"/>
        </w:rPr>
        <w:t>A</w:t>
      </w:r>
      <w:r w:rsidRPr="006552D8">
        <w:rPr>
          <w:rFonts w:ascii="Times New Roman" w:eastAsia="宋体" w:hAnsi="Times New Roman" w:cs="宋体"/>
          <w:color w:val="000000"/>
          <w:szCs w:val="24"/>
        </w:rPr>
        <w:t>．植物的根呼吸的是空气中的氧气，而农田水淹后，土壤中的氧气过少，根毛无法呼吸，及时排涝，是为了促进根的呼吸，</w:t>
      </w:r>
      <w:r w:rsidRPr="006552D8">
        <w:rPr>
          <w:rFonts w:ascii="Times New Roman" w:eastAsia="宋体" w:hAnsi="Times New Roman" w:cs="宋体"/>
          <w:color w:val="000000"/>
          <w:szCs w:val="24"/>
        </w:rPr>
        <w:t>A</w:t>
      </w:r>
      <w:r w:rsidRPr="006552D8">
        <w:rPr>
          <w:rFonts w:ascii="Times New Roman" w:eastAsia="宋体" w:hAnsi="Times New Roman" w:cs="宋体"/>
          <w:color w:val="000000"/>
          <w:szCs w:val="24"/>
        </w:rPr>
        <w:t>不符合题意。</w:t>
      </w:r>
    </w:p>
    <w:p w14:paraId="1F6FD03E"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B</w:t>
      </w:r>
      <w:r w:rsidRPr="006552D8">
        <w:rPr>
          <w:rFonts w:ascii="Times New Roman" w:eastAsia="宋体" w:hAnsi="Times New Roman" w:cs="宋体"/>
          <w:color w:val="000000"/>
          <w:szCs w:val="24"/>
        </w:rPr>
        <w:t>．菜园土壤板结后及时松土，是为了使土壤中含氧量增加，促进根的呼吸，</w:t>
      </w:r>
      <w:r w:rsidRPr="006552D8">
        <w:rPr>
          <w:rFonts w:ascii="Times New Roman" w:eastAsia="宋体" w:hAnsi="Times New Roman" w:cs="宋体"/>
          <w:color w:val="000000"/>
          <w:szCs w:val="24"/>
        </w:rPr>
        <w:t>B</w:t>
      </w:r>
      <w:r w:rsidRPr="006552D8">
        <w:rPr>
          <w:rFonts w:ascii="Times New Roman" w:eastAsia="宋体" w:hAnsi="Times New Roman" w:cs="宋体"/>
          <w:color w:val="000000"/>
          <w:szCs w:val="24"/>
        </w:rPr>
        <w:t>不符合题意。</w:t>
      </w:r>
    </w:p>
    <w:p w14:paraId="1F949C2A"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C</w:t>
      </w:r>
      <w:r w:rsidRPr="006552D8">
        <w:rPr>
          <w:rFonts w:ascii="Times New Roman" w:eastAsia="宋体" w:hAnsi="Times New Roman" w:cs="宋体"/>
          <w:color w:val="000000"/>
          <w:szCs w:val="24"/>
        </w:rPr>
        <w:t>．用粗糙透气的瓦盆养花，让根获得更多的氧气，是为了促进根的呼吸，</w:t>
      </w:r>
      <w:r w:rsidRPr="006552D8">
        <w:rPr>
          <w:rFonts w:ascii="Times New Roman" w:eastAsia="宋体" w:hAnsi="Times New Roman" w:cs="宋体"/>
          <w:color w:val="000000"/>
          <w:szCs w:val="24"/>
        </w:rPr>
        <w:t>C</w:t>
      </w:r>
      <w:r w:rsidRPr="006552D8">
        <w:rPr>
          <w:rFonts w:ascii="Times New Roman" w:eastAsia="宋体" w:hAnsi="Times New Roman" w:cs="宋体"/>
          <w:color w:val="000000"/>
          <w:szCs w:val="24"/>
        </w:rPr>
        <w:t>不符合题意。</w:t>
      </w:r>
    </w:p>
    <w:p w14:paraId="2337AF3B"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D</w:t>
      </w:r>
      <w:r w:rsidRPr="006552D8">
        <w:rPr>
          <w:rFonts w:ascii="Times New Roman" w:eastAsia="宋体" w:hAnsi="Times New Roman" w:cs="宋体"/>
          <w:color w:val="000000"/>
          <w:szCs w:val="24"/>
        </w:rPr>
        <w:t>．将新收获的粮食晒干再贮存，是降低粮食内的水分，抑制粮食的呼吸，以减少呼吸消耗、可延长保存时间，与抑制植物呼吸作用有关，</w:t>
      </w:r>
      <w:r w:rsidRPr="006552D8">
        <w:rPr>
          <w:rFonts w:ascii="Times New Roman" w:eastAsia="宋体" w:hAnsi="Times New Roman" w:cs="宋体"/>
          <w:color w:val="000000"/>
          <w:szCs w:val="24"/>
        </w:rPr>
        <w:t>D</w:t>
      </w:r>
      <w:r w:rsidRPr="006552D8">
        <w:rPr>
          <w:rFonts w:ascii="Times New Roman" w:eastAsia="宋体" w:hAnsi="Times New Roman" w:cs="宋体"/>
          <w:color w:val="000000"/>
          <w:szCs w:val="24"/>
        </w:rPr>
        <w:t>符合题意。</w:t>
      </w:r>
    </w:p>
    <w:p w14:paraId="2A4A3836"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故选</w:t>
      </w:r>
      <w:r w:rsidRPr="006552D8">
        <w:rPr>
          <w:rFonts w:ascii="Times New Roman" w:eastAsia="宋体" w:hAnsi="Times New Roman" w:cs="宋体"/>
          <w:color w:val="000000"/>
          <w:szCs w:val="24"/>
        </w:rPr>
        <w:t>D</w:t>
      </w:r>
      <w:r w:rsidRPr="006552D8">
        <w:rPr>
          <w:rFonts w:ascii="Times New Roman" w:eastAsia="宋体" w:hAnsi="Times New Roman" w:cs="宋体"/>
          <w:color w:val="000000"/>
          <w:szCs w:val="24"/>
        </w:rPr>
        <w:t>。</w:t>
      </w:r>
    </w:p>
    <w:p w14:paraId="7C5B37EB"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【点睛】解答此类题目的关键是会运用所学知识解释生产生活中某些现象。</w:t>
      </w:r>
    </w:p>
    <w:p w14:paraId="527D3D70"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27. </w:t>
      </w:r>
      <w:r w:rsidRPr="006552D8">
        <w:rPr>
          <w:rFonts w:ascii="宋体" w:eastAsia="宋体" w:hAnsi="宋体" w:cs="宋体"/>
          <w:color w:val="000000"/>
          <w:szCs w:val="24"/>
        </w:rPr>
        <w:t>下图是制作临时装片时的几个步骤，它们的先后顺序应该是（　　）</w:t>
      </w:r>
    </w:p>
    <w:p w14:paraId="29AAD053"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noProof/>
          <w:color w:val="000000"/>
          <w:szCs w:val="24"/>
        </w:rPr>
        <w:drawing>
          <wp:inline distT="0" distB="0" distL="0" distR="0" wp14:anchorId="481A6CF7" wp14:editId="38D3299B">
            <wp:extent cx="2819400" cy="676275"/>
            <wp:effectExtent l="0" t="0" r="0" b="0"/>
            <wp:docPr id="19" name="图片 19"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www.szzx100.com江南汇教育网"/>
                    <pic:cNvPicPr>
                      <a:picLocks noChangeAspect="1"/>
                    </pic:cNvPicPr>
                  </pic:nvPicPr>
                  <pic:blipFill>
                    <a:blip r:embed="rId17"/>
                    <a:stretch>
                      <a:fillRect/>
                    </a:stretch>
                  </pic:blipFill>
                  <pic:spPr>
                    <a:xfrm>
                      <a:off x="0" y="0"/>
                      <a:ext cx="2819400" cy="676275"/>
                    </a:xfrm>
                    <a:prstGeom prst="rect">
                      <a:avLst/>
                    </a:prstGeom>
                  </pic:spPr>
                </pic:pic>
              </a:graphicData>
            </a:graphic>
          </wp:inline>
        </w:drawing>
      </w:r>
    </w:p>
    <w:p w14:paraId="1906C371" w14:textId="77777777" w:rsidR="006552D8" w:rsidRPr="006552D8" w:rsidRDefault="006552D8" w:rsidP="006552D8">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hint="eastAsia"/>
          <w:color w:val="000000"/>
          <w:szCs w:val="24"/>
        </w:rPr>
        <w:t>①②③④</w:t>
      </w:r>
      <w:r w:rsidRPr="006552D8">
        <w:rPr>
          <w:rFonts w:ascii="Times New Roman" w:eastAsia="宋体" w:hAnsi="Times New Roman" w:cs="宋体"/>
          <w:color w:val="000000"/>
          <w:szCs w:val="24"/>
        </w:rPr>
        <w:tab/>
        <w:t xml:space="preserve">B. </w:t>
      </w:r>
      <w:r w:rsidRPr="006552D8">
        <w:rPr>
          <w:rFonts w:ascii="宋体" w:eastAsia="宋体" w:hAnsi="宋体" w:cs="宋体" w:hint="eastAsia"/>
          <w:color w:val="000000"/>
          <w:szCs w:val="24"/>
        </w:rPr>
        <w:t>②③④①</w:t>
      </w:r>
      <w:r w:rsidRPr="006552D8">
        <w:rPr>
          <w:rFonts w:ascii="Times New Roman" w:eastAsia="宋体" w:hAnsi="Times New Roman" w:cs="宋体"/>
          <w:color w:val="000000"/>
          <w:szCs w:val="24"/>
        </w:rPr>
        <w:tab/>
        <w:t xml:space="preserve">C. </w:t>
      </w:r>
      <w:r w:rsidRPr="006552D8">
        <w:rPr>
          <w:rFonts w:ascii="宋体" w:eastAsia="宋体" w:hAnsi="宋体" w:cs="宋体" w:hint="eastAsia"/>
          <w:color w:val="000000"/>
          <w:szCs w:val="24"/>
        </w:rPr>
        <w:t>④②①③</w:t>
      </w:r>
      <w:r w:rsidRPr="006552D8">
        <w:rPr>
          <w:rFonts w:ascii="Times New Roman" w:eastAsia="宋体" w:hAnsi="Times New Roman" w:cs="宋体"/>
          <w:color w:val="000000"/>
          <w:szCs w:val="24"/>
        </w:rPr>
        <w:tab/>
        <w:t xml:space="preserve">D. </w:t>
      </w:r>
      <w:r w:rsidRPr="006552D8">
        <w:rPr>
          <w:rFonts w:ascii="宋体" w:eastAsia="宋体" w:hAnsi="宋体" w:cs="宋体" w:hint="eastAsia"/>
          <w:color w:val="000000"/>
          <w:szCs w:val="24"/>
        </w:rPr>
        <w:t>③④②①</w:t>
      </w:r>
    </w:p>
    <w:p w14:paraId="33847DE0"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【答案】</w:t>
      </w:r>
      <w:r w:rsidRPr="006552D8">
        <w:rPr>
          <w:rFonts w:ascii="Times New Roman" w:eastAsia="宋体" w:hAnsi="Times New Roman" w:cs="宋体"/>
          <w:color w:val="000000"/>
          <w:szCs w:val="24"/>
        </w:rPr>
        <w:t>D</w:t>
      </w:r>
    </w:p>
    <w:p w14:paraId="7CDDBA36"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lastRenderedPageBreak/>
        <w:t>【解析】</w:t>
      </w:r>
    </w:p>
    <w:p w14:paraId="613DA087"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【分析】</w:t>
      </w:r>
    </w:p>
    <w:p w14:paraId="14443F13"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制作临时装片的顺序可用下列动词记</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擦，滴，撕，放，展，盖，染，吸</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擦是擦拭载玻片和盖玻片，滴是滴加清水，撕是撕取洋葱表皮，放是将洋葱表皮放入水中，展是将洋葱表皮展开，盖是盖上盖玻片，染是进行染色，吸是用吸水纸吸掉多余的水和染液，记住了这几个动词的顺序就记住了制作临时装片的顺序。</w:t>
      </w:r>
    </w:p>
    <w:p w14:paraId="19348230"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【详解】对照</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擦，滴，撕，放，展，盖，染，吸</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，四个步骤的正确顺序应是</w:t>
      </w:r>
      <w:r w:rsidRPr="006552D8">
        <w:rPr>
          <w:rFonts w:ascii="宋体" w:eastAsia="宋体" w:hAnsi="宋体" w:cs="宋体" w:hint="eastAsia"/>
          <w:color w:val="000000"/>
          <w:szCs w:val="24"/>
        </w:rPr>
        <w:t>③</w:t>
      </w:r>
      <w:r w:rsidRPr="006552D8">
        <w:rPr>
          <w:rFonts w:ascii="Times New Roman" w:eastAsia="宋体" w:hAnsi="Times New Roman" w:cs="宋体"/>
          <w:color w:val="000000"/>
          <w:szCs w:val="24"/>
        </w:rPr>
        <w:t>滴水，</w:t>
      </w:r>
      <w:r w:rsidRPr="006552D8">
        <w:rPr>
          <w:rFonts w:ascii="宋体" w:eastAsia="宋体" w:hAnsi="宋体" w:cs="宋体" w:hint="eastAsia"/>
          <w:color w:val="000000"/>
          <w:szCs w:val="24"/>
        </w:rPr>
        <w:t>④</w:t>
      </w:r>
      <w:r w:rsidRPr="006552D8">
        <w:rPr>
          <w:rFonts w:ascii="Times New Roman" w:eastAsia="宋体" w:hAnsi="Times New Roman" w:cs="宋体"/>
          <w:color w:val="000000"/>
          <w:szCs w:val="24"/>
        </w:rPr>
        <w:t>取材，</w:t>
      </w:r>
      <w:r w:rsidRPr="006552D8">
        <w:rPr>
          <w:rFonts w:ascii="宋体" w:eastAsia="宋体" w:hAnsi="宋体" w:cs="宋体" w:hint="eastAsia"/>
          <w:color w:val="000000"/>
          <w:szCs w:val="24"/>
        </w:rPr>
        <w:t>②</w:t>
      </w:r>
      <w:r w:rsidRPr="006552D8">
        <w:rPr>
          <w:rFonts w:ascii="Times New Roman" w:eastAsia="宋体" w:hAnsi="Times New Roman" w:cs="宋体"/>
          <w:color w:val="000000"/>
          <w:szCs w:val="24"/>
        </w:rPr>
        <w:t>展平，</w:t>
      </w:r>
      <w:r w:rsidRPr="006552D8">
        <w:rPr>
          <w:rFonts w:ascii="宋体" w:eastAsia="宋体" w:hAnsi="宋体" w:cs="宋体" w:hint="eastAsia"/>
          <w:color w:val="000000"/>
          <w:szCs w:val="24"/>
        </w:rPr>
        <w:t>①</w:t>
      </w:r>
      <w:r w:rsidRPr="006552D8">
        <w:rPr>
          <w:rFonts w:ascii="Times New Roman" w:eastAsia="宋体" w:hAnsi="Times New Roman" w:cs="宋体"/>
          <w:color w:val="000000"/>
          <w:szCs w:val="24"/>
        </w:rPr>
        <w:t>盖上盖玻片。</w:t>
      </w:r>
    </w:p>
    <w:p w14:paraId="0E732D74"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故选</w:t>
      </w:r>
      <w:r w:rsidRPr="006552D8">
        <w:rPr>
          <w:rFonts w:ascii="Times New Roman" w:eastAsia="宋体" w:hAnsi="Times New Roman" w:cs="宋体"/>
          <w:color w:val="000000"/>
          <w:szCs w:val="24"/>
        </w:rPr>
        <w:t>D</w:t>
      </w:r>
      <w:r w:rsidRPr="006552D8">
        <w:rPr>
          <w:rFonts w:ascii="Times New Roman" w:eastAsia="宋体" w:hAnsi="Times New Roman" w:cs="宋体"/>
          <w:color w:val="000000"/>
          <w:szCs w:val="24"/>
        </w:rPr>
        <w:t>。</w:t>
      </w:r>
    </w:p>
    <w:p w14:paraId="73A36F96"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【点睛】解答此类题的关键养成良好的正确的操作习惯。</w:t>
      </w:r>
    </w:p>
    <w:p w14:paraId="5FFCD363"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28. </w:t>
      </w:r>
      <w:r w:rsidRPr="006552D8">
        <w:rPr>
          <w:rFonts w:ascii="宋体" w:eastAsia="宋体" w:hAnsi="宋体" w:cs="宋体"/>
          <w:color w:val="000000"/>
          <w:szCs w:val="24"/>
        </w:rPr>
        <w:t>细胞具有一种结构，其功能像边防检查站，能对进出细胞的物质进行严格的“检查”。该结构是（</w:t>
      </w:r>
      <w:r w:rsidRPr="006552D8">
        <w:rPr>
          <w:rFonts w:ascii="Times New Roman" w:eastAsia="Times New Roman" w:hAnsi="Times New Roman" w:cs="Times New Roman"/>
          <w:color w:val="000000"/>
          <w:szCs w:val="24"/>
        </w:rPr>
        <w:t xml:space="preserve">    </w:t>
      </w:r>
      <w:r w:rsidRPr="006552D8">
        <w:rPr>
          <w:rFonts w:ascii="宋体" w:eastAsia="宋体" w:hAnsi="宋体" w:cs="宋体"/>
          <w:color w:val="000000"/>
          <w:szCs w:val="24"/>
        </w:rPr>
        <w:t>）</w:t>
      </w:r>
    </w:p>
    <w:p w14:paraId="01466D96" w14:textId="77777777" w:rsidR="006552D8" w:rsidRPr="006552D8" w:rsidRDefault="006552D8" w:rsidP="006552D8">
      <w:pPr>
        <w:tabs>
          <w:tab w:val="left" w:pos="4873"/>
        </w:tabs>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color w:val="000000"/>
          <w:szCs w:val="24"/>
        </w:rPr>
        <w:t>细胞壁</w:t>
      </w:r>
      <w:r w:rsidRPr="006552D8">
        <w:rPr>
          <w:rFonts w:ascii="Times New Roman" w:eastAsia="宋体" w:hAnsi="Times New Roman" w:cs="宋体"/>
          <w:color w:val="000000"/>
          <w:szCs w:val="24"/>
        </w:rPr>
        <w:tab/>
        <w:t xml:space="preserve">B. </w:t>
      </w:r>
      <w:r w:rsidRPr="006552D8">
        <w:rPr>
          <w:rFonts w:ascii="宋体" w:eastAsia="宋体" w:hAnsi="宋体" w:cs="宋体"/>
          <w:color w:val="000000"/>
          <w:szCs w:val="24"/>
        </w:rPr>
        <w:t>细胞膜</w:t>
      </w:r>
    </w:p>
    <w:p w14:paraId="05E6C732" w14:textId="77777777" w:rsidR="006552D8" w:rsidRPr="006552D8" w:rsidRDefault="006552D8" w:rsidP="006552D8">
      <w:pPr>
        <w:tabs>
          <w:tab w:val="left" w:pos="4873"/>
        </w:tabs>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C. </w:t>
      </w:r>
      <w:r w:rsidRPr="006552D8">
        <w:rPr>
          <w:rFonts w:ascii="宋体" w:eastAsia="宋体" w:hAnsi="宋体" w:cs="宋体"/>
          <w:color w:val="000000"/>
          <w:szCs w:val="24"/>
        </w:rPr>
        <w:t>细胞质</w:t>
      </w:r>
      <w:r w:rsidRPr="006552D8">
        <w:rPr>
          <w:rFonts w:ascii="Times New Roman" w:eastAsia="宋体" w:hAnsi="Times New Roman" w:cs="宋体"/>
          <w:color w:val="000000"/>
          <w:szCs w:val="24"/>
        </w:rPr>
        <w:tab/>
        <w:t xml:space="preserve">D. </w:t>
      </w:r>
      <w:r w:rsidRPr="006552D8">
        <w:rPr>
          <w:rFonts w:ascii="宋体" w:eastAsia="宋体" w:hAnsi="宋体" w:cs="宋体"/>
          <w:color w:val="000000"/>
          <w:szCs w:val="24"/>
        </w:rPr>
        <w:t>细胞核</w:t>
      </w:r>
    </w:p>
    <w:p w14:paraId="01748962"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【答案】</w:t>
      </w:r>
      <w:r w:rsidRPr="006552D8">
        <w:rPr>
          <w:rFonts w:ascii="Times New Roman" w:eastAsia="宋体" w:hAnsi="Times New Roman" w:cs="宋体"/>
          <w:color w:val="000000"/>
          <w:szCs w:val="24"/>
        </w:rPr>
        <w:t>B</w:t>
      </w:r>
    </w:p>
    <w:p w14:paraId="6EC726C2"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【解析】</w:t>
      </w:r>
    </w:p>
    <w:p w14:paraId="6926DD35"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【分析】动物细胞的基本结构包括细胞膜、细胞质、细胞核；植物细胞的基本结构包括细胞壁、细胞膜、细胞质、细胞核、叶绿体、液泡。</w:t>
      </w:r>
    </w:p>
    <w:p w14:paraId="1301306B"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【详解】</w:t>
      </w:r>
      <w:r w:rsidRPr="006552D8">
        <w:rPr>
          <w:rFonts w:ascii="Times New Roman" w:eastAsia="宋体" w:hAnsi="Times New Roman" w:cs="宋体"/>
          <w:color w:val="000000"/>
          <w:szCs w:val="24"/>
        </w:rPr>
        <w:t>A</w:t>
      </w:r>
      <w:r w:rsidRPr="006552D8">
        <w:rPr>
          <w:rFonts w:ascii="Times New Roman" w:eastAsia="宋体" w:hAnsi="Times New Roman" w:cs="宋体"/>
          <w:color w:val="000000"/>
          <w:szCs w:val="24"/>
        </w:rPr>
        <w:t>．细胞壁起保护和支持作用，</w:t>
      </w:r>
      <w:r w:rsidRPr="006552D8">
        <w:rPr>
          <w:rFonts w:ascii="Times New Roman" w:eastAsia="宋体" w:hAnsi="Times New Roman" w:cs="宋体"/>
          <w:color w:val="000000"/>
          <w:szCs w:val="24"/>
        </w:rPr>
        <w:t>A</w:t>
      </w:r>
      <w:r w:rsidRPr="006552D8">
        <w:rPr>
          <w:rFonts w:ascii="Times New Roman" w:eastAsia="宋体" w:hAnsi="Times New Roman" w:cs="宋体"/>
          <w:color w:val="000000"/>
          <w:szCs w:val="24"/>
        </w:rPr>
        <w:t>不符合题意。</w:t>
      </w:r>
      <w:r w:rsidRPr="006552D8">
        <w:rPr>
          <w:rFonts w:ascii="Times New Roman" w:eastAsia="宋体" w:hAnsi="Times New Roman" w:cs="宋体"/>
          <w:color w:val="000000"/>
          <w:szCs w:val="24"/>
        </w:rPr>
        <w:br/>
        <w:t>B</w:t>
      </w:r>
      <w:r w:rsidRPr="006552D8">
        <w:rPr>
          <w:rFonts w:ascii="Times New Roman" w:eastAsia="宋体" w:hAnsi="Times New Roman" w:cs="宋体"/>
          <w:color w:val="000000"/>
          <w:szCs w:val="24"/>
        </w:rPr>
        <w:t>．细胞膜能控制细胞内外物质的进出，能对进出细胞的物质进行严格的</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检查</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。让细胞内有用的物质不能外出，有害的物质不能进入，具有选择透过性，</w:t>
      </w:r>
      <w:r w:rsidRPr="006552D8">
        <w:rPr>
          <w:rFonts w:ascii="Times New Roman" w:eastAsia="宋体" w:hAnsi="Times New Roman" w:cs="宋体"/>
          <w:color w:val="000000"/>
          <w:szCs w:val="24"/>
        </w:rPr>
        <w:t>B</w:t>
      </w:r>
      <w:r w:rsidRPr="006552D8">
        <w:rPr>
          <w:rFonts w:ascii="Times New Roman" w:eastAsia="宋体" w:hAnsi="Times New Roman" w:cs="宋体"/>
          <w:color w:val="000000"/>
          <w:szCs w:val="24"/>
        </w:rPr>
        <w:t>符合题意。</w:t>
      </w:r>
      <w:r w:rsidRPr="006552D8">
        <w:rPr>
          <w:rFonts w:ascii="Times New Roman" w:eastAsia="宋体" w:hAnsi="Times New Roman" w:cs="宋体"/>
          <w:color w:val="000000"/>
          <w:szCs w:val="24"/>
        </w:rPr>
        <w:br/>
        <w:t>C</w:t>
      </w:r>
      <w:r w:rsidRPr="006552D8">
        <w:rPr>
          <w:rFonts w:ascii="Times New Roman" w:eastAsia="宋体" w:hAnsi="Times New Roman" w:cs="宋体"/>
          <w:color w:val="000000"/>
          <w:szCs w:val="24"/>
        </w:rPr>
        <w:t>．细胞质的流动可以加速与外界进行物质交换，</w:t>
      </w:r>
      <w:r w:rsidRPr="006552D8">
        <w:rPr>
          <w:rFonts w:ascii="Times New Roman" w:eastAsia="宋体" w:hAnsi="Times New Roman" w:cs="宋体"/>
          <w:color w:val="000000"/>
          <w:szCs w:val="24"/>
        </w:rPr>
        <w:t>C</w:t>
      </w:r>
      <w:r w:rsidRPr="006552D8">
        <w:rPr>
          <w:rFonts w:ascii="Times New Roman" w:eastAsia="宋体" w:hAnsi="Times New Roman" w:cs="宋体"/>
          <w:color w:val="000000"/>
          <w:szCs w:val="24"/>
        </w:rPr>
        <w:t>不符合题意。</w:t>
      </w:r>
      <w:r w:rsidRPr="006552D8">
        <w:rPr>
          <w:rFonts w:ascii="Times New Roman" w:eastAsia="宋体" w:hAnsi="Times New Roman" w:cs="宋体"/>
          <w:color w:val="000000"/>
          <w:szCs w:val="24"/>
        </w:rPr>
        <w:br/>
        <w:t>D</w:t>
      </w:r>
      <w:r w:rsidRPr="006552D8">
        <w:rPr>
          <w:rFonts w:ascii="Times New Roman" w:eastAsia="宋体" w:hAnsi="Times New Roman" w:cs="宋体"/>
          <w:color w:val="000000"/>
          <w:szCs w:val="24"/>
        </w:rPr>
        <w:t>．细胞核内含遗传物质，是细胞生命活动的控制中心，</w:t>
      </w:r>
      <w:r w:rsidRPr="006552D8">
        <w:rPr>
          <w:rFonts w:ascii="Times New Roman" w:eastAsia="宋体" w:hAnsi="Times New Roman" w:cs="宋体"/>
          <w:color w:val="000000"/>
          <w:szCs w:val="24"/>
        </w:rPr>
        <w:t>D</w:t>
      </w:r>
      <w:r w:rsidRPr="006552D8">
        <w:rPr>
          <w:rFonts w:ascii="Times New Roman" w:eastAsia="宋体" w:hAnsi="Times New Roman" w:cs="宋体"/>
          <w:color w:val="000000"/>
          <w:szCs w:val="24"/>
        </w:rPr>
        <w:t>不符合题意。</w:t>
      </w:r>
    </w:p>
    <w:p w14:paraId="2FAB3D82"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【点睛】把握细胞的基本结构和功能是解答的关键。</w:t>
      </w:r>
    </w:p>
    <w:p w14:paraId="57636663"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29. </w:t>
      </w:r>
      <w:r w:rsidRPr="006552D8">
        <w:rPr>
          <w:rFonts w:ascii="宋体" w:eastAsia="宋体" w:hAnsi="宋体" w:cs="宋体"/>
          <w:color w:val="000000"/>
          <w:szCs w:val="24"/>
        </w:rPr>
        <w:t>细胞的各项功能中，与动物体和植物体组织的形成直接相关的是（　　）</w:t>
      </w:r>
    </w:p>
    <w:p w14:paraId="1B5BCCB8" w14:textId="77777777" w:rsidR="006552D8" w:rsidRPr="006552D8" w:rsidRDefault="006552D8" w:rsidP="006552D8">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color w:val="000000"/>
          <w:szCs w:val="24"/>
        </w:rPr>
        <w:t>细胞分裂</w:t>
      </w:r>
      <w:r w:rsidRPr="006552D8">
        <w:rPr>
          <w:rFonts w:ascii="Times New Roman" w:eastAsia="宋体" w:hAnsi="Times New Roman" w:cs="宋体"/>
          <w:color w:val="000000"/>
          <w:szCs w:val="24"/>
        </w:rPr>
        <w:tab/>
        <w:t xml:space="preserve">B. </w:t>
      </w:r>
      <w:r w:rsidRPr="006552D8">
        <w:rPr>
          <w:rFonts w:ascii="宋体" w:eastAsia="宋体" w:hAnsi="宋体" w:cs="宋体"/>
          <w:color w:val="000000"/>
          <w:szCs w:val="24"/>
        </w:rPr>
        <w:t>细胞分化</w:t>
      </w:r>
      <w:r w:rsidRPr="006552D8">
        <w:rPr>
          <w:rFonts w:ascii="Times New Roman" w:eastAsia="宋体" w:hAnsi="Times New Roman" w:cs="宋体"/>
          <w:color w:val="000000"/>
          <w:szCs w:val="24"/>
        </w:rPr>
        <w:tab/>
        <w:t xml:space="preserve">C. </w:t>
      </w:r>
      <w:r w:rsidRPr="006552D8">
        <w:rPr>
          <w:rFonts w:ascii="宋体" w:eastAsia="宋体" w:hAnsi="宋体" w:cs="宋体"/>
          <w:color w:val="000000"/>
          <w:szCs w:val="24"/>
        </w:rPr>
        <w:t>细胞生长</w:t>
      </w:r>
      <w:r w:rsidRPr="006552D8">
        <w:rPr>
          <w:rFonts w:ascii="Times New Roman" w:eastAsia="宋体" w:hAnsi="Times New Roman" w:cs="宋体"/>
          <w:color w:val="000000"/>
          <w:szCs w:val="24"/>
        </w:rPr>
        <w:tab/>
        <w:t xml:space="preserve">D. </w:t>
      </w:r>
      <w:r w:rsidRPr="006552D8">
        <w:rPr>
          <w:rFonts w:ascii="宋体" w:eastAsia="宋体" w:hAnsi="宋体" w:cs="宋体"/>
          <w:color w:val="000000"/>
          <w:szCs w:val="24"/>
        </w:rPr>
        <w:t>细胞吸水</w:t>
      </w:r>
    </w:p>
    <w:p w14:paraId="2BC95FC6"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【答案】</w:t>
      </w:r>
      <w:r w:rsidRPr="006552D8">
        <w:rPr>
          <w:rFonts w:ascii="Times New Roman" w:eastAsia="宋体" w:hAnsi="Times New Roman" w:cs="宋体"/>
          <w:color w:val="000000"/>
          <w:szCs w:val="24"/>
        </w:rPr>
        <w:t>B</w:t>
      </w:r>
    </w:p>
    <w:p w14:paraId="676BF9DB"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【解析】</w:t>
      </w:r>
    </w:p>
    <w:p w14:paraId="345D38FA"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【分析】</w:t>
      </w:r>
      <w:r w:rsidRPr="006552D8">
        <w:rPr>
          <w:rFonts w:ascii="宋体" w:eastAsia="宋体" w:hAnsi="宋体" w:cs="宋体"/>
          <w:color w:val="000000"/>
          <w:szCs w:val="24"/>
        </w:rPr>
        <w:t>（</w:t>
      </w:r>
      <w:r w:rsidRPr="006552D8">
        <w:rPr>
          <w:rFonts w:ascii="Times New Roman" w:eastAsia="Times New Roman" w:hAnsi="Times New Roman" w:cs="Times New Roman"/>
          <w:color w:val="000000"/>
          <w:szCs w:val="24"/>
        </w:rPr>
        <w:t>1</w:t>
      </w:r>
      <w:r w:rsidRPr="006552D8">
        <w:rPr>
          <w:rFonts w:ascii="宋体" w:eastAsia="宋体" w:hAnsi="宋体" w:cs="宋体"/>
          <w:color w:val="000000"/>
          <w:szCs w:val="24"/>
        </w:rPr>
        <w:t>）细胞分裂就是一个细胞分成两个细胞的过程，细胞分裂使细胞数目增多。</w:t>
      </w:r>
    </w:p>
    <w:p w14:paraId="775F904E"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宋体" w:eastAsia="宋体" w:hAnsi="宋体" w:cs="宋体"/>
          <w:color w:val="000000"/>
          <w:szCs w:val="24"/>
        </w:rPr>
        <w:t>（</w:t>
      </w:r>
      <w:r w:rsidRPr="006552D8">
        <w:rPr>
          <w:rFonts w:ascii="Times New Roman" w:eastAsia="Times New Roman" w:hAnsi="Times New Roman" w:cs="Times New Roman"/>
          <w:color w:val="000000"/>
          <w:szCs w:val="24"/>
        </w:rPr>
        <w:t>2</w:t>
      </w:r>
      <w:r w:rsidRPr="006552D8">
        <w:rPr>
          <w:rFonts w:ascii="宋体" w:eastAsia="宋体" w:hAnsi="宋体" w:cs="宋体"/>
          <w:color w:val="000000"/>
          <w:szCs w:val="24"/>
        </w:rPr>
        <w:t>）细胞分化是指细胞在生长过程中细胞的形态、结构和功能发生变化的过程，细胞分化形成了不同的组织。</w:t>
      </w:r>
    </w:p>
    <w:p w14:paraId="282FF719"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【详解】</w:t>
      </w:r>
      <w:r w:rsidRPr="006552D8">
        <w:rPr>
          <w:rFonts w:ascii="宋体" w:eastAsia="宋体" w:hAnsi="宋体" w:cs="宋体"/>
          <w:color w:val="000000"/>
          <w:szCs w:val="24"/>
        </w:rPr>
        <w:t>细胞分化形成了不同的细胞群，每个细胞群都是由许多形态相似，结构、功能相同的细胞联合在一起形成的，这种细胞群叫做组织。因此细胞分化形成了不同的组织，如动物的肌肉组织、上皮组织、神经组织和结缔组织，植物的保护组织、营养组织、分生组织和输导组织。所以，组织形成的主要原因是细胞分化，B正确。</w:t>
      </w:r>
    </w:p>
    <w:p w14:paraId="5327502C"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lastRenderedPageBreak/>
        <w:t>【点睛】</w:t>
      </w:r>
      <w:r w:rsidRPr="006552D8">
        <w:rPr>
          <w:rFonts w:ascii="宋体" w:eastAsia="宋体" w:hAnsi="宋体" w:cs="宋体"/>
          <w:color w:val="000000"/>
          <w:szCs w:val="24"/>
        </w:rPr>
        <w:t>组织的形成是细胞分化的结果，而不是细胞分裂的结果，此处容易混淆。</w:t>
      </w:r>
    </w:p>
    <w:p w14:paraId="263B9CE0"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30. </w:t>
      </w:r>
      <w:r w:rsidRPr="006552D8">
        <w:rPr>
          <w:rFonts w:ascii="宋体" w:eastAsia="宋体" w:hAnsi="宋体" w:cs="宋体"/>
          <w:color w:val="000000"/>
          <w:szCs w:val="24"/>
        </w:rPr>
        <w:t>如图表示多细胞生物体的结构层次，有关叙述正确的是</w:t>
      </w:r>
    </w:p>
    <w:p w14:paraId="57FDFEA3"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noProof/>
          <w:color w:val="000000"/>
          <w:szCs w:val="24"/>
        </w:rPr>
        <w:drawing>
          <wp:inline distT="0" distB="0" distL="0" distR="0" wp14:anchorId="17EFEC0A" wp14:editId="6A3EEF1B">
            <wp:extent cx="4010025" cy="714375"/>
            <wp:effectExtent l="0" t="0" r="0" b="0"/>
            <wp:docPr id="20" name="图片 20"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www.szzx100.com江南汇教育网"/>
                    <pic:cNvPicPr>
                      <a:picLocks noChangeAspect="1"/>
                    </pic:cNvPicPr>
                  </pic:nvPicPr>
                  <pic:blipFill>
                    <a:blip r:embed="rId18"/>
                    <a:stretch>
                      <a:fillRect/>
                    </a:stretch>
                  </pic:blipFill>
                  <pic:spPr>
                    <a:xfrm>
                      <a:off x="0" y="0"/>
                      <a:ext cx="4010025" cy="714375"/>
                    </a:xfrm>
                    <a:prstGeom prst="rect">
                      <a:avLst/>
                    </a:prstGeom>
                  </pic:spPr>
                </pic:pic>
              </a:graphicData>
            </a:graphic>
          </wp:inline>
        </w:drawing>
      </w:r>
    </w:p>
    <w:p w14:paraId="461E9512"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Times New Roman" w:eastAsia="Times New Roman" w:hAnsi="Times New Roman" w:cs="Times New Roman"/>
          <w:color w:val="000000"/>
          <w:szCs w:val="24"/>
        </w:rPr>
        <w:t>c</w:t>
      </w:r>
      <w:r w:rsidRPr="006552D8">
        <w:rPr>
          <w:rFonts w:ascii="宋体" w:eastAsia="宋体" w:hAnsi="宋体" w:cs="宋体"/>
          <w:color w:val="000000"/>
          <w:szCs w:val="24"/>
        </w:rPr>
        <w:t>表示的结构层次是器官</w:t>
      </w:r>
    </w:p>
    <w:p w14:paraId="1E49B5EC"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B. </w:t>
      </w:r>
      <w:r w:rsidRPr="006552D8">
        <w:rPr>
          <w:rFonts w:ascii="宋体" w:eastAsia="宋体" w:hAnsi="宋体" w:cs="宋体"/>
          <w:color w:val="000000"/>
          <w:szCs w:val="24"/>
        </w:rPr>
        <w:t>在结构层次上，植物体比动物体多了系统</w:t>
      </w:r>
    </w:p>
    <w:p w14:paraId="0CD4E52C"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C. </w:t>
      </w:r>
      <w:r w:rsidRPr="006552D8">
        <w:rPr>
          <w:rFonts w:ascii="宋体" w:eastAsia="宋体" w:hAnsi="宋体" w:cs="宋体"/>
          <w:color w:val="000000"/>
          <w:szCs w:val="24"/>
        </w:rPr>
        <w:t>叶片表皮、动物血液属于</w:t>
      </w:r>
      <w:r w:rsidRPr="006552D8">
        <w:rPr>
          <w:rFonts w:ascii="Times New Roman" w:eastAsia="Times New Roman" w:hAnsi="Times New Roman" w:cs="Times New Roman"/>
          <w:color w:val="000000"/>
          <w:szCs w:val="24"/>
        </w:rPr>
        <w:t>b</w:t>
      </w:r>
    </w:p>
    <w:p w14:paraId="5E687291"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D. </w:t>
      </w:r>
      <w:r w:rsidRPr="006552D8">
        <w:rPr>
          <w:rFonts w:ascii="宋体" w:eastAsia="宋体" w:hAnsi="宋体" w:cs="宋体"/>
          <w:color w:val="000000"/>
          <w:szCs w:val="24"/>
        </w:rPr>
        <w:t>动物体的结构层次可表示为：细胞→</w:t>
      </w:r>
      <w:r w:rsidRPr="006552D8">
        <w:rPr>
          <w:rFonts w:ascii="Times New Roman" w:eastAsia="Times New Roman" w:hAnsi="Times New Roman" w:cs="Times New Roman"/>
          <w:color w:val="000000"/>
          <w:szCs w:val="24"/>
        </w:rPr>
        <w:t>a</w:t>
      </w:r>
      <w:r w:rsidRPr="006552D8">
        <w:rPr>
          <w:rFonts w:ascii="宋体" w:eastAsia="宋体" w:hAnsi="宋体" w:cs="宋体"/>
          <w:color w:val="000000"/>
          <w:szCs w:val="24"/>
        </w:rPr>
        <w:t>→</w:t>
      </w:r>
      <w:r w:rsidRPr="006552D8">
        <w:rPr>
          <w:rFonts w:ascii="Times New Roman" w:eastAsia="Times New Roman" w:hAnsi="Times New Roman" w:cs="Times New Roman"/>
          <w:color w:val="000000"/>
          <w:szCs w:val="24"/>
        </w:rPr>
        <w:t>b</w:t>
      </w:r>
      <w:r w:rsidRPr="006552D8">
        <w:rPr>
          <w:rFonts w:ascii="宋体" w:eastAsia="宋体" w:hAnsi="宋体" w:cs="宋体"/>
          <w:color w:val="000000"/>
          <w:szCs w:val="24"/>
        </w:rPr>
        <w:t>→系统→</w:t>
      </w:r>
      <w:r w:rsidRPr="006552D8">
        <w:rPr>
          <w:rFonts w:ascii="Times New Roman" w:eastAsia="Times New Roman" w:hAnsi="Times New Roman" w:cs="Times New Roman"/>
          <w:color w:val="000000"/>
          <w:szCs w:val="24"/>
        </w:rPr>
        <w:t>d</w:t>
      </w:r>
    </w:p>
    <w:p w14:paraId="68001D9C"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【答案】</w:t>
      </w:r>
      <w:r w:rsidRPr="006552D8">
        <w:rPr>
          <w:rFonts w:ascii="Times New Roman" w:eastAsia="宋体" w:hAnsi="Times New Roman" w:cs="宋体"/>
          <w:color w:val="000000"/>
          <w:szCs w:val="24"/>
        </w:rPr>
        <w:t>D</w:t>
      </w:r>
    </w:p>
    <w:p w14:paraId="677CC9F4"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【解析】</w:t>
      </w:r>
    </w:p>
    <w:p w14:paraId="395C7F24"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【分析】</w:t>
      </w:r>
      <w:r w:rsidRPr="006552D8">
        <w:rPr>
          <w:rFonts w:ascii="宋体" w:eastAsia="宋体" w:hAnsi="宋体" w:cs="宋体"/>
          <w:color w:val="000000"/>
          <w:szCs w:val="24"/>
        </w:rPr>
        <w:t>根据细胞构成组织，组织构成器官，器官构成系统或植物体，系统构成动物体，动物和植物的结构层次不同，动物比植物多系统这个结构。上图</w:t>
      </w:r>
      <w:r w:rsidRPr="006552D8">
        <w:rPr>
          <w:rFonts w:ascii="Times New Roman" w:eastAsia="Times New Roman" w:hAnsi="Times New Roman" w:cs="Times New Roman"/>
          <w:color w:val="000000"/>
          <w:szCs w:val="24"/>
        </w:rPr>
        <w:t>a</w:t>
      </w:r>
      <w:r w:rsidRPr="006552D8">
        <w:rPr>
          <w:rFonts w:ascii="宋体" w:eastAsia="宋体" w:hAnsi="宋体" w:cs="宋体"/>
          <w:color w:val="000000"/>
          <w:szCs w:val="24"/>
        </w:rPr>
        <w:t>表示组织，</w:t>
      </w:r>
      <w:r w:rsidRPr="006552D8">
        <w:rPr>
          <w:rFonts w:ascii="Times New Roman" w:eastAsia="Times New Roman" w:hAnsi="Times New Roman" w:cs="Times New Roman"/>
          <w:color w:val="000000"/>
          <w:szCs w:val="24"/>
        </w:rPr>
        <w:t>b</w:t>
      </w:r>
      <w:r w:rsidRPr="006552D8">
        <w:rPr>
          <w:rFonts w:ascii="宋体" w:eastAsia="宋体" w:hAnsi="宋体" w:cs="宋体"/>
          <w:color w:val="000000"/>
          <w:szCs w:val="24"/>
        </w:rPr>
        <w:t>表示器官，</w:t>
      </w:r>
      <w:r w:rsidRPr="006552D8">
        <w:rPr>
          <w:rFonts w:ascii="Times New Roman" w:eastAsia="Times New Roman" w:hAnsi="Times New Roman" w:cs="Times New Roman"/>
          <w:color w:val="000000"/>
          <w:szCs w:val="24"/>
        </w:rPr>
        <w:t>c</w:t>
      </w:r>
      <w:r w:rsidRPr="006552D8">
        <w:rPr>
          <w:rFonts w:ascii="宋体" w:eastAsia="宋体" w:hAnsi="宋体" w:cs="宋体"/>
          <w:color w:val="000000"/>
          <w:szCs w:val="24"/>
        </w:rPr>
        <w:t>表示植物体，</w:t>
      </w:r>
      <w:r w:rsidRPr="006552D8">
        <w:rPr>
          <w:rFonts w:ascii="Times New Roman" w:eastAsia="Times New Roman" w:hAnsi="Times New Roman" w:cs="Times New Roman"/>
          <w:color w:val="000000"/>
          <w:szCs w:val="24"/>
        </w:rPr>
        <w:t>d</w:t>
      </w:r>
      <w:r w:rsidRPr="006552D8">
        <w:rPr>
          <w:rFonts w:ascii="宋体" w:eastAsia="宋体" w:hAnsi="宋体" w:cs="宋体"/>
          <w:color w:val="000000"/>
          <w:szCs w:val="24"/>
        </w:rPr>
        <w:t>表示动物体。</w:t>
      </w:r>
    </w:p>
    <w:p w14:paraId="2C865854"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【详解】</w:t>
      </w:r>
      <w:r w:rsidRPr="006552D8">
        <w:rPr>
          <w:rFonts w:ascii="Times New Roman" w:eastAsia="Times New Roman" w:hAnsi="Times New Roman" w:cs="Times New Roman"/>
          <w:color w:val="000000"/>
          <w:szCs w:val="24"/>
        </w:rPr>
        <w:t>A.</w:t>
      </w:r>
      <w:r w:rsidRPr="006552D8">
        <w:rPr>
          <w:rFonts w:ascii="宋体" w:eastAsia="宋体" w:hAnsi="宋体" w:cs="宋体"/>
          <w:color w:val="000000"/>
          <w:szCs w:val="24"/>
        </w:rPr>
        <w:t>植物体的结构层次是细胞→组织→器官→植物体，所以</w:t>
      </w:r>
      <w:r w:rsidRPr="006552D8">
        <w:rPr>
          <w:rFonts w:ascii="Times New Roman" w:eastAsia="Times New Roman" w:hAnsi="Times New Roman" w:cs="Times New Roman"/>
          <w:color w:val="000000"/>
          <w:szCs w:val="24"/>
        </w:rPr>
        <w:t>c</w:t>
      </w:r>
      <w:r w:rsidRPr="006552D8">
        <w:rPr>
          <w:rFonts w:ascii="宋体" w:eastAsia="宋体" w:hAnsi="宋体" w:cs="宋体"/>
          <w:color w:val="000000"/>
          <w:szCs w:val="24"/>
        </w:rPr>
        <w:t>表示的结构层次是植物体，故</w:t>
      </w:r>
      <w:r w:rsidRPr="006552D8">
        <w:rPr>
          <w:rFonts w:ascii="Times New Roman" w:eastAsia="Times New Roman" w:hAnsi="Times New Roman" w:cs="Times New Roman"/>
          <w:color w:val="000000"/>
          <w:szCs w:val="24"/>
        </w:rPr>
        <w:t>A</w:t>
      </w:r>
      <w:r w:rsidRPr="006552D8">
        <w:rPr>
          <w:rFonts w:ascii="宋体" w:eastAsia="宋体" w:hAnsi="宋体" w:cs="宋体"/>
          <w:color w:val="000000"/>
          <w:szCs w:val="24"/>
        </w:rPr>
        <w:t>错误。</w:t>
      </w:r>
    </w:p>
    <w:p w14:paraId="38F75699"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Times New Roman" w:hAnsi="Times New Roman" w:cs="Times New Roman"/>
          <w:color w:val="000000"/>
          <w:szCs w:val="24"/>
        </w:rPr>
        <w:t>B.</w:t>
      </w:r>
      <w:r w:rsidRPr="006552D8">
        <w:rPr>
          <w:rFonts w:ascii="宋体" w:eastAsia="宋体" w:hAnsi="宋体" w:cs="宋体"/>
          <w:color w:val="000000"/>
          <w:szCs w:val="24"/>
        </w:rPr>
        <w:t>动物体的结构层次：细胞→组织→器官→系统→动物体，植物体的结构层次是细胞→组织→器官→植物体，所以动物和植物的结构层次不同，动物比植物多系统这个结构，故</w:t>
      </w:r>
      <w:r w:rsidRPr="006552D8">
        <w:rPr>
          <w:rFonts w:ascii="Times New Roman" w:eastAsia="Times New Roman" w:hAnsi="Times New Roman" w:cs="Times New Roman"/>
          <w:color w:val="000000"/>
          <w:szCs w:val="24"/>
        </w:rPr>
        <w:t>B</w:t>
      </w:r>
      <w:r w:rsidRPr="006552D8">
        <w:rPr>
          <w:rFonts w:ascii="宋体" w:eastAsia="宋体" w:hAnsi="宋体" w:cs="宋体"/>
          <w:color w:val="000000"/>
          <w:szCs w:val="24"/>
        </w:rPr>
        <w:t>错误。</w:t>
      </w:r>
    </w:p>
    <w:p w14:paraId="03C1FB62"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Times New Roman" w:hAnsi="Times New Roman" w:cs="Times New Roman"/>
          <w:color w:val="000000"/>
          <w:szCs w:val="24"/>
        </w:rPr>
        <w:t>C.</w:t>
      </w:r>
      <w:r w:rsidRPr="006552D8">
        <w:rPr>
          <w:rFonts w:ascii="宋体" w:eastAsia="宋体" w:hAnsi="宋体" w:cs="宋体"/>
          <w:color w:val="000000"/>
          <w:szCs w:val="24"/>
        </w:rPr>
        <w:t>叶片表皮是保护组织，动物的血液是结缔组织，</w:t>
      </w:r>
      <w:r w:rsidRPr="006552D8">
        <w:rPr>
          <w:rFonts w:ascii="Times New Roman" w:eastAsia="Times New Roman" w:hAnsi="Times New Roman" w:cs="Times New Roman"/>
          <w:color w:val="000000"/>
          <w:szCs w:val="24"/>
        </w:rPr>
        <w:t>b</w:t>
      </w:r>
      <w:r w:rsidRPr="006552D8">
        <w:rPr>
          <w:rFonts w:ascii="宋体" w:eastAsia="宋体" w:hAnsi="宋体" w:cs="宋体"/>
          <w:color w:val="000000"/>
          <w:szCs w:val="24"/>
        </w:rPr>
        <w:t>表示的是器官，故</w:t>
      </w:r>
      <w:r w:rsidRPr="006552D8">
        <w:rPr>
          <w:rFonts w:ascii="Times New Roman" w:eastAsia="Times New Roman" w:hAnsi="Times New Roman" w:cs="Times New Roman"/>
          <w:color w:val="000000"/>
          <w:szCs w:val="24"/>
        </w:rPr>
        <w:t>C</w:t>
      </w:r>
      <w:r w:rsidRPr="006552D8">
        <w:rPr>
          <w:rFonts w:ascii="宋体" w:eastAsia="宋体" w:hAnsi="宋体" w:cs="宋体"/>
          <w:color w:val="000000"/>
          <w:szCs w:val="24"/>
        </w:rPr>
        <w:t>错误。</w:t>
      </w:r>
    </w:p>
    <w:p w14:paraId="43D5A33C"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Times New Roman" w:hAnsi="Times New Roman" w:cs="Times New Roman"/>
          <w:color w:val="000000"/>
          <w:szCs w:val="24"/>
        </w:rPr>
        <w:t>D.</w:t>
      </w:r>
      <w:r w:rsidRPr="006552D8">
        <w:rPr>
          <w:rFonts w:ascii="宋体" w:eastAsia="宋体" w:hAnsi="宋体" w:cs="宋体"/>
          <w:color w:val="000000"/>
          <w:szCs w:val="24"/>
        </w:rPr>
        <w:t>动物体的结构层次：细胞→组织→器官→系统→动物体，所以，动物体的结构层次可表示为：细胞→</w:t>
      </w:r>
      <w:r w:rsidRPr="006552D8">
        <w:rPr>
          <w:rFonts w:ascii="Times New Roman" w:eastAsia="Times New Roman" w:hAnsi="Times New Roman" w:cs="Times New Roman"/>
          <w:color w:val="000000"/>
          <w:szCs w:val="24"/>
        </w:rPr>
        <w:t>a</w:t>
      </w:r>
      <w:r w:rsidRPr="006552D8">
        <w:rPr>
          <w:rFonts w:ascii="宋体" w:eastAsia="宋体" w:hAnsi="宋体" w:cs="宋体"/>
          <w:color w:val="000000"/>
          <w:szCs w:val="24"/>
        </w:rPr>
        <w:t>组织→</w:t>
      </w:r>
      <w:r w:rsidRPr="006552D8">
        <w:rPr>
          <w:rFonts w:ascii="Times New Roman" w:eastAsia="Times New Roman" w:hAnsi="Times New Roman" w:cs="Times New Roman"/>
          <w:color w:val="000000"/>
          <w:szCs w:val="24"/>
        </w:rPr>
        <w:t>b</w:t>
      </w:r>
      <w:r w:rsidRPr="006552D8">
        <w:rPr>
          <w:rFonts w:ascii="宋体" w:eastAsia="宋体" w:hAnsi="宋体" w:cs="宋体"/>
          <w:color w:val="000000"/>
          <w:szCs w:val="24"/>
        </w:rPr>
        <w:t>器官→系统→</w:t>
      </w:r>
      <w:r w:rsidRPr="006552D8">
        <w:rPr>
          <w:rFonts w:ascii="Times New Roman" w:eastAsia="Times New Roman" w:hAnsi="Times New Roman" w:cs="Times New Roman"/>
          <w:color w:val="000000"/>
          <w:szCs w:val="24"/>
        </w:rPr>
        <w:t>d</w:t>
      </w:r>
      <w:r w:rsidRPr="006552D8">
        <w:rPr>
          <w:rFonts w:ascii="宋体" w:eastAsia="宋体" w:hAnsi="宋体" w:cs="宋体"/>
          <w:color w:val="000000"/>
          <w:szCs w:val="24"/>
        </w:rPr>
        <w:t>动物体，</w:t>
      </w:r>
      <w:r w:rsidRPr="006552D8">
        <w:rPr>
          <w:rFonts w:ascii="Times New Roman" w:eastAsia="Times New Roman" w:hAnsi="Times New Roman" w:cs="Times New Roman"/>
          <w:color w:val="000000"/>
          <w:szCs w:val="24"/>
        </w:rPr>
        <w:t>D</w:t>
      </w:r>
      <w:r w:rsidRPr="006552D8">
        <w:rPr>
          <w:rFonts w:ascii="宋体" w:eastAsia="宋体" w:hAnsi="宋体" w:cs="宋体"/>
          <w:color w:val="000000"/>
          <w:szCs w:val="24"/>
        </w:rPr>
        <w:t>正确。</w:t>
      </w:r>
    </w:p>
    <w:p w14:paraId="75E41D52"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宋体" w:eastAsia="宋体" w:hAnsi="宋体" w:cs="宋体"/>
          <w:color w:val="000000"/>
          <w:szCs w:val="24"/>
        </w:rPr>
        <w:t>故选</w:t>
      </w:r>
      <w:r w:rsidRPr="006552D8">
        <w:rPr>
          <w:rFonts w:ascii="Times New Roman" w:eastAsia="Times New Roman" w:hAnsi="Times New Roman" w:cs="Times New Roman"/>
          <w:color w:val="000000"/>
          <w:szCs w:val="24"/>
        </w:rPr>
        <w:t>D</w:t>
      </w:r>
      <w:r w:rsidRPr="006552D8">
        <w:rPr>
          <w:rFonts w:ascii="宋体" w:eastAsia="宋体" w:hAnsi="宋体" w:cs="宋体"/>
          <w:color w:val="000000"/>
          <w:szCs w:val="24"/>
        </w:rPr>
        <w:t>。</w:t>
      </w:r>
    </w:p>
    <w:p w14:paraId="4B45BB8A"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【点睛】</w:t>
      </w:r>
      <w:r w:rsidRPr="006552D8">
        <w:rPr>
          <w:rFonts w:ascii="宋体" w:eastAsia="宋体" w:hAnsi="宋体" w:cs="宋体"/>
          <w:color w:val="000000"/>
          <w:szCs w:val="24"/>
        </w:rPr>
        <w:t>解题的关键是理解动植物体的结构层次比较。</w:t>
      </w:r>
    </w:p>
    <w:p w14:paraId="4D387493"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宋体" w:eastAsia="宋体" w:hAnsi="宋体" w:cs="宋体"/>
          <w:b/>
          <w:color w:val="000000"/>
          <w:sz w:val="24"/>
          <w:szCs w:val="24"/>
        </w:rPr>
        <w:t>二、非选择题</w:t>
      </w:r>
    </w:p>
    <w:p w14:paraId="09DD0445"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31. </w:t>
      </w:r>
      <w:r w:rsidRPr="006552D8">
        <w:rPr>
          <w:rFonts w:ascii="宋体" w:eastAsia="宋体" w:hAnsi="宋体" w:cs="宋体"/>
          <w:color w:val="000000"/>
          <w:szCs w:val="24"/>
        </w:rPr>
        <w:t>下图中的图二为某同学在观察自己制作的洋葱鳞片叶表皮细胞临时装片过程中，显微镜下看到的几个视野，请据图回答问题：</w:t>
      </w:r>
    </w:p>
    <w:p w14:paraId="7EF98EDF"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noProof/>
          <w:color w:val="000000"/>
          <w:szCs w:val="24"/>
        </w:rPr>
        <w:drawing>
          <wp:inline distT="0" distB="0" distL="0" distR="0" wp14:anchorId="0B67D6D9" wp14:editId="29A9F5DC">
            <wp:extent cx="5238750" cy="2263764"/>
            <wp:effectExtent l="0" t="0" r="0" b="0"/>
            <wp:docPr id="520400075" name="图片 520400075"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0400075" name="图片 520400075" descr="www.szzx100.com江南汇教育网"/>
                    <pic:cNvPicPr>
                      <a:picLocks noChangeAspect="1"/>
                    </pic:cNvPicPr>
                  </pic:nvPicPr>
                  <pic:blipFill>
                    <a:blip r:embed="rId19"/>
                    <a:stretch>
                      <a:fillRect/>
                    </a:stretch>
                  </pic:blipFill>
                  <pic:spPr>
                    <a:xfrm>
                      <a:off x="0" y="0"/>
                      <a:ext cx="5238750" cy="2263764"/>
                    </a:xfrm>
                    <a:prstGeom prst="rect">
                      <a:avLst/>
                    </a:prstGeom>
                  </pic:spPr>
                </pic:pic>
              </a:graphicData>
            </a:graphic>
          </wp:inline>
        </w:drawing>
      </w:r>
    </w:p>
    <w:p w14:paraId="46EB0FFA"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1</w:t>
      </w:r>
      <w:r w:rsidRPr="006552D8">
        <w:rPr>
          <w:rFonts w:ascii="Times New Roman" w:eastAsia="宋体" w:hAnsi="Times New Roman" w:cs="宋体"/>
          <w:color w:val="000000"/>
          <w:szCs w:val="24"/>
        </w:rPr>
        <w:t>）</w:t>
      </w:r>
      <w:r w:rsidRPr="006552D8">
        <w:rPr>
          <w:rFonts w:ascii="宋体" w:eastAsia="宋体" w:hAnsi="宋体" w:cs="宋体"/>
          <w:color w:val="000000"/>
          <w:szCs w:val="24"/>
        </w:rPr>
        <w:t>对光时应转动图一中的</w:t>
      </w:r>
      <w:r w:rsidRPr="006552D8">
        <w:rPr>
          <w:rFonts w:ascii="Times New Roman" w:eastAsia="宋体" w:hAnsi="Times New Roman" w:cs="宋体"/>
          <w:color w:val="000000"/>
          <w:szCs w:val="24"/>
        </w:rPr>
        <w:t>_______</w:t>
      </w:r>
      <w:r w:rsidRPr="006552D8">
        <w:rPr>
          <w:rFonts w:ascii="宋体" w:eastAsia="宋体" w:hAnsi="宋体" w:cs="宋体"/>
          <w:color w:val="000000"/>
          <w:szCs w:val="24"/>
        </w:rPr>
        <w:t>（填序号），使低倍物镜对准通光孔，选用一个较大光圈，再转动</w:t>
      </w:r>
      <w:r w:rsidRPr="006552D8">
        <w:rPr>
          <w:rFonts w:ascii="Times New Roman" w:eastAsia="宋体" w:hAnsi="Times New Roman" w:cs="宋体"/>
          <w:color w:val="000000"/>
          <w:szCs w:val="24"/>
        </w:rPr>
        <w:t>______</w:t>
      </w:r>
      <w:r w:rsidRPr="006552D8">
        <w:rPr>
          <w:rFonts w:ascii="宋体" w:eastAsia="宋体" w:hAnsi="宋体" w:cs="宋体"/>
          <w:color w:val="000000"/>
          <w:szCs w:val="24"/>
        </w:rPr>
        <w:t>（填序号），从而通过目镜看到明亮的圆形视野。</w:t>
      </w:r>
    </w:p>
    <w:p w14:paraId="42D0B32D"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lastRenderedPageBreak/>
        <w:t>（</w:t>
      </w:r>
      <w:r w:rsidRPr="006552D8">
        <w:rPr>
          <w:rFonts w:ascii="Times New Roman" w:eastAsia="宋体" w:hAnsi="Times New Roman" w:cs="宋体"/>
          <w:color w:val="000000"/>
          <w:szCs w:val="24"/>
        </w:rPr>
        <w:t>2</w:t>
      </w:r>
      <w:r w:rsidRPr="006552D8">
        <w:rPr>
          <w:rFonts w:ascii="Times New Roman" w:eastAsia="宋体" w:hAnsi="Times New Roman" w:cs="宋体"/>
          <w:color w:val="000000"/>
          <w:szCs w:val="24"/>
        </w:rPr>
        <w:t>）</w:t>
      </w:r>
      <w:r w:rsidRPr="006552D8">
        <w:rPr>
          <w:rFonts w:ascii="宋体" w:eastAsia="宋体" w:hAnsi="宋体" w:cs="宋体"/>
          <w:color w:val="000000"/>
          <w:szCs w:val="24"/>
        </w:rPr>
        <w:t>要使图像从视野①变为视野②的状态，应将装片向</w:t>
      </w:r>
      <w:r w:rsidRPr="006552D8">
        <w:rPr>
          <w:rFonts w:ascii="Times New Roman" w:eastAsia="宋体" w:hAnsi="Times New Roman" w:cs="宋体"/>
          <w:color w:val="000000"/>
          <w:szCs w:val="24"/>
        </w:rPr>
        <w:t>_______</w:t>
      </w:r>
      <w:r w:rsidRPr="006552D8">
        <w:rPr>
          <w:rFonts w:ascii="宋体" w:eastAsia="宋体" w:hAnsi="宋体" w:cs="宋体"/>
          <w:color w:val="000000"/>
          <w:szCs w:val="24"/>
        </w:rPr>
        <w:t>（填左上方或右下方）移动；要使图像从视野②变为视野③的状态，应转动图一的相应结构，换成</w:t>
      </w:r>
      <w:r w:rsidRPr="006552D8">
        <w:rPr>
          <w:rFonts w:ascii="Times New Roman" w:eastAsia="宋体" w:hAnsi="Times New Roman" w:cs="宋体"/>
          <w:color w:val="000000"/>
          <w:szCs w:val="24"/>
        </w:rPr>
        <w:t>_____</w:t>
      </w:r>
      <w:r w:rsidRPr="006552D8">
        <w:rPr>
          <w:rFonts w:ascii="宋体" w:eastAsia="宋体" w:hAnsi="宋体" w:cs="宋体"/>
          <w:color w:val="000000"/>
          <w:szCs w:val="24"/>
        </w:rPr>
        <w:t>（填低倍或高倍）物镜；</w:t>
      </w:r>
    </w:p>
    <w:p w14:paraId="5B769884"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3</w:t>
      </w:r>
      <w:r w:rsidRPr="006552D8">
        <w:rPr>
          <w:rFonts w:ascii="Times New Roman" w:eastAsia="宋体" w:hAnsi="Times New Roman" w:cs="宋体"/>
          <w:color w:val="000000"/>
          <w:szCs w:val="24"/>
        </w:rPr>
        <w:t>）</w:t>
      </w:r>
      <w:r w:rsidRPr="006552D8">
        <w:rPr>
          <w:rFonts w:ascii="宋体" w:eastAsia="宋体" w:hAnsi="宋体" w:cs="宋体"/>
          <w:color w:val="000000"/>
          <w:szCs w:val="24"/>
        </w:rPr>
        <w:t>要使图像从视野③变为视野④的状态，应用图一中的</w:t>
      </w:r>
      <w:r w:rsidRPr="006552D8">
        <w:rPr>
          <w:rFonts w:ascii="Times New Roman" w:eastAsia="宋体" w:hAnsi="Times New Roman" w:cs="宋体"/>
          <w:color w:val="000000"/>
          <w:szCs w:val="24"/>
        </w:rPr>
        <w:t>______</w:t>
      </w:r>
      <w:r w:rsidRPr="006552D8">
        <w:rPr>
          <w:rFonts w:ascii="宋体" w:eastAsia="宋体" w:hAnsi="宋体" w:cs="宋体"/>
          <w:color w:val="000000"/>
          <w:szCs w:val="24"/>
        </w:rPr>
        <w:t>（填文字）进行调节。在视野②中可以看到，洋葱鳞片叶表皮有部分重叠，这是因为制作临时装片过程中</w:t>
      </w:r>
      <w:r w:rsidRPr="006552D8">
        <w:rPr>
          <w:rFonts w:ascii="Times New Roman" w:eastAsia="宋体" w:hAnsi="Times New Roman" w:cs="宋体"/>
          <w:color w:val="000000"/>
          <w:szCs w:val="24"/>
        </w:rPr>
        <w:t>______</w:t>
      </w:r>
      <w:r w:rsidRPr="006552D8">
        <w:rPr>
          <w:rFonts w:ascii="宋体" w:eastAsia="宋体" w:hAnsi="宋体" w:cs="宋体"/>
          <w:color w:val="000000"/>
          <w:szCs w:val="24"/>
        </w:rPr>
        <w:t>。</w:t>
      </w:r>
    </w:p>
    <w:p w14:paraId="6FC5F19E"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【答案】</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1</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 xml:space="preserve">    </w:t>
      </w:r>
      <w:r w:rsidRPr="006552D8">
        <w:rPr>
          <w:rFonts w:ascii="宋体" w:eastAsia="宋体" w:hAnsi="宋体" w:cs="宋体" w:hint="eastAsia"/>
          <w:color w:val="000000"/>
          <w:szCs w:val="24"/>
        </w:rPr>
        <w:t>①</w:t>
      </w:r>
      <w:r w:rsidRPr="006552D8">
        <w:rPr>
          <w:rFonts w:ascii="Times New Roman" w:eastAsia="宋体" w:hAnsi="Times New Roman" w:cs="宋体"/>
          <w:color w:val="000000"/>
          <w:szCs w:val="24"/>
        </w:rPr>
        <w:t xml:space="preserve">. </w:t>
      </w:r>
      <w:r w:rsidRPr="006552D8">
        <w:rPr>
          <w:rFonts w:ascii="宋体" w:eastAsia="宋体" w:hAnsi="宋体" w:cs="宋体"/>
          <w:color w:val="000000"/>
          <w:szCs w:val="24"/>
        </w:rPr>
        <w:t>②</w:t>
      </w:r>
      <w:r w:rsidRPr="006552D8">
        <w:rPr>
          <w:rFonts w:ascii="Times New Roman" w:eastAsia="宋体" w:hAnsi="Times New Roman" w:cs="宋体"/>
          <w:color w:val="000000"/>
          <w:szCs w:val="24"/>
        </w:rPr>
        <w:t xml:space="preserve">    </w:t>
      </w:r>
      <w:r w:rsidRPr="006552D8">
        <w:rPr>
          <w:rFonts w:ascii="宋体" w:eastAsia="宋体" w:hAnsi="宋体" w:cs="宋体" w:hint="eastAsia"/>
          <w:color w:val="000000"/>
          <w:szCs w:val="24"/>
        </w:rPr>
        <w:t>②</w:t>
      </w:r>
      <w:r w:rsidRPr="006552D8">
        <w:rPr>
          <w:rFonts w:ascii="Times New Roman" w:eastAsia="宋体" w:hAnsi="Times New Roman" w:cs="宋体"/>
          <w:color w:val="000000"/>
          <w:szCs w:val="24"/>
        </w:rPr>
        <w:t xml:space="preserve">. </w:t>
      </w:r>
      <w:r w:rsidRPr="006552D8">
        <w:rPr>
          <w:rFonts w:ascii="宋体" w:eastAsia="宋体" w:hAnsi="宋体" w:cs="宋体"/>
          <w:color w:val="000000"/>
          <w:szCs w:val="24"/>
        </w:rPr>
        <w:t>③</w:t>
      </w:r>
      <w:r w:rsidRPr="006552D8">
        <w:rPr>
          <w:rFonts w:ascii="Times New Roman" w:eastAsia="宋体" w:hAnsi="Times New Roman" w:cs="宋体"/>
          <w:color w:val="000000"/>
          <w:szCs w:val="24"/>
        </w:rPr>
        <w:t xml:space="preserve">    </w:t>
      </w:r>
    </w:p>
    <w:p w14:paraId="17D3294C"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2</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 xml:space="preserve">    </w:t>
      </w:r>
      <w:r w:rsidRPr="006552D8">
        <w:rPr>
          <w:rFonts w:ascii="宋体" w:eastAsia="宋体" w:hAnsi="宋体" w:cs="宋体" w:hint="eastAsia"/>
          <w:color w:val="000000"/>
          <w:szCs w:val="24"/>
        </w:rPr>
        <w:t>①</w:t>
      </w:r>
      <w:r w:rsidRPr="006552D8">
        <w:rPr>
          <w:rFonts w:ascii="Times New Roman" w:eastAsia="宋体" w:hAnsi="Times New Roman" w:cs="宋体"/>
          <w:color w:val="000000"/>
          <w:szCs w:val="24"/>
        </w:rPr>
        <w:t xml:space="preserve">. </w:t>
      </w:r>
      <w:r w:rsidRPr="006552D8">
        <w:rPr>
          <w:rFonts w:ascii="宋体" w:eastAsia="宋体" w:hAnsi="宋体" w:cs="宋体"/>
          <w:color w:val="000000"/>
          <w:szCs w:val="24"/>
        </w:rPr>
        <w:t>右下方</w:t>
      </w:r>
      <w:r w:rsidRPr="006552D8">
        <w:rPr>
          <w:rFonts w:ascii="Times New Roman" w:eastAsia="宋体" w:hAnsi="Times New Roman" w:cs="宋体"/>
          <w:color w:val="000000"/>
          <w:szCs w:val="24"/>
        </w:rPr>
        <w:t xml:space="preserve">    </w:t>
      </w:r>
      <w:r w:rsidRPr="006552D8">
        <w:rPr>
          <w:rFonts w:ascii="宋体" w:eastAsia="宋体" w:hAnsi="宋体" w:cs="宋体" w:hint="eastAsia"/>
          <w:color w:val="000000"/>
          <w:szCs w:val="24"/>
        </w:rPr>
        <w:t>②</w:t>
      </w:r>
      <w:r w:rsidRPr="006552D8">
        <w:rPr>
          <w:rFonts w:ascii="Times New Roman" w:eastAsia="宋体" w:hAnsi="Times New Roman" w:cs="宋体"/>
          <w:color w:val="000000"/>
          <w:szCs w:val="24"/>
        </w:rPr>
        <w:t xml:space="preserve">. </w:t>
      </w:r>
      <w:r w:rsidRPr="006552D8">
        <w:rPr>
          <w:rFonts w:ascii="宋体" w:eastAsia="宋体" w:hAnsi="宋体" w:cs="宋体"/>
          <w:color w:val="000000"/>
          <w:szCs w:val="24"/>
        </w:rPr>
        <w:t>高倍</w:t>
      </w:r>
      <w:r w:rsidRPr="006552D8">
        <w:rPr>
          <w:rFonts w:ascii="Times New Roman" w:eastAsia="宋体" w:hAnsi="Times New Roman" w:cs="宋体"/>
          <w:color w:val="000000"/>
          <w:szCs w:val="24"/>
        </w:rPr>
        <w:t xml:space="preserve">    </w:t>
      </w:r>
    </w:p>
    <w:p w14:paraId="1AE3F57E"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3</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 xml:space="preserve">    </w:t>
      </w:r>
      <w:r w:rsidRPr="006552D8">
        <w:rPr>
          <w:rFonts w:ascii="宋体" w:eastAsia="宋体" w:hAnsi="宋体" w:cs="宋体" w:hint="eastAsia"/>
          <w:color w:val="000000"/>
          <w:szCs w:val="24"/>
        </w:rPr>
        <w:t>①</w:t>
      </w:r>
      <w:r w:rsidRPr="006552D8">
        <w:rPr>
          <w:rFonts w:ascii="Times New Roman" w:eastAsia="宋体" w:hAnsi="Times New Roman" w:cs="宋体"/>
          <w:color w:val="000000"/>
          <w:szCs w:val="24"/>
        </w:rPr>
        <w:t xml:space="preserve">. </w:t>
      </w:r>
      <w:r w:rsidRPr="006552D8">
        <w:rPr>
          <w:rFonts w:ascii="宋体" w:eastAsia="宋体" w:hAnsi="宋体" w:cs="宋体"/>
          <w:color w:val="000000"/>
          <w:szCs w:val="24"/>
        </w:rPr>
        <w:t>细准焦螺旋</w:t>
      </w:r>
      <w:r w:rsidRPr="006552D8">
        <w:rPr>
          <w:rFonts w:ascii="Times New Roman" w:eastAsia="宋体" w:hAnsi="Times New Roman" w:cs="宋体"/>
          <w:color w:val="000000"/>
          <w:szCs w:val="24"/>
        </w:rPr>
        <w:t xml:space="preserve">    </w:t>
      </w:r>
      <w:r w:rsidRPr="006552D8">
        <w:rPr>
          <w:rFonts w:ascii="宋体" w:eastAsia="宋体" w:hAnsi="宋体" w:cs="宋体" w:hint="eastAsia"/>
          <w:color w:val="000000"/>
          <w:szCs w:val="24"/>
        </w:rPr>
        <w:t>②</w:t>
      </w:r>
      <w:r w:rsidRPr="006552D8">
        <w:rPr>
          <w:rFonts w:ascii="Times New Roman" w:eastAsia="宋体" w:hAnsi="Times New Roman" w:cs="宋体"/>
          <w:color w:val="000000"/>
          <w:szCs w:val="24"/>
        </w:rPr>
        <w:t xml:space="preserve">. </w:t>
      </w:r>
      <w:r w:rsidRPr="006552D8">
        <w:rPr>
          <w:rFonts w:ascii="宋体" w:eastAsia="宋体" w:hAnsi="宋体" w:cs="宋体"/>
          <w:color w:val="000000"/>
          <w:szCs w:val="24"/>
        </w:rPr>
        <w:t>材料没有展平</w:t>
      </w:r>
    </w:p>
    <w:p w14:paraId="364DB50C"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【解析】</w:t>
      </w:r>
    </w:p>
    <w:p w14:paraId="5E2751C4"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【分析】分析图一可知：</w:t>
      </w:r>
      <w:r w:rsidRPr="006552D8">
        <w:rPr>
          <w:rFonts w:ascii="宋体" w:eastAsia="宋体" w:hAnsi="宋体" w:cs="宋体" w:hint="eastAsia"/>
          <w:color w:val="000000"/>
          <w:szCs w:val="24"/>
        </w:rPr>
        <w:t>①</w:t>
      </w:r>
      <w:r w:rsidRPr="006552D8">
        <w:rPr>
          <w:rFonts w:ascii="Times New Roman" w:eastAsia="宋体" w:hAnsi="Times New Roman" w:cs="宋体"/>
          <w:color w:val="000000"/>
          <w:szCs w:val="24"/>
        </w:rPr>
        <w:t>目镜，</w:t>
      </w:r>
      <w:r w:rsidRPr="006552D8">
        <w:rPr>
          <w:rFonts w:ascii="宋体" w:eastAsia="宋体" w:hAnsi="宋体" w:cs="宋体" w:hint="eastAsia"/>
          <w:color w:val="000000"/>
          <w:szCs w:val="24"/>
        </w:rPr>
        <w:t>②</w:t>
      </w:r>
      <w:r w:rsidRPr="006552D8">
        <w:rPr>
          <w:rFonts w:ascii="Times New Roman" w:eastAsia="宋体" w:hAnsi="Times New Roman" w:cs="宋体"/>
          <w:color w:val="000000"/>
          <w:szCs w:val="24"/>
        </w:rPr>
        <w:t>转换器，</w:t>
      </w:r>
      <w:r w:rsidRPr="006552D8">
        <w:rPr>
          <w:rFonts w:ascii="宋体" w:eastAsia="宋体" w:hAnsi="宋体" w:cs="宋体" w:hint="eastAsia"/>
          <w:color w:val="000000"/>
          <w:szCs w:val="24"/>
        </w:rPr>
        <w:t>③</w:t>
      </w:r>
      <w:r w:rsidRPr="006552D8">
        <w:rPr>
          <w:rFonts w:ascii="Times New Roman" w:eastAsia="宋体" w:hAnsi="Times New Roman" w:cs="宋体"/>
          <w:color w:val="000000"/>
          <w:szCs w:val="24"/>
        </w:rPr>
        <w:t>反光镜，</w:t>
      </w:r>
      <w:r w:rsidRPr="006552D8">
        <w:rPr>
          <w:rFonts w:ascii="宋体" w:eastAsia="宋体" w:hAnsi="宋体" w:cs="宋体" w:hint="eastAsia"/>
          <w:color w:val="000000"/>
          <w:szCs w:val="24"/>
        </w:rPr>
        <w:t>④</w:t>
      </w:r>
      <w:r w:rsidRPr="006552D8">
        <w:rPr>
          <w:rFonts w:ascii="Times New Roman" w:eastAsia="宋体" w:hAnsi="Times New Roman" w:cs="宋体"/>
          <w:color w:val="000000"/>
          <w:szCs w:val="24"/>
        </w:rPr>
        <w:t>粗准焦螺旋，</w:t>
      </w:r>
      <w:r w:rsidRPr="006552D8">
        <w:rPr>
          <w:rFonts w:ascii="宋体" w:eastAsia="宋体" w:hAnsi="宋体" w:cs="宋体" w:hint="eastAsia"/>
          <w:color w:val="000000"/>
          <w:szCs w:val="24"/>
        </w:rPr>
        <w:t>⑤</w:t>
      </w:r>
      <w:r w:rsidRPr="006552D8">
        <w:rPr>
          <w:rFonts w:ascii="Times New Roman" w:eastAsia="宋体" w:hAnsi="Times New Roman" w:cs="宋体"/>
          <w:color w:val="000000"/>
          <w:szCs w:val="24"/>
        </w:rPr>
        <w:t>细准焦螺旋。</w:t>
      </w:r>
    </w:p>
    <w:p w14:paraId="2578C630"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【小问</w:t>
      </w:r>
      <w:r w:rsidRPr="006552D8">
        <w:rPr>
          <w:rFonts w:ascii="Times New Roman" w:eastAsia="宋体" w:hAnsi="Times New Roman" w:cs="宋体"/>
          <w:color w:val="000000"/>
          <w:szCs w:val="24"/>
        </w:rPr>
        <w:t>1</w:t>
      </w:r>
      <w:r w:rsidRPr="006552D8">
        <w:rPr>
          <w:rFonts w:ascii="Times New Roman" w:eastAsia="宋体" w:hAnsi="Times New Roman" w:cs="宋体"/>
          <w:color w:val="000000"/>
          <w:szCs w:val="24"/>
        </w:rPr>
        <w:t>详解】</w:t>
      </w:r>
    </w:p>
    <w:p w14:paraId="2557EE30"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对光时应转动</w:t>
      </w:r>
      <w:r w:rsidRPr="006552D8">
        <w:rPr>
          <w:rFonts w:ascii="宋体" w:eastAsia="宋体" w:hAnsi="宋体" w:cs="宋体" w:hint="eastAsia"/>
          <w:color w:val="000000"/>
          <w:szCs w:val="24"/>
        </w:rPr>
        <w:t>②</w:t>
      </w:r>
      <w:r w:rsidRPr="006552D8">
        <w:rPr>
          <w:rFonts w:ascii="Times New Roman" w:eastAsia="宋体" w:hAnsi="Times New Roman" w:cs="宋体"/>
          <w:color w:val="000000"/>
          <w:szCs w:val="24"/>
        </w:rPr>
        <w:t>转换器，使低倍物镜对准通光孔，选用一个较大光圈并转动</w:t>
      </w:r>
      <w:r w:rsidRPr="006552D8">
        <w:rPr>
          <w:rFonts w:ascii="宋体" w:eastAsia="宋体" w:hAnsi="宋体" w:cs="宋体" w:hint="eastAsia"/>
          <w:color w:val="000000"/>
          <w:szCs w:val="24"/>
        </w:rPr>
        <w:t>③</w:t>
      </w:r>
      <w:r w:rsidRPr="006552D8">
        <w:rPr>
          <w:rFonts w:ascii="Times New Roman" w:eastAsia="宋体" w:hAnsi="Times New Roman" w:cs="宋体"/>
          <w:color w:val="000000"/>
          <w:szCs w:val="24"/>
        </w:rPr>
        <w:t>反光镜，使光线通过通光孔反射到镜筒内，通过目镜，看到白亮的视野。</w:t>
      </w:r>
    </w:p>
    <w:p w14:paraId="39597D9B"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【小问</w:t>
      </w:r>
      <w:r w:rsidRPr="006552D8">
        <w:rPr>
          <w:rFonts w:ascii="Times New Roman" w:eastAsia="宋体" w:hAnsi="Times New Roman" w:cs="宋体"/>
          <w:color w:val="000000"/>
          <w:szCs w:val="24"/>
        </w:rPr>
        <w:t>2</w:t>
      </w:r>
      <w:r w:rsidRPr="006552D8">
        <w:rPr>
          <w:rFonts w:ascii="Times New Roman" w:eastAsia="宋体" w:hAnsi="Times New Roman" w:cs="宋体"/>
          <w:color w:val="000000"/>
          <w:szCs w:val="24"/>
        </w:rPr>
        <w:t>详解】</w:t>
      </w:r>
    </w:p>
    <w:p w14:paraId="393478CD"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显微镜下看到的物像不但上下颠倒而且左右相反，视野</w:t>
      </w:r>
      <w:r w:rsidRPr="006552D8">
        <w:rPr>
          <w:rFonts w:ascii="宋体" w:eastAsia="宋体" w:hAnsi="宋体" w:cs="宋体" w:hint="eastAsia"/>
          <w:color w:val="000000"/>
          <w:szCs w:val="24"/>
        </w:rPr>
        <w:t>①</w:t>
      </w:r>
      <w:r w:rsidRPr="006552D8">
        <w:rPr>
          <w:rFonts w:ascii="Times New Roman" w:eastAsia="宋体" w:hAnsi="Times New Roman" w:cs="宋体"/>
          <w:color w:val="000000"/>
          <w:szCs w:val="24"/>
        </w:rPr>
        <w:t>中的物像位于右下方，说明实物位于左上方，视野</w:t>
      </w:r>
      <w:r w:rsidRPr="006552D8">
        <w:rPr>
          <w:rFonts w:ascii="宋体" w:eastAsia="宋体" w:hAnsi="宋体" w:cs="宋体" w:hint="eastAsia"/>
          <w:color w:val="000000"/>
          <w:szCs w:val="24"/>
        </w:rPr>
        <w:t>②</w:t>
      </w:r>
      <w:r w:rsidRPr="006552D8">
        <w:rPr>
          <w:rFonts w:ascii="Times New Roman" w:eastAsia="宋体" w:hAnsi="Times New Roman" w:cs="宋体"/>
          <w:color w:val="000000"/>
          <w:szCs w:val="24"/>
        </w:rPr>
        <w:t>中的物像位于中央，说明实物也位于中央；要使物像从视野</w:t>
      </w:r>
      <w:r w:rsidRPr="006552D8">
        <w:rPr>
          <w:rFonts w:ascii="宋体" w:eastAsia="宋体" w:hAnsi="宋体" w:cs="宋体" w:hint="eastAsia"/>
          <w:color w:val="000000"/>
          <w:szCs w:val="24"/>
        </w:rPr>
        <w:t>①</w:t>
      </w:r>
      <w:r w:rsidRPr="006552D8">
        <w:rPr>
          <w:rFonts w:ascii="Times New Roman" w:eastAsia="宋体" w:hAnsi="Times New Roman" w:cs="宋体"/>
          <w:color w:val="000000"/>
          <w:szCs w:val="24"/>
        </w:rPr>
        <w:t>变为视野</w:t>
      </w:r>
      <w:r w:rsidRPr="006552D8">
        <w:rPr>
          <w:rFonts w:ascii="宋体" w:eastAsia="宋体" w:hAnsi="宋体" w:cs="宋体" w:hint="eastAsia"/>
          <w:color w:val="000000"/>
          <w:szCs w:val="24"/>
        </w:rPr>
        <w:t>②</w:t>
      </w:r>
      <w:r w:rsidRPr="006552D8">
        <w:rPr>
          <w:rFonts w:ascii="Times New Roman" w:eastAsia="宋体" w:hAnsi="Times New Roman" w:cs="宋体"/>
          <w:color w:val="000000"/>
          <w:szCs w:val="24"/>
        </w:rPr>
        <w:t>的状态，应将装片也向右下方移动，这样实物就移到了中央，物像自然也在中央了；物像</w:t>
      </w:r>
      <w:r w:rsidRPr="006552D8">
        <w:rPr>
          <w:rFonts w:ascii="宋体" w:eastAsia="宋体" w:hAnsi="宋体" w:cs="宋体" w:hint="eastAsia"/>
          <w:color w:val="000000"/>
          <w:szCs w:val="24"/>
        </w:rPr>
        <w:t>②</w:t>
      </w:r>
      <w:r w:rsidRPr="006552D8">
        <w:rPr>
          <w:rFonts w:ascii="Times New Roman" w:eastAsia="宋体" w:hAnsi="Times New Roman" w:cs="宋体"/>
          <w:color w:val="000000"/>
          <w:szCs w:val="24"/>
        </w:rPr>
        <w:t>的放大倍数小，物像</w:t>
      </w:r>
      <w:r w:rsidRPr="006552D8">
        <w:rPr>
          <w:rFonts w:ascii="宋体" w:eastAsia="宋体" w:hAnsi="宋体" w:cs="宋体" w:hint="eastAsia"/>
          <w:color w:val="000000"/>
          <w:szCs w:val="24"/>
        </w:rPr>
        <w:t>③</w:t>
      </w:r>
      <w:r w:rsidRPr="006552D8">
        <w:rPr>
          <w:rFonts w:ascii="Times New Roman" w:eastAsia="宋体" w:hAnsi="Times New Roman" w:cs="宋体"/>
          <w:color w:val="000000"/>
          <w:szCs w:val="24"/>
        </w:rPr>
        <w:t>的放大倍数大，因此要使物像从视野</w:t>
      </w:r>
      <w:r w:rsidRPr="006552D8">
        <w:rPr>
          <w:rFonts w:ascii="宋体" w:eastAsia="宋体" w:hAnsi="宋体" w:cs="宋体" w:hint="eastAsia"/>
          <w:color w:val="000000"/>
          <w:szCs w:val="24"/>
        </w:rPr>
        <w:t>②</w:t>
      </w:r>
      <w:r w:rsidRPr="006552D8">
        <w:rPr>
          <w:rFonts w:ascii="Times New Roman" w:eastAsia="宋体" w:hAnsi="Times New Roman" w:cs="宋体"/>
          <w:color w:val="000000"/>
          <w:szCs w:val="24"/>
        </w:rPr>
        <w:t>变为视野</w:t>
      </w:r>
      <w:r w:rsidRPr="006552D8">
        <w:rPr>
          <w:rFonts w:ascii="宋体" w:eastAsia="宋体" w:hAnsi="宋体" w:cs="宋体" w:hint="eastAsia"/>
          <w:color w:val="000000"/>
          <w:szCs w:val="24"/>
        </w:rPr>
        <w:t>③</w:t>
      </w:r>
      <w:r w:rsidRPr="006552D8">
        <w:rPr>
          <w:rFonts w:ascii="Times New Roman" w:eastAsia="宋体" w:hAnsi="Times New Roman" w:cs="宋体"/>
          <w:color w:val="000000"/>
          <w:szCs w:val="24"/>
        </w:rPr>
        <w:t>的状态，应转动转换器，把低倍物镜转换成高倍物镜。</w:t>
      </w:r>
    </w:p>
    <w:p w14:paraId="2D0B33FB"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【小问</w:t>
      </w:r>
      <w:r w:rsidRPr="006552D8">
        <w:rPr>
          <w:rFonts w:ascii="Times New Roman" w:eastAsia="宋体" w:hAnsi="Times New Roman" w:cs="宋体"/>
          <w:color w:val="000000"/>
          <w:szCs w:val="24"/>
        </w:rPr>
        <w:t>3</w:t>
      </w:r>
      <w:r w:rsidRPr="006552D8">
        <w:rPr>
          <w:rFonts w:ascii="Times New Roman" w:eastAsia="宋体" w:hAnsi="Times New Roman" w:cs="宋体"/>
          <w:color w:val="000000"/>
          <w:szCs w:val="24"/>
        </w:rPr>
        <w:t>详解】</w:t>
      </w:r>
    </w:p>
    <w:p w14:paraId="21D5E00E"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物像</w:t>
      </w:r>
      <w:r w:rsidRPr="006552D8">
        <w:rPr>
          <w:rFonts w:ascii="宋体" w:eastAsia="宋体" w:hAnsi="宋体" w:cs="宋体" w:hint="eastAsia"/>
          <w:color w:val="000000"/>
          <w:szCs w:val="24"/>
        </w:rPr>
        <w:t>③</w:t>
      </w:r>
      <w:r w:rsidRPr="006552D8">
        <w:rPr>
          <w:rFonts w:ascii="Times New Roman" w:eastAsia="宋体" w:hAnsi="Times New Roman" w:cs="宋体"/>
          <w:color w:val="000000"/>
          <w:szCs w:val="24"/>
        </w:rPr>
        <w:t>不清晰，物像</w:t>
      </w:r>
      <w:r w:rsidRPr="006552D8">
        <w:rPr>
          <w:rFonts w:ascii="宋体" w:eastAsia="宋体" w:hAnsi="宋体" w:cs="宋体" w:hint="eastAsia"/>
          <w:color w:val="000000"/>
          <w:szCs w:val="24"/>
        </w:rPr>
        <w:t>④</w:t>
      </w:r>
      <w:r w:rsidRPr="006552D8">
        <w:rPr>
          <w:rFonts w:ascii="Times New Roman" w:eastAsia="宋体" w:hAnsi="Times New Roman" w:cs="宋体"/>
          <w:color w:val="000000"/>
          <w:szCs w:val="24"/>
        </w:rPr>
        <w:t>清晰，要想使物像从视野</w:t>
      </w:r>
      <w:r w:rsidRPr="006552D8">
        <w:rPr>
          <w:rFonts w:ascii="宋体" w:eastAsia="宋体" w:hAnsi="宋体" w:cs="宋体" w:hint="eastAsia"/>
          <w:color w:val="000000"/>
          <w:szCs w:val="24"/>
        </w:rPr>
        <w:t>③</w:t>
      </w:r>
      <w:r w:rsidRPr="006552D8">
        <w:rPr>
          <w:rFonts w:ascii="Times New Roman" w:eastAsia="宋体" w:hAnsi="Times New Roman" w:cs="宋体"/>
          <w:color w:val="000000"/>
          <w:szCs w:val="24"/>
        </w:rPr>
        <w:t>变为视野</w:t>
      </w:r>
      <w:r w:rsidRPr="006552D8">
        <w:rPr>
          <w:rFonts w:ascii="宋体" w:eastAsia="宋体" w:hAnsi="宋体" w:cs="宋体" w:hint="eastAsia"/>
          <w:color w:val="000000"/>
          <w:szCs w:val="24"/>
        </w:rPr>
        <w:t>④</w:t>
      </w:r>
      <w:r w:rsidRPr="006552D8">
        <w:rPr>
          <w:rFonts w:ascii="Times New Roman" w:eastAsia="宋体" w:hAnsi="Times New Roman" w:cs="宋体"/>
          <w:noProof/>
          <w:color w:val="000000"/>
          <w:szCs w:val="24"/>
        </w:rPr>
        <w:drawing>
          <wp:inline distT="0" distB="0" distL="0" distR="0" wp14:anchorId="7849C725" wp14:editId="4169C88F">
            <wp:extent cx="133350" cy="177800"/>
            <wp:effectExtent l="0" t="0" r="0" b="0"/>
            <wp:docPr id="100051" name="图片 10005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51" name="图片 100051" descr="www.szzx100.com江南汇教育网"/>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sidRPr="006552D8">
        <w:rPr>
          <w:rFonts w:ascii="Times New Roman" w:eastAsia="宋体" w:hAnsi="Times New Roman" w:cs="宋体"/>
          <w:color w:val="000000"/>
          <w:szCs w:val="24"/>
        </w:rPr>
        <w:t>状态应用细准焦螺旋进行调节。视野</w:t>
      </w:r>
      <w:r w:rsidRPr="006552D8">
        <w:rPr>
          <w:rFonts w:ascii="宋体" w:eastAsia="宋体" w:hAnsi="宋体" w:cs="宋体" w:hint="eastAsia"/>
          <w:color w:val="000000"/>
          <w:szCs w:val="24"/>
        </w:rPr>
        <w:t>②</w:t>
      </w:r>
      <w:r w:rsidRPr="006552D8">
        <w:rPr>
          <w:rFonts w:ascii="Times New Roman" w:eastAsia="宋体" w:hAnsi="Times New Roman" w:cs="宋体"/>
          <w:color w:val="000000"/>
          <w:szCs w:val="24"/>
        </w:rPr>
        <w:t>中出现洋葱鳞片叶表皮部分重叠的现象，这是因为在制作临时装片过程中没有将洋葱鳞片叶表皮完全展平。</w:t>
      </w:r>
    </w:p>
    <w:p w14:paraId="25013195"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32. </w:t>
      </w:r>
      <w:r w:rsidRPr="006552D8">
        <w:rPr>
          <w:rFonts w:ascii="宋体" w:eastAsia="宋体" w:hAnsi="宋体" w:cs="宋体"/>
          <w:color w:val="000000"/>
          <w:szCs w:val="24"/>
        </w:rPr>
        <w:t>某研究小组选择萝卜作为研究对象进行实验，以探究提高温室内蔬菜产量的方法。他们在三个温室中分别种植了相同的萝卜幼苗，温室的温度和二氧化碳条件的控制情况如下表所示（每个温室的光照、土壤、水分等其他条件均相同且适宜）。</w:t>
      </w:r>
    </w:p>
    <w:tbl>
      <w:tblPr>
        <w:tblW w:w="83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3432"/>
        <w:gridCol w:w="1791"/>
        <w:gridCol w:w="1551"/>
        <w:gridCol w:w="1551"/>
      </w:tblGrid>
      <w:tr w:rsidR="006552D8" w:rsidRPr="006552D8" w14:paraId="48CF790C" w14:textId="77777777" w:rsidTr="00E2646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9D7F952" w14:textId="77777777" w:rsidR="006552D8" w:rsidRPr="006552D8" w:rsidRDefault="006552D8" w:rsidP="006552D8">
            <w:pPr>
              <w:spacing w:line="360" w:lineRule="auto"/>
              <w:jc w:val="center"/>
              <w:textAlignment w:val="center"/>
              <w:rPr>
                <w:rFonts w:ascii="Times New Roman" w:eastAsia="宋体" w:hAnsi="Times New Roman" w:cs="宋体"/>
                <w:color w:val="000000"/>
                <w:szCs w:val="24"/>
              </w:rPr>
            </w:pPr>
            <w:r w:rsidRPr="006552D8">
              <w:rPr>
                <w:rFonts w:ascii="宋体" w:eastAsia="宋体" w:hAnsi="宋体" w:cs="宋体"/>
                <w:color w:val="000000"/>
                <w:szCs w:val="24"/>
              </w:rPr>
              <w:t>温室</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D84909D" w14:textId="77777777" w:rsidR="006552D8" w:rsidRPr="006552D8" w:rsidRDefault="006552D8" w:rsidP="006552D8">
            <w:pPr>
              <w:spacing w:line="360" w:lineRule="auto"/>
              <w:jc w:val="center"/>
              <w:textAlignment w:val="center"/>
              <w:rPr>
                <w:rFonts w:ascii="Times New Roman" w:eastAsia="宋体" w:hAnsi="Times New Roman" w:cs="宋体"/>
                <w:color w:val="000000"/>
                <w:szCs w:val="24"/>
              </w:rPr>
            </w:pPr>
            <w:r w:rsidRPr="006552D8">
              <w:rPr>
                <w:rFonts w:ascii="宋体" w:eastAsia="宋体" w:hAnsi="宋体" w:cs="宋体"/>
                <w:color w:val="000000"/>
                <w:szCs w:val="24"/>
              </w:rPr>
              <w:t>①</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1AC97FF" w14:textId="77777777" w:rsidR="006552D8" w:rsidRPr="006552D8" w:rsidRDefault="006552D8" w:rsidP="006552D8">
            <w:pPr>
              <w:spacing w:line="360" w:lineRule="auto"/>
              <w:jc w:val="center"/>
              <w:textAlignment w:val="center"/>
              <w:rPr>
                <w:rFonts w:ascii="Times New Roman" w:eastAsia="宋体" w:hAnsi="Times New Roman" w:cs="宋体"/>
                <w:color w:val="000000"/>
                <w:szCs w:val="24"/>
              </w:rPr>
            </w:pPr>
            <w:r w:rsidRPr="006552D8">
              <w:rPr>
                <w:rFonts w:ascii="宋体" w:eastAsia="宋体" w:hAnsi="宋体" w:cs="宋体"/>
                <w:color w:val="000000"/>
                <w:szCs w:val="24"/>
              </w:rPr>
              <w:t>②</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54FFDFB" w14:textId="77777777" w:rsidR="006552D8" w:rsidRPr="006552D8" w:rsidRDefault="006552D8" w:rsidP="006552D8">
            <w:pPr>
              <w:spacing w:line="360" w:lineRule="auto"/>
              <w:jc w:val="center"/>
              <w:textAlignment w:val="center"/>
              <w:rPr>
                <w:rFonts w:ascii="Times New Roman" w:eastAsia="宋体" w:hAnsi="Times New Roman" w:cs="宋体"/>
                <w:color w:val="000000"/>
                <w:szCs w:val="24"/>
              </w:rPr>
            </w:pPr>
            <w:r w:rsidRPr="006552D8">
              <w:rPr>
                <w:rFonts w:ascii="宋体" w:eastAsia="宋体" w:hAnsi="宋体" w:cs="宋体"/>
                <w:color w:val="000000"/>
                <w:szCs w:val="24"/>
              </w:rPr>
              <w:t>③</w:t>
            </w:r>
          </w:p>
        </w:tc>
      </w:tr>
      <w:tr w:rsidR="006552D8" w:rsidRPr="006552D8" w14:paraId="4F5B8D63" w14:textId="77777777" w:rsidTr="00E2646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A63ACA8" w14:textId="77777777" w:rsidR="006552D8" w:rsidRPr="006552D8" w:rsidRDefault="006552D8" w:rsidP="006552D8">
            <w:pPr>
              <w:spacing w:line="360" w:lineRule="auto"/>
              <w:jc w:val="center"/>
              <w:textAlignment w:val="center"/>
              <w:rPr>
                <w:rFonts w:ascii="Times New Roman" w:eastAsia="宋体" w:hAnsi="Times New Roman" w:cs="宋体"/>
                <w:color w:val="000000"/>
                <w:szCs w:val="24"/>
              </w:rPr>
            </w:pPr>
            <w:r w:rsidRPr="006552D8">
              <w:rPr>
                <w:rFonts w:ascii="宋体" w:eastAsia="宋体" w:hAnsi="宋体" w:cs="宋体"/>
                <w:color w:val="000000"/>
                <w:szCs w:val="24"/>
              </w:rPr>
              <w:t>二氧化碳浓度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CE38711" w14:textId="77777777" w:rsidR="006552D8" w:rsidRPr="006552D8" w:rsidRDefault="006552D8" w:rsidP="006552D8">
            <w:pPr>
              <w:spacing w:line="360" w:lineRule="auto"/>
              <w:jc w:val="center"/>
              <w:textAlignment w:val="center"/>
              <w:rPr>
                <w:rFonts w:ascii="Times New Roman" w:eastAsia="宋体" w:hAnsi="Times New Roman" w:cs="宋体"/>
                <w:color w:val="000000"/>
                <w:szCs w:val="24"/>
              </w:rPr>
            </w:pPr>
            <w:r w:rsidRPr="006552D8">
              <w:rPr>
                <w:rFonts w:ascii="Times New Roman" w:eastAsia="Times New Roman" w:hAnsi="Times New Roman" w:cs="Times New Roman"/>
                <w:color w:val="000000"/>
                <w:szCs w:val="24"/>
              </w:rPr>
              <w:t>0.03%</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7FC16F70" w14:textId="77777777" w:rsidR="006552D8" w:rsidRPr="006552D8" w:rsidRDefault="006552D8" w:rsidP="006552D8">
            <w:pPr>
              <w:spacing w:line="360" w:lineRule="auto"/>
              <w:jc w:val="center"/>
              <w:textAlignment w:val="center"/>
              <w:rPr>
                <w:rFonts w:ascii="Times New Roman" w:eastAsia="宋体" w:hAnsi="Times New Roman" w:cs="宋体"/>
                <w:color w:val="000000"/>
                <w:szCs w:val="24"/>
              </w:rPr>
            </w:pPr>
            <w:r w:rsidRPr="006552D8">
              <w:rPr>
                <w:rFonts w:ascii="Times New Roman" w:eastAsia="Times New Roman" w:hAnsi="Times New Roman" w:cs="Times New Roman"/>
                <w:color w:val="000000"/>
                <w:szCs w:val="24"/>
              </w:rPr>
              <w:t>0.5%</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ADD1AD7" w14:textId="77777777" w:rsidR="006552D8" w:rsidRPr="006552D8" w:rsidRDefault="006552D8" w:rsidP="006552D8">
            <w:pPr>
              <w:spacing w:line="360" w:lineRule="auto"/>
              <w:jc w:val="center"/>
              <w:textAlignment w:val="center"/>
              <w:rPr>
                <w:rFonts w:ascii="Times New Roman" w:eastAsia="宋体" w:hAnsi="Times New Roman" w:cs="宋体"/>
                <w:color w:val="000000"/>
                <w:szCs w:val="24"/>
              </w:rPr>
            </w:pPr>
            <w:r w:rsidRPr="006552D8">
              <w:rPr>
                <w:rFonts w:ascii="Times New Roman" w:eastAsia="Times New Roman" w:hAnsi="Times New Roman" w:cs="Times New Roman"/>
                <w:color w:val="000000"/>
                <w:szCs w:val="24"/>
              </w:rPr>
              <w:t>0.5%</w:t>
            </w:r>
          </w:p>
        </w:tc>
      </w:tr>
      <w:tr w:rsidR="006552D8" w:rsidRPr="006552D8" w14:paraId="4CCBC241" w14:textId="77777777" w:rsidTr="00E26467">
        <w:trPr>
          <w:trHeight w:val="330"/>
        </w:trPr>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064BDC4B" w14:textId="77777777" w:rsidR="006552D8" w:rsidRPr="006552D8" w:rsidRDefault="006552D8" w:rsidP="006552D8">
            <w:pPr>
              <w:spacing w:line="360" w:lineRule="auto"/>
              <w:jc w:val="center"/>
              <w:textAlignment w:val="center"/>
              <w:rPr>
                <w:rFonts w:ascii="Times New Roman" w:eastAsia="宋体" w:hAnsi="Times New Roman" w:cs="宋体"/>
                <w:color w:val="000000"/>
                <w:szCs w:val="24"/>
              </w:rPr>
            </w:pPr>
            <w:r w:rsidRPr="006552D8">
              <w:rPr>
                <w:rFonts w:ascii="宋体" w:eastAsia="宋体" w:hAnsi="宋体" w:cs="宋体"/>
                <w:color w:val="000000"/>
                <w:szCs w:val="24"/>
              </w:rPr>
              <w:t>温度</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74EEE1B" w14:textId="77777777" w:rsidR="006552D8" w:rsidRPr="006552D8" w:rsidRDefault="006552D8" w:rsidP="006552D8">
            <w:pPr>
              <w:spacing w:line="360" w:lineRule="auto"/>
              <w:jc w:val="center"/>
              <w:textAlignment w:val="center"/>
              <w:rPr>
                <w:rFonts w:ascii="Times New Roman" w:eastAsia="宋体" w:hAnsi="Times New Roman" w:cs="宋体"/>
                <w:color w:val="000000"/>
                <w:szCs w:val="24"/>
              </w:rPr>
            </w:pPr>
            <w:r w:rsidRPr="006552D8">
              <w:rPr>
                <w:rFonts w:ascii="Times New Roman" w:eastAsia="Times New Roman" w:hAnsi="Times New Roman" w:cs="Times New Roman"/>
                <w:color w:val="000000"/>
                <w:szCs w:val="24"/>
              </w:rPr>
              <w:t>20℃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A1158E1" w14:textId="77777777" w:rsidR="006552D8" w:rsidRPr="006552D8" w:rsidRDefault="006552D8" w:rsidP="006552D8">
            <w:pPr>
              <w:spacing w:line="360" w:lineRule="auto"/>
              <w:jc w:val="center"/>
              <w:textAlignment w:val="center"/>
              <w:rPr>
                <w:rFonts w:ascii="Times New Roman" w:eastAsia="宋体" w:hAnsi="Times New Roman" w:cs="宋体"/>
                <w:color w:val="000000"/>
                <w:szCs w:val="24"/>
              </w:rPr>
            </w:pPr>
            <w:r w:rsidRPr="006552D8">
              <w:rPr>
                <w:rFonts w:ascii="Times New Roman" w:eastAsia="Times New Roman" w:hAnsi="Times New Roman" w:cs="Times New Roman"/>
                <w:color w:val="000000"/>
                <w:szCs w:val="24"/>
              </w:rPr>
              <w:t>10℃</w:t>
            </w:r>
          </w:p>
        </w:tc>
        <w:tc>
          <w:tcPr>
            <w:tcW w:w="0" w:type="auto"/>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268B65C3" w14:textId="77777777" w:rsidR="006552D8" w:rsidRPr="006552D8" w:rsidRDefault="006552D8" w:rsidP="006552D8">
            <w:pPr>
              <w:spacing w:line="360" w:lineRule="auto"/>
              <w:jc w:val="center"/>
              <w:textAlignment w:val="center"/>
              <w:rPr>
                <w:rFonts w:ascii="Times New Roman" w:eastAsia="宋体" w:hAnsi="Times New Roman" w:cs="宋体"/>
                <w:color w:val="000000"/>
                <w:szCs w:val="24"/>
              </w:rPr>
            </w:pPr>
            <w:r w:rsidRPr="006552D8">
              <w:rPr>
                <w:rFonts w:ascii="Times New Roman" w:eastAsia="Times New Roman" w:hAnsi="Times New Roman" w:cs="Times New Roman"/>
                <w:color w:val="000000"/>
                <w:szCs w:val="24"/>
              </w:rPr>
              <w:t>20℃</w:t>
            </w:r>
          </w:p>
        </w:tc>
      </w:tr>
    </w:tbl>
    <w:p w14:paraId="3FE81E57"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1</w:t>
      </w:r>
      <w:r w:rsidRPr="006552D8">
        <w:rPr>
          <w:rFonts w:ascii="Times New Roman" w:eastAsia="宋体" w:hAnsi="Times New Roman" w:cs="宋体"/>
          <w:color w:val="000000"/>
          <w:szCs w:val="24"/>
        </w:rPr>
        <w:t>）</w:t>
      </w:r>
      <w:r w:rsidRPr="006552D8">
        <w:rPr>
          <w:rFonts w:ascii="宋体" w:eastAsia="宋体" w:hAnsi="宋体" w:cs="宋体"/>
          <w:color w:val="000000"/>
          <w:szCs w:val="24"/>
        </w:rPr>
        <w:t>在该实验中，每组萝卜幼苗数量最好是</w:t>
      </w:r>
      <w:r w:rsidRPr="006552D8">
        <w:rPr>
          <w:rFonts w:ascii="Times New Roman" w:eastAsia="Times New Roman" w:hAnsi="Times New Roman" w:cs="Times New Roman"/>
          <w:color w:val="000000"/>
          <w:szCs w:val="24"/>
        </w:rPr>
        <w:t>____________</w:t>
      </w:r>
      <w:r w:rsidRPr="006552D8">
        <w:rPr>
          <w:rFonts w:ascii="宋体" w:eastAsia="宋体" w:hAnsi="宋体" w:cs="宋体"/>
          <w:color w:val="000000"/>
          <w:szCs w:val="24"/>
        </w:rPr>
        <w:t>。</w:t>
      </w:r>
    </w:p>
    <w:p w14:paraId="46E0CA91" w14:textId="77777777" w:rsidR="006552D8" w:rsidRPr="006552D8" w:rsidRDefault="006552D8" w:rsidP="006552D8">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color w:val="000000"/>
          <w:szCs w:val="24"/>
        </w:rPr>
        <w:t>一株</w:t>
      </w:r>
      <w:r w:rsidRPr="006552D8">
        <w:rPr>
          <w:rFonts w:ascii="Times New Roman" w:eastAsia="宋体" w:hAnsi="Times New Roman" w:cs="宋体"/>
          <w:color w:val="000000"/>
          <w:szCs w:val="24"/>
        </w:rPr>
        <w:tab/>
        <w:t xml:space="preserve">B. </w:t>
      </w:r>
      <w:r w:rsidRPr="006552D8">
        <w:rPr>
          <w:rFonts w:ascii="宋体" w:eastAsia="宋体" w:hAnsi="宋体" w:cs="宋体"/>
          <w:color w:val="000000"/>
          <w:szCs w:val="24"/>
        </w:rPr>
        <w:t>两株</w:t>
      </w:r>
      <w:r w:rsidRPr="006552D8">
        <w:rPr>
          <w:rFonts w:ascii="Times New Roman" w:eastAsia="宋体" w:hAnsi="Times New Roman" w:cs="宋体"/>
          <w:color w:val="000000"/>
          <w:szCs w:val="24"/>
        </w:rPr>
        <w:tab/>
        <w:t xml:space="preserve">C. </w:t>
      </w:r>
      <w:r w:rsidRPr="006552D8">
        <w:rPr>
          <w:rFonts w:ascii="宋体" w:eastAsia="宋体" w:hAnsi="宋体" w:cs="宋体"/>
          <w:color w:val="000000"/>
          <w:szCs w:val="24"/>
        </w:rPr>
        <w:t>三株</w:t>
      </w:r>
      <w:r w:rsidRPr="006552D8">
        <w:rPr>
          <w:rFonts w:ascii="Times New Roman" w:eastAsia="宋体" w:hAnsi="Times New Roman" w:cs="宋体"/>
          <w:color w:val="000000"/>
          <w:szCs w:val="24"/>
        </w:rPr>
        <w:tab/>
        <w:t xml:space="preserve">D. </w:t>
      </w:r>
      <w:r w:rsidRPr="006552D8">
        <w:rPr>
          <w:rFonts w:ascii="宋体" w:eastAsia="宋体" w:hAnsi="宋体" w:cs="宋体"/>
          <w:color w:val="000000"/>
          <w:szCs w:val="24"/>
        </w:rPr>
        <w:t>十株以上</w:t>
      </w:r>
    </w:p>
    <w:p w14:paraId="38C80A26"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2</w:t>
      </w:r>
      <w:r w:rsidRPr="006552D8">
        <w:rPr>
          <w:rFonts w:ascii="Times New Roman" w:eastAsia="宋体" w:hAnsi="Times New Roman" w:cs="宋体"/>
          <w:color w:val="000000"/>
          <w:szCs w:val="24"/>
        </w:rPr>
        <w:t>）</w:t>
      </w:r>
      <w:r w:rsidRPr="006552D8">
        <w:rPr>
          <w:rFonts w:ascii="宋体" w:eastAsia="宋体" w:hAnsi="宋体" w:cs="宋体"/>
          <w:color w:val="000000"/>
          <w:szCs w:val="24"/>
        </w:rPr>
        <w:t>如果要研究温度对萝卜幼苗生长的影响，应选择</w:t>
      </w:r>
      <w:r w:rsidRPr="006552D8">
        <w:rPr>
          <w:rFonts w:ascii="Times New Roman" w:eastAsia="宋体" w:hAnsi="Times New Roman" w:cs="宋体"/>
          <w:color w:val="000000"/>
          <w:szCs w:val="24"/>
        </w:rPr>
        <w:t>______</w:t>
      </w:r>
      <w:r w:rsidRPr="006552D8">
        <w:rPr>
          <w:rFonts w:ascii="宋体" w:eastAsia="宋体" w:hAnsi="宋体" w:cs="宋体"/>
          <w:color w:val="000000"/>
          <w:szCs w:val="24"/>
        </w:rPr>
        <w:t>（填序号）两组进行对照实验。</w:t>
      </w:r>
    </w:p>
    <w:p w14:paraId="6D3A15BD"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3</w:t>
      </w:r>
      <w:r w:rsidRPr="006552D8">
        <w:rPr>
          <w:rFonts w:ascii="Times New Roman" w:eastAsia="宋体" w:hAnsi="Times New Roman" w:cs="宋体"/>
          <w:color w:val="000000"/>
          <w:szCs w:val="24"/>
        </w:rPr>
        <w:t>）</w:t>
      </w:r>
      <w:r w:rsidRPr="006552D8">
        <w:rPr>
          <w:rFonts w:ascii="宋体" w:eastAsia="宋体" w:hAnsi="宋体" w:cs="宋体"/>
          <w:color w:val="000000"/>
          <w:szCs w:val="24"/>
        </w:rPr>
        <w:t>如果要研究二氧化碳浓度对萝卜幼苗生长的影响，应选择</w:t>
      </w:r>
      <w:r w:rsidRPr="006552D8">
        <w:rPr>
          <w:rFonts w:ascii="Times New Roman" w:eastAsia="宋体" w:hAnsi="Times New Roman" w:cs="宋体"/>
          <w:color w:val="000000"/>
          <w:szCs w:val="24"/>
        </w:rPr>
        <w:t>______</w:t>
      </w:r>
      <w:r w:rsidRPr="006552D8">
        <w:rPr>
          <w:rFonts w:ascii="宋体" w:eastAsia="宋体" w:hAnsi="宋体" w:cs="宋体"/>
          <w:color w:val="000000"/>
          <w:szCs w:val="24"/>
        </w:rPr>
        <w:t>（填序号）两组进行对照实验。</w:t>
      </w:r>
    </w:p>
    <w:p w14:paraId="6860EDDE"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4</w:t>
      </w:r>
      <w:r w:rsidRPr="006552D8">
        <w:rPr>
          <w:rFonts w:ascii="Times New Roman" w:eastAsia="宋体" w:hAnsi="Times New Roman" w:cs="宋体"/>
          <w:color w:val="000000"/>
          <w:szCs w:val="24"/>
        </w:rPr>
        <w:t>）</w:t>
      </w:r>
      <w:r w:rsidRPr="006552D8">
        <w:rPr>
          <w:rFonts w:ascii="宋体" w:eastAsia="宋体" w:hAnsi="宋体" w:cs="宋体"/>
          <w:color w:val="000000"/>
          <w:szCs w:val="24"/>
        </w:rPr>
        <w:t>萝卜供人们食用的主要是根。其中的有机物来自于</w:t>
      </w:r>
      <w:r w:rsidRPr="006552D8">
        <w:rPr>
          <w:rFonts w:ascii="Times New Roman" w:eastAsia="宋体" w:hAnsi="Times New Roman" w:cs="宋体"/>
          <w:color w:val="000000"/>
          <w:szCs w:val="24"/>
        </w:rPr>
        <w:t>______</w:t>
      </w:r>
      <w:r w:rsidRPr="006552D8">
        <w:rPr>
          <w:rFonts w:ascii="宋体" w:eastAsia="宋体" w:hAnsi="宋体" w:cs="宋体"/>
          <w:color w:val="000000"/>
          <w:szCs w:val="24"/>
        </w:rPr>
        <w:t>。根吸收水和无机盐的主要部位是根尖的成熟区。</w:t>
      </w:r>
    </w:p>
    <w:p w14:paraId="69924160"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【答案】</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1</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 xml:space="preserve">D    </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2</w:t>
      </w:r>
      <w:r w:rsidRPr="006552D8">
        <w:rPr>
          <w:rFonts w:ascii="Times New Roman" w:eastAsia="宋体" w:hAnsi="Times New Roman" w:cs="宋体"/>
          <w:color w:val="000000"/>
          <w:szCs w:val="24"/>
        </w:rPr>
        <w:t>）</w:t>
      </w:r>
      <w:r w:rsidRPr="006552D8">
        <w:rPr>
          <w:rFonts w:ascii="宋体" w:eastAsia="宋体" w:hAnsi="宋体" w:cs="宋体"/>
          <w:color w:val="000000"/>
          <w:szCs w:val="24"/>
        </w:rPr>
        <w:t>②③</w:t>
      </w:r>
      <w:r w:rsidRPr="006552D8">
        <w:rPr>
          <w:rFonts w:ascii="Times New Roman" w:eastAsia="宋体" w:hAnsi="Times New Roman" w:cs="宋体"/>
          <w:color w:val="000000"/>
          <w:szCs w:val="24"/>
        </w:rPr>
        <w:t xml:space="preserve">    </w:t>
      </w:r>
    </w:p>
    <w:p w14:paraId="2AE2F703"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3</w:t>
      </w:r>
      <w:r w:rsidRPr="006552D8">
        <w:rPr>
          <w:rFonts w:ascii="Times New Roman" w:eastAsia="宋体" w:hAnsi="Times New Roman" w:cs="宋体"/>
          <w:color w:val="000000"/>
          <w:szCs w:val="24"/>
        </w:rPr>
        <w:t>）</w:t>
      </w:r>
      <w:r w:rsidRPr="006552D8">
        <w:rPr>
          <w:rFonts w:ascii="宋体" w:eastAsia="宋体" w:hAnsi="宋体" w:cs="宋体"/>
          <w:color w:val="000000"/>
          <w:szCs w:val="24"/>
        </w:rPr>
        <w:t>①③</w:t>
      </w:r>
      <w:r w:rsidRPr="006552D8">
        <w:rPr>
          <w:rFonts w:ascii="Times New Roman" w:eastAsia="宋体" w:hAnsi="Times New Roman" w:cs="宋体"/>
          <w:color w:val="000000"/>
          <w:szCs w:val="24"/>
        </w:rPr>
        <w:t xml:space="preserve">    </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4</w:t>
      </w:r>
      <w:r w:rsidRPr="006552D8">
        <w:rPr>
          <w:rFonts w:ascii="Times New Roman" w:eastAsia="宋体" w:hAnsi="Times New Roman" w:cs="宋体"/>
          <w:color w:val="000000"/>
          <w:szCs w:val="24"/>
        </w:rPr>
        <w:t>）</w:t>
      </w:r>
      <w:r w:rsidRPr="006552D8">
        <w:rPr>
          <w:rFonts w:ascii="宋体" w:eastAsia="宋体" w:hAnsi="宋体" w:cs="宋体"/>
          <w:color w:val="000000"/>
          <w:szCs w:val="24"/>
        </w:rPr>
        <w:t>叶子光合作用制造</w:t>
      </w:r>
    </w:p>
    <w:p w14:paraId="602B0096"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lastRenderedPageBreak/>
        <w:t>【解析】</w:t>
      </w:r>
    </w:p>
    <w:p w14:paraId="6CC253CE"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【分析】（</w:t>
      </w:r>
      <w:r w:rsidRPr="006552D8">
        <w:rPr>
          <w:rFonts w:ascii="Times New Roman" w:eastAsia="宋体" w:hAnsi="Times New Roman" w:cs="宋体"/>
          <w:color w:val="000000"/>
          <w:szCs w:val="24"/>
        </w:rPr>
        <w:t>1</w:t>
      </w:r>
      <w:r w:rsidRPr="006552D8">
        <w:rPr>
          <w:rFonts w:ascii="Times New Roman" w:eastAsia="宋体" w:hAnsi="Times New Roman" w:cs="宋体"/>
          <w:color w:val="000000"/>
          <w:szCs w:val="24"/>
        </w:rPr>
        <w:t>）对照实验：在探究某种条件对研究对象的影响时，对研究对象进行的除了该条件不同以外，其他条件都相同的实验。根据变量设置一组对照实验，使实验结果具有说服力。一般来说，对实验变量进行处理的，就是实验组，没有处理的就是对照组。</w:t>
      </w:r>
    </w:p>
    <w:p w14:paraId="7615F374"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2</w:t>
      </w:r>
      <w:r w:rsidRPr="006552D8">
        <w:rPr>
          <w:rFonts w:ascii="Times New Roman" w:eastAsia="宋体" w:hAnsi="Times New Roman" w:cs="宋体"/>
          <w:color w:val="000000"/>
          <w:szCs w:val="24"/>
        </w:rPr>
        <w:t>）该实验以温度、二氧化碳的浓度为变量设置了两组对照实验：</w:t>
      </w:r>
      <w:r w:rsidRPr="006552D8">
        <w:rPr>
          <w:rFonts w:ascii="宋体" w:eastAsia="宋体" w:hAnsi="宋体" w:cs="宋体" w:hint="eastAsia"/>
          <w:color w:val="000000"/>
          <w:szCs w:val="24"/>
        </w:rPr>
        <w:t>①</w:t>
      </w:r>
      <w:r w:rsidRPr="006552D8">
        <w:rPr>
          <w:rFonts w:ascii="Times New Roman" w:eastAsia="宋体" w:hAnsi="Times New Roman" w:cs="宋体"/>
          <w:color w:val="000000"/>
          <w:szCs w:val="24"/>
        </w:rPr>
        <w:t>与</w:t>
      </w:r>
      <w:r w:rsidRPr="006552D8">
        <w:rPr>
          <w:rFonts w:ascii="宋体" w:eastAsia="宋体" w:hAnsi="宋体" w:cs="宋体" w:hint="eastAsia"/>
          <w:color w:val="000000"/>
          <w:szCs w:val="24"/>
        </w:rPr>
        <w:t>③</w:t>
      </w:r>
      <w:r w:rsidRPr="006552D8">
        <w:rPr>
          <w:rFonts w:ascii="Times New Roman" w:eastAsia="宋体" w:hAnsi="Times New Roman" w:cs="宋体"/>
          <w:color w:val="000000"/>
          <w:szCs w:val="24"/>
        </w:rPr>
        <w:t>以二氧化碳的浓度为变量构成一组对照实验；</w:t>
      </w:r>
      <w:r w:rsidRPr="006552D8">
        <w:rPr>
          <w:rFonts w:ascii="宋体" w:eastAsia="宋体" w:hAnsi="宋体" w:cs="宋体" w:hint="eastAsia"/>
          <w:color w:val="000000"/>
          <w:szCs w:val="24"/>
        </w:rPr>
        <w:t>②</w:t>
      </w:r>
      <w:r w:rsidRPr="006552D8">
        <w:rPr>
          <w:rFonts w:ascii="Times New Roman" w:eastAsia="宋体" w:hAnsi="Times New Roman" w:cs="宋体"/>
          <w:color w:val="000000"/>
          <w:szCs w:val="24"/>
        </w:rPr>
        <w:t>与</w:t>
      </w:r>
      <w:r w:rsidRPr="006552D8">
        <w:rPr>
          <w:rFonts w:ascii="宋体" w:eastAsia="宋体" w:hAnsi="宋体" w:cs="宋体" w:hint="eastAsia"/>
          <w:color w:val="000000"/>
          <w:szCs w:val="24"/>
        </w:rPr>
        <w:t>③</w:t>
      </w:r>
      <w:r w:rsidRPr="006552D8">
        <w:rPr>
          <w:rFonts w:ascii="Times New Roman" w:eastAsia="宋体" w:hAnsi="Times New Roman" w:cs="宋体"/>
          <w:color w:val="000000"/>
          <w:szCs w:val="24"/>
        </w:rPr>
        <w:t>以温度为变量构成一组对照实验。</w:t>
      </w:r>
    </w:p>
    <w:p w14:paraId="43299F74"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【小问</w:t>
      </w:r>
      <w:r w:rsidRPr="006552D8">
        <w:rPr>
          <w:rFonts w:ascii="Times New Roman" w:eastAsia="宋体" w:hAnsi="Times New Roman" w:cs="宋体"/>
          <w:color w:val="000000"/>
          <w:szCs w:val="24"/>
        </w:rPr>
        <w:t>1</w:t>
      </w:r>
      <w:r w:rsidRPr="006552D8">
        <w:rPr>
          <w:rFonts w:ascii="Times New Roman" w:eastAsia="宋体" w:hAnsi="Times New Roman" w:cs="宋体"/>
          <w:color w:val="000000"/>
          <w:szCs w:val="24"/>
        </w:rPr>
        <w:t>详解】</w:t>
      </w:r>
    </w:p>
    <w:p w14:paraId="2ED6F7CA"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在该实验中，每组萝卜幼苗数量最好是十株以上，因为这样可以减少其他因素的影响而导致的误差。因此在探究提高温室内蔬菜产量的科学方法的实验中，所用萝卜幼苗数量最好是十株以上。</w:t>
      </w:r>
    </w:p>
    <w:p w14:paraId="07ECC146"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【小问</w:t>
      </w:r>
      <w:r w:rsidRPr="006552D8">
        <w:rPr>
          <w:rFonts w:ascii="Times New Roman" w:eastAsia="宋体" w:hAnsi="Times New Roman" w:cs="宋体"/>
          <w:color w:val="000000"/>
          <w:szCs w:val="24"/>
        </w:rPr>
        <w:t>2</w:t>
      </w:r>
      <w:r w:rsidRPr="006552D8">
        <w:rPr>
          <w:rFonts w:ascii="Times New Roman" w:eastAsia="宋体" w:hAnsi="Times New Roman" w:cs="宋体"/>
          <w:color w:val="000000"/>
          <w:szCs w:val="24"/>
        </w:rPr>
        <w:t>详解】</w:t>
      </w:r>
    </w:p>
    <w:p w14:paraId="20BF5972"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要探究温度对萝卜幼苗光合作用强度的影响，就要以温度为变量设置对照实验，因此他们应选择表中的</w:t>
      </w:r>
      <w:r w:rsidRPr="006552D8">
        <w:rPr>
          <w:rFonts w:ascii="宋体" w:eastAsia="宋体" w:hAnsi="宋体" w:cs="宋体" w:hint="eastAsia"/>
          <w:color w:val="000000"/>
          <w:szCs w:val="24"/>
        </w:rPr>
        <w:t>②</w:t>
      </w:r>
      <w:r w:rsidRPr="006552D8">
        <w:rPr>
          <w:rFonts w:ascii="Times New Roman" w:eastAsia="宋体" w:hAnsi="Times New Roman" w:cs="宋体"/>
          <w:color w:val="000000"/>
          <w:szCs w:val="24"/>
        </w:rPr>
        <w:t>、</w:t>
      </w:r>
      <w:r w:rsidRPr="006552D8">
        <w:rPr>
          <w:rFonts w:ascii="宋体" w:eastAsia="宋体" w:hAnsi="宋体" w:cs="宋体" w:hint="eastAsia"/>
          <w:color w:val="000000"/>
          <w:szCs w:val="24"/>
        </w:rPr>
        <w:t>③</w:t>
      </w:r>
      <w:r w:rsidRPr="006552D8">
        <w:rPr>
          <w:rFonts w:ascii="Times New Roman" w:eastAsia="宋体" w:hAnsi="Times New Roman" w:cs="宋体"/>
          <w:color w:val="000000"/>
          <w:szCs w:val="24"/>
        </w:rPr>
        <w:t>两组进行对照实验。</w:t>
      </w:r>
    </w:p>
    <w:p w14:paraId="67D73B09"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【小问</w:t>
      </w:r>
      <w:r w:rsidRPr="006552D8">
        <w:rPr>
          <w:rFonts w:ascii="Times New Roman" w:eastAsia="宋体" w:hAnsi="Times New Roman" w:cs="宋体"/>
          <w:color w:val="000000"/>
          <w:szCs w:val="24"/>
        </w:rPr>
        <w:t>3</w:t>
      </w:r>
      <w:r w:rsidRPr="006552D8">
        <w:rPr>
          <w:rFonts w:ascii="Times New Roman" w:eastAsia="宋体" w:hAnsi="Times New Roman" w:cs="宋体"/>
          <w:color w:val="000000"/>
          <w:szCs w:val="24"/>
        </w:rPr>
        <w:t>详解】</w:t>
      </w:r>
    </w:p>
    <w:p w14:paraId="4700B331"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如果要研究二氧化碳浓度对萝卜幼苗光合作用强度的影响，二氧化碳是实验的变量。</w:t>
      </w:r>
      <w:r w:rsidRPr="006552D8">
        <w:rPr>
          <w:rFonts w:ascii="宋体" w:eastAsia="宋体" w:hAnsi="宋体" w:cs="宋体" w:hint="eastAsia"/>
          <w:color w:val="000000"/>
          <w:szCs w:val="24"/>
        </w:rPr>
        <w:t>③</w:t>
      </w:r>
      <w:r w:rsidRPr="006552D8">
        <w:rPr>
          <w:rFonts w:ascii="Times New Roman" w:eastAsia="宋体" w:hAnsi="Times New Roman" w:cs="宋体"/>
          <w:color w:val="000000"/>
          <w:szCs w:val="24"/>
        </w:rPr>
        <w:t>温室与</w:t>
      </w:r>
      <w:r w:rsidRPr="006552D8">
        <w:rPr>
          <w:rFonts w:ascii="宋体" w:eastAsia="宋体" w:hAnsi="宋体" w:cs="宋体" w:hint="eastAsia"/>
          <w:color w:val="000000"/>
          <w:szCs w:val="24"/>
        </w:rPr>
        <w:t>①</w:t>
      </w:r>
      <w:r w:rsidRPr="006552D8">
        <w:rPr>
          <w:rFonts w:ascii="Times New Roman" w:eastAsia="宋体" w:hAnsi="Times New Roman" w:cs="宋体"/>
          <w:color w:val="000000"/>
          <w:szCs w:val="24"/>
        </w:rPr>
        <w:t>温室相比较，</w:t>
      </w:r>
      <w:r w:rsidRPr="006552D8">
        <w:rPr>
          <w:rFonts w:ascii="宋体" w:eastAsia="宋体" w:hAnsi="宋体" w:cs="宋体" w:hint="eastAsia"/>
          <w:color w:val="000000"/>
          <w:szCs w:val="24"/>
        </w:rPr>
        <w:t>③</w:t>
      </w:r>
      <w:r w:rsidRPr="006552D8">
        <w:rPr>
          <w:rFonts w:ascii="Times New Roman" w:eastAsia="宋体" w:hAnsi="Times New Roman" w:cs="宋体"/>
          <w:color w:val="000000"/>
          <w:szCs w:val="24"/>
        </w:rPr>
        <w:t>温室内的二氧化碳的浓度高，为光合作用提供了足够的原料，导致光合作用制造的有机物多，因此温室</w:t>
      </w:r>
      <w:r w:rsidRPr="006552D8">
        <w:rPr>
          <w:rFonts w:ascii="宋体" w:eastAsia="宋体" w:hAnsi="宋体" w:cs="宋体" w:hint="eastAsia"/>
          <w:color w:val="000000"/>
          <w:szCs w:val="24"/>
        </w:rPr>
        <w:t>③</w:t>
      </w:r>
      <w:r w:rsidRPr="006552D8">
        <w:rPr>
          <w:rFonts w:ascii="Times New Roman" w:eastAsia="宋体" w:hAnsi="Times New Roman" w:cs="宋体"/>
          <w:color w:val="000000"/>
          <w:szCs w:val="24"/>
        </w:rPr>
        <w:t>中的萝卜幼苗比温室</w:t>
      </w:r>
      <w:r w:rsidRPr="006552D8">
        <w:rPr>
          <w:rFonts w:ascii="宋体" w:eastAsia="宋体" w:hAnsi="宋体" w:cs="宋体" w:hint="eastAsia"/>
          <w:color w:val="000000"/>
          <w:szCs w:val="24"/>
        </w:rPr>
        <w:t>①</w:t>
      </w:r>
      <w:r w:rsidRPr="006552D8">
        <w:rPr>
          <w:rFonts w:ascii="Times New Roman" w:eastAsia="宋体" w:hAnsi="Times New Roman" w:cs="宋体"/>
          <w:color w:val="000000"/>
          <w:szCs w:val="24"/>
        </w:rPr>
        <w:t>中的萝卜幼苗长得快。</w:t>
      </w:r>
    </w:p>
    <w:p w14:paraId="00E7405D"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【小问</w:t>
      </w:r>
      <w:r w:rsidRPr="006552D8">
        <w:rPr>
          <w:rFonts w:ascii="Times New Roman" w:eastAsia="宋体" w:hAnsi="Times New Roman" w:cs="宋体"/>
          <w:color w:val="000000"/>
          <w:szCs w:val="24"/>
        </w:rPr>
        <w:t>4</w:t>
      </w:r>
      <w:r w:rsidRPr="006552D8">
        <w:rPr>
          <w:rFonts w:ascii="Times New Roman" w:eastAsia="宋体" w:hAnsi="Times New Roman" w:cs="宋体"/>
          <w:color w:val="000000"/>
          <w:szCs w:val="24"/>
        </w:rPr>
        <w:t>详解】</w:t>
      </w:r>
    </w:p>
    <w:p w14:paraId="429CCFEE"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绿色植物通过叶绿体，利用光能，把二氧化碳和水转化成储存能量的有机物，并且释放出氧气的过程，叫做光合作用，萝卜供人们食用的主要是根，其中的有机物来自于叶子光合作用制造的有机物。</w:t>
      </w:r>
    </w:p>
    <w:p w14:paraId="14E1B462"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33. </w:t>
      </w:r>
      <w:r w:rsidRPr="006552D8">
        <w:rPr>
          <w:rFonts w:ascii="宋体" w:eastAsia="宋体" w:hAnsi="宋体" w:cs="宋体"/>
          <w:color w:val="000000"/>
          <w:szCs w:val="24"/>
        </w:rPr>
        <w:t>俗话说，“民以食为天”。普通小麦是我国重要的粮食作物。科研人员在保证水、肥充足的情况下，对普通小麦的播种量与产量的关系进行了研究，结果如图。分析回答下列问题。</w:t>
      </w:r>
    </w:p>
    <w:p w14:paraId="31D1C727"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noProof/>
          <w:color w:val="000000"/>
          <w:szCs w:val="24"/>
        </w:rPr>
        <w:drawing>
          <wp:inline distT="0" distB="0" distL="0" distR="0" wp14:anchorId="123FE201" wp14:editId="37CE01DA">
            <wp:extent cx="3409950" cy="1790700"/>
            <wp:effectExtent l="0" t="0" r="0" b="0"/>
            <wp:docPr id="21" name="图片 21"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www.szzx100.com江南汇教育网"/>
                    <pic:cNvPicPr>
                      <a:picLocks noChangeAspect="1"/>
                    </pic:cNvPicPr>
                  </pic:nvPicPr>
                  <pic:blipFill>
                    <a:blip r:embed="rId20"/>
                    <a:stretch>
                      <a:fillRect/>
                    </a:stretch>
                  </pic:blipFill>
                  <pic:spPr>
                    <a:xfrm>
                      <a:off x="0" y="0"/>
                      <a:ext cx="3409950" cy="1790700"/>
                    </a:xfrm>
                    <a:prstGeom prst="rect">
                      <a:avLst/>
                    </a:prstGeom>
                  </pic:spPr>
                </pic:pic>
              </a:graphicData>
            </a:graphic>
          </wp:inline>
        </w:drawing>
      </w:r>
    </w:p>
    <w:p w14:paraId="57D1FBCF"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1</w:t>
      </w:r>
      <w:r w:rsidRPr="006552D8">
        <w:rPr>
          <w:rFonts w:ascii="Times New Roman" w:eastAsia="宋体" w:hAnsi="Times New Roman" w:cs="宋体"/>
          <w:color w:val="000000"/>
          <w:szCs w:val="24"/>
        </w:rPr>
        <w:t>）</w:t>
      </w:r>
      <w:r w:rsidRPr="006552D8">
        <w:rPr>
          <w:rFonts w:ascii="宋体" w:eastAsia="宋体" w:hAnsi="宋体" w:cs="宋体"/>
          <w:color w:val="000000"/>
          <w:szCs w:val="24"/>
        </w:rPr>
        <w:t>由图可知，当播种量为</w:t>
      </w:r>
      <w:r w:rsidRPr="006552D8">
        <w:rPr>
          <w:rFonts w:ascii="Times New Roman" w:eastAsia="宋体" w:hAnsi="Times New Roman" w:cs="宋体"/>
          <w:color w:val="000000"/>
          <w:szCs w:val="24"/>
        </w:rPr>
        <w:t>_______</w:t>
      </w:r>
      <w:r w:rsidRPr="006552D8">
        <w:rPr>
          <w:rFonts w:ascii="宋体" w:eastAsia="宋体" w:hAnsi="宋体" w:cs="宋体"/>
          <w:color w:val="000000"/>
          <w:szCs w:val="24"/>
        </w:rPr>
        <w:t>千克</w:t>
      </w:r>
      <w:r w:rsidRPr="006552D8">
        <w:rPr>
          <w:rFonts w:ascii="Times New Roman" w:eastAsia="Times New Roman" w:hAnsi="Times New Roman" w:cs="Times New Roman"/>
          <w:color w:val="000000"/>
          <w:szCs w:val="24"/>
        </w:rPr>
        <w:t>/</w:t>
      </w:r>
      <w:r w:rsidRPr="006552D8">
        <w:rPr>
          <w:rFonts w:ascii="宋体" w:eastAsia="宋体" w:hAnsi="宋体" w:cs="宋体"/>
          <w:color w:val="000000"/>
          <w:szCs w:val="24"/>
        </w:rPr>
        <w:t>公顷时，普通小麦的产量最高；当播种量过低或过高时，均会导致小麦产量</w:t>
      </w:r>
      <w:r w:rsidRPr="006552D8">
        <w:rPr>
          <w:rFonts w:ascii="Times New Roman" w:eastAsia="宋体" w:hAnsi="Times New Roman" w:cs="宋体"/>
          <w:color w:val="000000"/>
          <w:szCs w:val="24"/>
        </w:rPr>
        <w:t>_______</w:t>
      </w:r>
      <w:r w:rsidRPr="006552D8">
        <w:rPr>
          <w:rFonts w:ascii="宋体" w:eastAsia="宋体" w:hAnsi="宋体" w:cs="宋体"/>
          <w:color w:val="000000"/>
          <w:szCs w:val="24"/>
        </w:rPr>
        <w:t>。</w:t>
      </w:r>
    </w:p>
    <w:p w14:paraId="2DB60978"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2</w:t>
      </w:r>
      <w:r w:rsidRPr="006552D8">
        <w:rPr>
          <w:rFonts w:ascii="Times New Roman" w:eastAsia="宋体" w:hAnsi="Times New Roman" w:cs="宋体"/>
          <w:color w:val="000000"/>
          <w:szCs w:val="24"/>
        </w:rPr>
        <w:t>）</w:t>
      </w:r>
      <w:r w:rsidRPr="006552D8">
        <w:rPr>
          <w:rFonts w:ascii="宋体" w:eastAsia="宋体" w:hAnsi="宋体" w:cs="宋体"/>
          <w:color w:val="000000"/>
          <w:szCs w:val="24"/>
        </w:rPr>
        <w:t>我国最早的农书《齐民要术》记载有“正其行，通其风”的种植方法。从光合作用原理分析，“通其风”能使作物周围有充足的</w:t>
      </w:r>
      <w:r w:rsidRPr="006552D8">
        <w:rPr>
          <w:rFonts w:ascii="Times New Roman" w:eastAsia="宋体" w:hAnsi="Times New Roman" w:cs="宋体"/>
          <w:color w:val="000000"/>
          <w:szCs w:val="24"/>
        </w:rPr>
        <w:t>_______</w:t>
      </w:r>
      <w:r w:rsidRPr="006552D8">
        <w:rPr>
          <w:rFonts w:ascii="宋体" w:eastAsia="宋体" w:hAnsi="宋体" w:cs="宋体"/>
          <w:color w:val="000000"/>
          <w:szCs w:val="24"/>
        </w:rPr>
        <w:t>，为光合作用提供充足的原料。在农业生产中，农业生产者可以采用</w:t>
      </w:r>
      <w:r w:rsidRPr="006552D8">
        <w:rPr>
          <w:rFonts w:ascii="Times New Roman" w:eastAsia="宋体" w:hAnsi="Times New Roman" w:cs="宋体"/>
          <w:color w:val="000000"/>
          <w:szCs w:val="24"/>
        </w:rPr>
        <w:t>_______</w:t>
      </w:r>
      <w:r w:rsidRPr="006552D8">
        <w:rPr>
          <w:rFonts w:ascii="宋体" w:eastAsia="宋体" w:hAnsi="宋体" w:cs="宋体"/>
          <w:color w:val="000000"/>
          <w:szCs w:val="24"/>
        </w:rPr>
        <w:t>的方法来控制株间距和行间距，进而提高农作物产量。</w:t>
      </w:r>
    </w:p>
    <w:p w14:paraId="3B960F32"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3</w:t>
      </w:r>
      <w:r w:rsidRPr="006552D8">
        <w:rPr>
          <w:rFonts w:ascii="Times New Roman" w:eastAsia="宋体" w:hAnsi="Times New Roman" w:cs="宋体"/>
          <w:color w:val="000000"/>
          <w:szCs w:val="24"/>
        </w:rPr>
        <w:t>）</w:t>
      </w:r>
      <w:r w:rsidRPr="006552D8">
        <w:rPr>
          <w:rFonts w:ascii="宋体" w:eastAsia="宋体" w:hAnsi="宋体" w:cs="宋体"/>
          <w:color w:val="000000"/>
          <w:szCs w:val="24"/>
        </w:rPr>
        <w:t>刚收获的小麦，未及时摊开晾晒，粮堆内部会发热，原因是</w:t>
      </w:r>
      <w:r w:rsidRPr="006552D8">
        <w:rPr>
          <w:rFonts w:ascii="Times New Roman" w:eastAsia="宋体" w:hAnsi="Times New Roman" w:cs="宋体"/>
          <w:color w:val="000000"/>
          <w:szCs w:val="24"/>
        </w:rPr>
        <w:t>______</w:t>
      </w:r>
      <w:r w:rsidRPr="006552D8">
        <w:rPr>
          <w:rFonts w:ascii="宋体" w:eastAsia="宋体" w:hAnsi="宋体" w:cs="宋体"/>
          <w:color w:val="000000"/>
          <w:szCs w:val="24"/>
        </w:rPr>
        <w:t>。</w:t>
      </w:r>
    </w:p>
    <w:p w14:paraId="06D1B966"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【答案】</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1</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 xml:space="preserve">    </w:t>
      </w:r>
      <w:r w:rsidRPr="006552D8">
        <w:rPr>
          <w:rFonts w:ascii="宋体" w:eastAsia="宋体" w:hAnsi="宋体" w:cs="宋体" w:hint="eastAsia"/>
          <w:color w:val="000000"/>
          <w:szCs w:val="24"/>
        </w:rPr>
        <w:t>①</w:t>
      </w:r>
      <w:r w:rsidRPr="006552D8">
        <w:rPr>
          <w:rFonts w:ascii="Times New Roman" w:eastAsia="宋体" w:hAnsi="Times New Roman" w:cs="宋体"/>
          <w:color w:val="000000"/>
          <w:szCs w:val="24"/>
        </w:rPr>
        <w:t xml:space="preserve">. </w:t>
      </w:r>
      <w:r w:rsidRPr="006552D8">
        <w:rPr>
          <w:rFonts w:ascii="Times New Roman" w:eastAsia="Times New Roman" w:hAnsi="Times New Roman" w:cs="Times New Roman"/>
          <w:color w:val="000000"/>
          <w:szCs w:val="24"/>
        </w:rPr>
        <w:t>120</w:t>
      </w:r>
      <w:r w:rsidRPr="006552D8">
        <w:rPr>
          <w:rFonts w:ascii="Times New Roman" w:eastAsia="宋体" w:hAnsi="Times New Roman" w:cs="宋体"/>
          <w:color w:val="000000"/>
          <w:szCs w:val="24"/>
        </w:rPr>
        <w:t xml:space="preserve">    </w:t>
      </w:r>
      <w:r w:rsidRPr="006552D8">
        <w:rPr>
          <w:rFonts w:ascii="宋体" w:eastAsia="宋体" w:hAnsi="宋体" w:cs="宋体" w:hint="eastAsia"/>
          <w:color w:val="000000"/>
          <w:szCs w:val="24"/>
        </w:rPr>
        <w:t>②</w:t>
      </w:r>
      <w:r w:rsidRPr="006552D8">
        <w:rPr>
          <w:rFonts w:ascii="Times New Roman" w:eastAsia="宋体" w:hAnsi="Times New Roman" w:cs="宋体"/>
          <w:color w:val="000000"/>
          <w:szCs w:val="24"/>
        </w:rPr>
        <w:t xml:space="preserve">. </w:t>
      </w:r>
      <w:r w:rsidRPr="006552D8">
        <w:rPr>
          <w:rFonts w:ascii="宋体" w:eastAsia="宋体" w:hAnsi="宋体" w:cs="宋体"/>
          <w:color w:val="000000"/>
          <w:szCs w:val="24"/>
        </w:rPr>
        <w:t>降低（减少）</w:t>
      </w:r>
      <w:r w:rsidRPr="006552D8">
        <w:rPr>
          <w:rFonts w:ascii="Times New Roman" w:eastAsia="宋体" w:hAnsi="Times New Roman" w:cs="宋体"/>
          <w:color w:val="000000"/>
          <w:szCs w:val="24"/>
        </w:rPr>
        <w:t xml:space="preserve">    </w:t>
      </w:r>
    </w:p>
    <w:p w14:paraId="36C2356D"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lastRenderedPageBreak/>
        <w:t>（</w:t>
      </w:r>
      <w:r w:rsidRPr="006552D8">
        <w:rPr>
          <w:rFonts w:ascii="Times New Roman" w:eastAsia="宋体" w:hAnsi="Times New Roman" w:cs="宋体"/>
          <w:color w:val="000000"/>
          <w:szCs w:val="24"/>
        </w:rPr>
        <w:t>2</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 xml:space="preserve">    </w:t>
      </w:r>
      <w:r w:rsidRPr="006552D8">
        <w:rPr>
          <w:rFonts w:ascii="宋体" w:eastAsia="宋体" w:hAnsi="宋体" w:cs="宋体" w:hint="eastAsia"/>
          <w:color w:val="000000"/>
          <w:szCs w:val="24"/>
        </w:rPr>
        <w:t>①</w:t>
      </w:r>
      <w:r w:rsidRPr="006552D8">
        <w:rPr>
          <w:rFonts w:ascii="Times New Roman" w:eastAsia="宋体" w:hAnsi="Times New Roman" w:cs="宋体"/>
          <w:color w:val="000000"/>
          <w:szCs w:val="24"/>
        </w:rPr>
        <w:t xml:space="preserve">. </w:t>
      </w:r>
      <w:r w:rsidRPr="006552D8">
        <w:rPr>
          <w:rFonts w:ascii="宋体" w:eastAsia="宋体" w:hAnsi="宋体" w:cs="宋体"/>
          <w:color w:val="000000"/>
          <w:szCs w:val="24"/>
        </w:rPr>
        <w:t>二氧化碳</w:t>
      </w:r>
      <w:r w:rsidRPr="006552D8">
        <w:rPr>
          <w:rFonts w:ascii="Times New Roman" w:eastAsia="宋体" w:hAnsi="Times New Roman" w:cs="宋体"/>
          <w:color w:val="000000"/>
          <w:szCs w:val="24"/>
        </w:rPr>
        <w:t xml:space="preserve">    </w:t>
      </w:r>
      <w:r w:rsidRPr="006552D8">
        <w:rPr>
          <w:rFonts w:ascii="宋体" w:eastAsia="宋体" w:hAnsi="宋体" w:cs="宋体" w:hint="eastAsia"/>
          <w:color w:val="000000"/>
          <w:szCs w:val="24"/>
        </w:rPr>
        <w:t>②</w:t>
      </w:r>
      <w:r w:rsidRPr="006552D8">
        <w:rPr>
          <w:rFonts w:ascii="Times New Roman" w:eastAsia="宋体" w:hAnsi="Times New Roman" w:cs="宋体"/>
          <w:color w:val="000000"/>
          <w:szCs w:val="24"/>
        </w:rPr>
        <w:t xml:space="preserve">. </w:t>
      </w:r>
      <w:r w:rsidRPr="006552D8">
        <w:rPr>
          <w:rFonts w:ascii="宋体" w:eastAsia="宋体" w:hAnsi="宋体" w:cs="宋体"/>
          <w:color w:val="000000"/>
          <w:szCs w:val="24"/>
        </w:rPr>
        <w:t>合理密植</w:t>
      </w:r>
      <w:r w:rsidRPr="006552D8">
        <w:rPr>
          <w:rFonts w:ascii="Times New Roman" w:eastAsia="宋体" w:hAnsi="Times New Roman" w:cs="宋体"/>
          <w:color w:val="000000"/>
          <w:szCs w:val="24"/>
        </w:rPr>
        <w:t xml:space="preserve">    </w:t>
      </w:r>
    </w:p>
    <w:p w14:paraId="5388795A"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3</w:t>
      </w:r>
      <w:r w:rsidRPr="006552D8">
        <w:rPr>
          <w:rFonts w:ascii="Times New Roman" w:eastAsia="宋体" w:hAnsi="Times New Roman" w:cs="宋体"/>
          <w:color w:val="000000"/>
          <w:szCs w:val="24"/>
        </w:rPr>
        <w:t>）</w:t>
      </w:r>
      <w:r w:rsidRPr="006552D8">
        <w:rPr>
          <w:rFonts w:ascii="宋体" w:eastAsia="宋体" w:hAnsi="宋体" w:cs="宋体"/>
          <w:color w:val="000000"/>
          <w:szCs w:val="24"/>
        </w:rPr>
        <w:t>呼吸作用旺盛，释放的热量多</w:t>
      </w:r>
    </w:p>
    <w:p w14:paraId="35A45AF8"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【解析】</w:t>
      </w:r>
    </w:p>
    <w:p w14:paraId="7D42BDCC"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分析】绿色植物通过叶绿体，利用光能把二氧化碳和水转化成储存能量的有机物，并且释放出氧气的过程，叫做光合作用，光合作用的强度除受二氧化碳浓度的影响外，还受温度、光照强度等因素的影响。呼吸作用是指在氧的参与下分解生物体内的有机物，产生二氧化碳，释放出能量，满足组织细胞进行生命活动的需求，同时一部分能量以热的形式散失出来。</w:t>
      </w:r>
    </w:p>
    <w:p w14:paraId="047835EC"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【小问</w:t>
      </w:r>
      <w:r w:rsidRPr="006552D8">
        <w:rPr>
          <w:rFonts w:ascii="Times New Roman" w:eastAsia="宋体" w:hAnsi="Times New Roman" w:cs="宋体"/>
          <w:color w:val="000000"/>
          <w:szCs w:val="24"/>
        </w:rPr>
        <w:t>1</w:t>
      </w:r>
      <w:r w:rsidRPr="006552D8">
        <w:rPr>
          <w:rFonts w:ascii="Times New Roman" w:eastAsia="宋体" w:hAnsi="Times New Roman" w:cs="宋体"/>
          <w:color w:val="000000"/>
          <w:szCs w:val="24"/>
        </w:rPr>
        <w:t>详解】</w:t>
      </w:r>
    </w:p>
    <w:p w14:paraId="12B94720"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由图可知，当播种量为</w:t>
      </w:r>
      <w:r w:rsidRPr="006552D8">
        <w:rPr>
          <w:rFonts w:ascii="Times New Roman" w:eastAsia="宋体" w:hAnsi="Times New Roman" w:cs="宋体"/>
          <w:color w:val="000000"/>
          <w:szCs w:val="24"/>
        </w:rPr>
        <w:t>120</w:t>
      </w:r>
      <w:r w:rsidRPr="006552D8">
        <w:rPr>
          <w:rFonts w:ascii="Times New Roman" w:eastAsia="宋体" w:hAnsi="Times New Roman" w:cs="宋体"/>
          <w:color w:val="000000"/>
          <w:szCs w:val="24"/>
        </w:rPr>
        <w:t>千克</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公顷时，普通小麦的产量最高，可达</w:t>
      </w:r>
      <w:r w:rsidRPr="006552D8">
        <w:rPr>
          <w:rFonts w:ascii="Times New Roman" w:eastAsia="宋体" w:hAnsi="Times New Roman" w:cs="宋体"/>
          <w:color w:val="000000"/>
          <w:szCs w:val="24"/>
        </w:rPr>
        <w:t>6000</w:t>
      </w:r>
      <w:r w:rsidRPr="006552D8">
        <w:rPr>
          <w:rFonts w:ascii="Times New Roman" w:eastAsia="宋体" w:hAnsi="Times New Roman" w:cs="宋体"/>
          <w:color w:val="000000"/>
          <w:szCs w:val="24"/>
        </w:rPr>
        <w:t>千克</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公顷。当播种量过低或过高时，均会导致小麦产量降低。</w:t>
      </w:r>
    </w:p>
    <w:p w14:paraId="68EA466D"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【小问</w:t>
      </w:r>
      <w:r w:rsidRPr="006552D8">
        <w:rPr>
          <w:rFonts w:ascii="Times New Roman" w:eastAsia="宋体" w:hAnsi="Times New Roman" w:cs="宋体"/>
          <w:color w:val="000000"/>
          <w:szCs w:val="24"/>
        </w:rPr>
        <w:t>2</w:t>
      </w:r>
      <w:r w:rsidRPr="006552D8">
        <w:rPr>
          <w:rFonts w:ascii="Times New Roman" w:eastAsia="宋体" w:hAnsi="Times New Roman" w:cs="宋体"/>
          <w:color w:val="000000"/>
          <w:szCs w:val="24"/>
        </w:rPr>
        <w:t>详解】</w:t>
      </w:r>
    </w:p>
    <w:p w14:paraId="7E9CBF73"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影响植物光合作用的因素有光照、二氧化碳浓度等。从光合作用原理分析，</w:t>
      </w:r>
      <w:r w:rsidRPr="006552D8">
        <w:rPr>
          <w:rFonts w:ascii="宋体" w:eastAsia="宋体" w:hAnsi="宋体" w:cs="宋体"/>
          <w:color w:val="000000"/>
          <w:szCs w:val="24"/>
        </w:rPr>
        <w:t>“通其风”能</w:t>
      </w:r>
      <w:r w:rsidRPr="006552D8">
        <w:rPr>
          <w:rFonts w:ascii="Times New Roman" w:eastAsia="宋体" w:hAnsi="Times New Roman" w:cs="宋体"/>
          <w:color w:val="000000"/>
          <w:szCs w:val="24"/>
        </w:rPr>
        <w:t>使作物周围有充足的二氧化碳为光合作用提供充足的原料，从而提高作物产量。在农业生产中，农业生产者控制株间距和行间距往往采用合理密植的方法，进而提高农作物产量。</w:t>
      </w:r>
    </w:p>
    <w:p w14:paraId="5E69A8A5"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【小问</w:t>
      </w:r>
      <w:r w:rsidRPr="006552D8">
        <w:rPr>
          <w:rFonts w:ascii="Times New Roman" w:eastAsia="宋体" w:hAnsi="Times New Roman" w:cs="宋体"/>
          <w:color w:val="000000"/>
          <w:szCs w:val="24"/>
        </w:rPr>
        <w:t>3</w:t>
      </w:r>
      <w:r w:rsidRPr="006552D8">
        <w:rPr>
          <w:rFonts w:ascii="Times New Roman" w:eastAsia="宋体" w:hAnsi="Times New Roman" w:cs="宋体"/>
          <w:color w:val="000000"/>
          <w:szCs w:val="24"/>
        </w:rPr>
        <w:t>详解】</w:t>
      </w:r>
    </w:p>
    <w:p w14:paraId="1677A42D"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植物能够进行呼吸作用消耗氧气分解有机物产生二氧化碳和水，同时释放热量。刚收获还没有晒干的小麦，种子潮湿，呼吸作用旺盛，释放的热量多，使小麦堆内温度升高出现发热现象。</w:t>
      </w:r>
    </w:p>
    <w:p w14:paraId="06E20AD9"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34. </w:t>
      </w:r>
      <w:r w:rsidRPr="006552D8">
        <w:rPr>
          <w:rFonts w:ascii="宋体" w:eastAsia="宋体" w:hAnsi="宋体" w:cs="宋体"/>
          <w:color w:val="000000"/>
          <w:szCs w:val="24"/>
        </w:rPr>
        <w:t>如图表示淀粉、脂肪和蛋白质在消化道中被消化的程度，其中</w:t>
      </w:r>
      <w:r w:rsidRPr="006552D8">
        <w:rPr>
          <w:rFonts w:ascii="Times New Roman" w:eastAsia="Times New Roman" w:hAnsi="Times New Roman" w:cs="Times New Roman"/>
          <w:color w:val="000000"/>
          <w:szCs w:val="24"/>
        </w:rPr>
        <w:t>A</w:t>
      </w:r>
      <w:r w:rsidRPr="006552D8">
        <w:rPr>
          <w:rFonts w:ascii="宋体" w:eastAsia="宋体" w:hAnsi="宋体" w:cs="宋体"/>
          <w:color w:val="000000"/>
          <w:szCs w:val="24"/>
        </w:rPr>
        <w:t>、</w:t>
      </w:r>
      <w:r w:rsidRPr="006552D8">
        <w:rPr>
          <w:rFonts w:ascii="Times New Roman" w:eastAsia="Times New Roman" w:hAnsi="Times New Roman" w:cs="Times New Roman"/>
          <w:color w:val="000000"/>
          <w:szCs w:val="24"/>
        </w:rPr>
        <w:t>B</w:t>
      </w:r>
      <w:r w:rsidRPr="006552D8">
        <w:rPr>
          <w:rFonts w:ascii="宋体" w:eastAsia="宋体" w:hAnsi="宋体" w:cs="宋体"/>
          <w:color w:val="000000"/>
          <w:szCs w:val="24"/>
        </w:rPr>
        <w:t>、</w:t>
      </w:r>
      <w:r w:rsidRPr="006552D8">
        <w:rPr>
          <w:rFonts w:ascii="Times New Roman" w:eastAsia="Times New Roman" w:hAnsi="Times New Roman" w:cs="Times New Roman"/>
          <w:color w:val="000000"/>
          <w:szCs w:val="24"/>
        </w:rPr>
        <w:t>C</w:t>
      </w:r>
      <w:r w:rsidRPr="006552D8">
        <w:rPr>
          <w:rFonts w:ascii="宋体" w:eastAsia="宋体" w:hAnsi="宋体" w:cs="宋体"/>
          <w:color w:val="000000"/>
          <w:szCs w:val="24"/>
        </w:rPr>
        <w:t>表示消化器官，①、②表示被消化的物质。请回答：</w:t>
      </w:r>
    </w:p>
    <w:p w14:paraId="28C6D8A9"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noProof/>
          <w:color w:val="000000"/>
          <w:szCs w:val="24"/>
        </w:rPr>
        <w:drawing>
          <wp:inline distT="0" distB="0" distL="0" distR="0" wp14:anchorId="7529D897" wp14:editId="6167153C">
            <wp:extent cx="2724150" cy="2085975"/>
            <wp:effectExtent l="0" t="0" r="0" b="0"/>
            <wp:docPr id="22" name="图片 22"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www.szzx100.com江南汇教育网"/>
                    <pic:cNvPicPr>
                      <a:picLocks noChangeAspect="1"/>
                    </pic:cNvPicPr>
                  </pic:nvPicPr>
                  <pic:blipFill>
                    <a:blip r:embed="rId21"/>
                    <a:stretch>
                      <a:fillRect/>
                    </a:stretch>
                  </pic:blipFill>
                  <pic:spPr>
                    <a:xfrm>
                      <a:off x="0" y="0"/>
                      <a:ext cx="2724150" cy="2085975"/>
                    </a:xfrm>
                    <a:prstGeom prst="rect">
                      <a:avLst/>
                    </a:prstGeom>
                  </pic:spPr>
                </pic:pic>
              </a:graphicData>
            </a:graphic>
          </wp:inline>
        </w:drawing>
      </w:r>
    </w:p>
    <w:p w14:paraId="6F729D37"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1</w:t>
      </w:r>
      <w:r w:rsidRPr="006552D8">
        <w:rPr>
          <w:rFonts w:ascii="Times New Roman" w:eastAsia="宋体" w:hAnsi="Times New Roman" w:cs="宋体"/>
          <w:color w:val="000000"/>
          <w:szCs w:val="24"/>
        </w:rPr>
        <w:t>）</w:t>
      </w:r>
      <w:r w:rsidRPr="006552D8">
        <w:rPr>
          <w:rFonts w:ascii="宋体" w:eastAsia="宋体" w:hAnsi="宋体" w:cs="宋体"/>
          <w:color w:val="000000"/>
          <w:szCs w:val="24"/>
        </w:rPr>
        <w:t>淀粉在</w:t>
      </w:r>
      <w:r w:rsidRPr="006552D8">
        <w:rPr>
          <w:rFonts w:ascii="Times New Roman" w:eastAsia="宋体" w:hAnsi="Times New Roman" w:cs="宋体"/>
          <w:color w:val="000000"/>
          <w:szCs w:val="24"/>
        </w:rPr>
        <w:t>______</w:t>
      </w:r>
      <w:r w:rsidRPr="006552D8">
        <w:rPr>
          <w:rFonts w:ascii="宋体" w:eastAsia="宋体" w:hAnsi="宋体" w:cs="宋体"/>
          <w:color w:val="000000"/>
          <w:szCs w:val="24"/>
        </w:rPr>
        <w:t>内被初步消化，最终分解为</w:t>
      </w:r>
      <w:r w:rsidRPr="006552D8">
        <w:rPr>
          <w:rFonts w:ascii="Times New Roman" w:eastAsia="宋体" w:hAnsi="Times New Roman" w:cs="宋体"/>
          <w:color w:val="000000"/>
          <w:szCs w:val="24"/>
        </w:rPr>
        <w:t>______</w:t>
      </w:r>
      <w:r w:rsidRPr="006552D8">
        <w:rPr>
          <w:rFonts w:ascii="宋体" w:eastAsia="宋体" w:hAnsi="宋体" w:cs="宋体"/>
          <w:color w:val="000000"/>
          <w:szCs w:val="24"/>
        </w:rPr>
        <w:t>才能被吸收。</w:t>
      </w:r>
    </w:p>
    <w:p w14:paraId="1B062E4F"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2</w:t>
      </w:r>
      <w:r w:rsidRPr="006552D8">
        <w:rPr>
          <w:rFonts w:ascii="Times New Roman" w:eastAsia="宋体" w:hAnsi="Times New Roman" w:cs="宋体"/>
          <w:color w:val="000000"/>
          <w:szCs w:val="24"/>
        </w:rPr>
        <w:t>）</w:t>
      </w:r>
      <w:r w:rsidRPr="006552D8">
        <w:rPr>
          <w:rFonts w:ascii="宋体" w:eastAsia="宋体" w:hAnsi="宋体" w:cs="宋体"/>
          <w:color w:val="000000"/>
          <w:szCs w:val="24"/>
        </w:rPr>
        <w:t>物质①是</w:t>
      </w:r>
      <w:r w:rsidRPr="006552D8">
        <w:rPr>
          <w:rFonts w:ascii="Times New Roman" w:eastAsia="宋体" w:hAnsi="Times New Roman" w:cs="宋体"/>
          <w:color w:val="000000"/>
          <w:szCs w:val="24"/>
        </w:rPr>
        <w:t>______</w:t>
      </w:r>
      <w:r w:rsidRPr="006552D8">
        <w:rPr>
          <w:rFonts w:ascii="宋体" w:eastAsia="宋体" w:hAnsi="宋体" w:cs="宋体"/>
          <w:color w:val="000000"/>
          <w:szCs w:val="24"/>
        </w:rPr>
        <w:t>，它在胃中被初步消化，最终分解为</w:t>
      </w:r>
      <w:r w:rsidRPr="006552D8">
        <w:rPr>
          <w:rFonts w:ascii="Times New Roman" w:eastAsia="宋体" w:hAnsi="Times New Roman" w:cs="宋体"/>
          <w:color w:val="000000"/>
          <w:szCs w:val="24"/>
        </w:rPr>
        <w:t>______</w:t>
      </w:r>
      <w:r w:rsidRPr="006552D8">
        <w:rPr>
          <w:rFonts w:ascii="宋体" w:eastAsia="宋体" w:hAnsi="宋体" w:cs="宋体"/>
          <w:color w:val="000000"/>
          <w:szCs w:val="24"/>
        </w:rPr>
        <w:t>才能被吸收。</w:t>
      </w:r>
    </w:p>
    <w:p w14:paraId="572B52C2"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3</w:t>
      </w:r>
      <w:r w:rsidRPr="006552D8">
        <w:rPr>
          <w:rFonts w:ascii="Times New Roman" w:eastAsia="宋体" w:hAnsi="Times New Roman" w:cs="宋体"/>
          <w:color w:val="000000"/>
          <w:szCs w:val="24"/>
        </w:rPr>
        <w:t>）</w:t>
      </w:r>
      <w:r w:rsidRPr="006552D8">
        <w:rPr>
          <w:rFonts w:ascii="宋体" w:eastAsia="宋体" w:hAnsi="宋体" w:cs="宋体"/>
          <w:color w:val="000000"/>
          <w:szCs w:val="24"/>
        </w:rPr>
        <w:t>器官</w:t>
      </w:r>
      <w:r w:rsidRPr="006552D8">
        <w:rPr>
          <w:rFonts w:ascii="Times New Roman" w:eastAsia="Times New Roman" w:hAnsi="Times New Roman" w:cs="Times New Roman"/>
          <w:color w:val="000000"/>
          <w:szCs w:val="24"/>
        </w:rPr>
        <w:t>C</w:t>
      </w:r>
      <w:r w:rsidRPr="006552D8">
        <w:rPr>
          <w:rFonts w:ascii="宋体" w:eastAsia="宋体" w:hAnsi="宋体" w:cs="宋体"/>
          <w:color w:val="000000"/>
          <w:szCs w:val="24"/>
        </w:rPr>
        <w:t>是小肠，它是</w:t>
      </w:r>
      <w:r w:rsidRPr="006552D8">
        <w:rPr>
          <w:rFonts w:ascii="Times New Roman" w:eastAsia="宋体" w:hAnsi="Times New Roman" w:cs="宋体"/>
          <w:color w:val="000000"/>
          <w:szCs w:val="24"/>
        </w:rPr>
        <w:t>______</w:t>
      </w:r>
      <w:r w:rsidRPr="006552D8">
        <w:rPr>
          <w:rFonts w:ascii="宋体" w:eastAsia="宋体" w:hAnsi="宋体" w:cs="宋体"/>
          <w:color w:val="000000"/>
          <w:szCs w:val="24"/>
        </w:rPr>
        <w:t>的主要场所。</w:t>
      </w:r>
    </w:p>
    <w:p w14:paraId="3412AFF3"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4</w:t>
      </w:r>
      <w:r w:rsidRPr="006552D8">
        <w:rPr>
          <w:rFonts w:ascii="Times New Roman" w:eastAsia="宋体" w:hAnsi="Times New Roman" w:cs="宋体"/>
          <w:color w:val="000000"/>
          <w:szCs w:val="24"/>
        </w:rPr>
        <w:t>）</w:t>
      </w:r>
      <w:r w:rsidRPr="006552D8">
        <w:rPr>
          <w:rFonts w:ascii="宋体" w:eastAsia="宋体" w:hAnsi="宋体" w:cs="宋体"/>
          <w:color w:val="000000"/>
          <w:szCs w:val="24"/>
        </w:rPr>
        <w:t>糖类、蛋白质和脂肪都能够消化的消化液是</w:t>
      </w:r>
      <w:r w:rsidRPr="006552D8">
        <w:rPr>
          <w:rFonts w:ascii="Times New Roman" w:eastAsia="Times New Roman" w:hAnsi="Times New Roman" w:cs="Times New Roman"/>
          <w:color w:val="000000"/>
          <w:szCs w:val="24"/>
        </w:rPr>
        <w:t>____________</w:t>
      </w:r>
      <w:r w:rsidRPr="006552D8">
        <w:rPr>
          <w:rFonts w:ascii="宋体" w:eastAsia="宋体" w:hAnsi="宋体" w:cs="宋体"/>
          <w:color w:val="000000"/>
          <w:szCs w:val="24"/>
        </w:rPr>
        <w:t>。</w:t>
      </w:r>
    </w:p>
    <w:p w14:paraId="4BF4BE17"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宋体" w:eastAsia="宋体" w:hAnsi="宋体" w:cs="宋体"/>
          <w:color w:val="000000"/>
          <w:szCs w:val="24"/>
        </w:rPr>
        <w:t>①唾液；②胃液；③胆汁；④胰液；⑤肠液</w:t>
      </w:r>
    </w:p>
    <w:p w14:paraId="072D56C5" w14:textId="77777777" w:rsidR="006552D8" w:rsidRPr="006552D8" w:rsidRDefault="006552D8" w:rsidP="006552D8">
      <w:pPr>
        <w:tabs>
          <w:tab w:val="left" w:pos="2436"/>
          <w:tab w:val="left" w:pos="4873"/>
          <w:tab w:val="left" w:pos="7309"/>
        </w:tabs>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A. </w:t>
      </w:r>
      <w:r w:rsidRPr="006552D8">
        <w:rPr>
          <w:rFonts w:ascii="宋体" w:eastAsia="宋体" w:hAnsi="宋体" w:cs="宋体"/>
          <w:color w:val="000000"/>
          <w:szCs w:val="24"/>
        </w:rPr>
        <w:t>①②</w:t>
      </w:r>
      <w:r w:rsidRPr="006552D8">
        <w:rPr>
          <w:rFonts w:ascii="Times New Roman" w:eastAsia="宋体" w:hAnsi="Times New Roman" w:cs="宋体"/>
          <w:color w:val="000000"/>
          <w:szCs w:val="24"/>
        </w:rPr>
        <w:tab/>
        <w:t xml:space="preserve">B. </w:t>
      </w:r>
      <w:r w:rsidRPr="006552D8">
        <w:rPr>
          <w:rFonts w:ascii="宋体" w:eastAsia="宋体" w:hAnsi="宋体" w:cs="宋体"/>
          <w:color w:val="000000"/>
          <w:szCs w:val="24"/>
        </w:rPr>
        <w:t>②③</w:t>
      </w:r>
      <w:r w:rsidRPr="006552D8">
        <w:rPr>
          <w:rFonts w:ascii="Times New Roman" w:eastAsia="宋体" w:hAnsi="Times New Roman" w:cs="宋体"/>
          <w:color w:val="000000"/>
          <w:szCs w:val="24"/>
        </w:rPr>
        <w:tab/>
        <w:t xml:space="preserve">C. </w:t>
      </w:r>
      <w:r w:rsidRPr="006552D8">
        <w:rPr>
          <w:rFonts w:ascii="宋体" w:eastAsia="宋体" w:hAnsi="宋体" w:cs="宋体"/>
          <w:color w:val="000000"/>
          <w:szCs w:val="24"/>
        </w:rPr>
        <w:t>③④</w:t>
      </w:r>
      <w:r w:rsidRPr="006552D8">
        <w:rPr>
          <w:rFonts w:ascii="Times New Roman" w:eastAsia="宋体" w:hAnsi="Times New Roman" w:cs="宋体"/>
          <w:color w:val="000000"/>
          <w:szCs w:val="24"/>
        </w:rPr>
        <w:tab/>
        <w:t xml:space="preserve">D. </w:t>
      </w:r>
      <w:r w:rsidRPr="006552D8">
        <w:rPr>
          <w:rFonts w:ascii="宋体" w:eastAsia="宋体" w:hAnsi="宋体" w:cs="宋体"/>
          <w:color w:val="000000"/>
          <w:szCs w:val="24"/>
        </w:rPr>
        <w:t>④⑤</w:t>
      </w:r>
    </w:p>
    <w:p w14:paraId="716671F2"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【答案】</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1</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 xml:space="preserve">    </w:t>
      </w:r>
      <w:r w:rsidRPr="006552D8">
        <w:rPr>
          <w:rFonts w:ascii="宋体" w:eastAsia="宋体" w:hAnsi="宋体" w:cs="宋体" w:hint="eastAsia"/>
          <w:color w:val="000000"/>
          <w:szCs w:val="24"/>
        </w:rPr>
        <w:t>①</w:t>
      </w:r>
      <w:r w:rsidRPr="006552D8">
        <w:rPr>
          <w:rFonts w:ascii="Times New Roman" w:eastAsia="宋体" w:hAnsi="Times New Roman" w:cs="宋体"/>
          <w:color w:val="000000"/>
          <w:szCs w:val="24"/>
        </w:rPr>
        <w:t xml:space="preserve">. </w:t>
      </w:r>
      <w:r w:rsidRPr="006552D8">
        <w:rPr>
          <w:rFonts w:ascii="宋体" w:eastAsia="宋体" w:hAnsi="宋体" w:cs="宋体"/>
          <w:color w:val="000000"/>
          <w:szCs w:val="24"/>
        </w:rPr>
        <w:t>口腔</w:t>
      </w:r>
      <w:r w:rsidRPr="006552D8">
        <w:rPr>
          <w:rFonts w:ascii="Times New Roman" w:eastAsia="宋体" w:hAnsi="Times New Roman" w:cs="宋体"/>
          <w:color w:val="000000"/>
          <w:szCs w:val="24"/>
        </w:rPr>
        <w:t xml:space="preserve">    </w:t>
      </w:r>
      <w:r w:rsidRPr="006552D8">
        <w:rPr>
          <w:rFonts w:ascii="宋体" w:eastAsia="宋体" w:hAnsi="宋体" w:cs="宋体" w:hint="eastAsia"/>
          <w:color w:val="000000"/>
          <w:szCs w:val="24"/>
        </w:rPr>
        <w:t>②</w:t>
      </w:r>
      <w:r w:rsidRPr="006552D8">
        <w:rPr>
          <w:rFonts w:ascii="Times New Roman" w:eastAsia="宋体" w:hAnsi="Times New Roman" w:cs="宋体"/>
          <w:color w:val="000000"/>
          <w:szCs w:val="24"/>
        </w:rPr>
        <w:t xml:space="preserve">. </w:t>
      </w:r>
      <w:r w:rsidRPr="006552D8">
        <w:rPr>
          <w:rFonts w:ascii="宋体" w:eastAsia="宋体" w:hAnsi="宋体" w:cs="宋体"/>
          <w:color w:val="000000"/>
          <w:szCs w:val="24"/>
        </w:rPr>
        <w:t>葡萄糖</w:t>
      </w:r>
      <w:r w:rsidRPr="006552D8">
        <w:rPr>
          <w:rFonts w:ascii="Times New Roman" w:eastAsia="宋体" w:hAnsi="Times New Roman" w:cs="宋体"/>
          <w:color w:val="000000"/>
          <w:szCs w:val="24"/>
        </w:rPr>
        <w:t xml:space="preserve">    </w:t>
      </w:r>
    </w:p>
    <w:p w14:paraId="022E3B77"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2</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 xml:space="preserve">    </w:t>
      </w:r>
      <w:r w:rsidRPr="006552D8">
        <w:rPr>
          <w:rFonts w:ascii="宋体" w:eastAsia="宋体" w:hAnsi="宋体" w:cs="宋体" w:hint="eastAsia"/>
          <w:color w:val="000000"/>
          <w:szCs w:val="24"/>
        </w:rPr>
        <w:t>①</w:t>
      </w:r>
      <w:r w:rsidRPr="006552D8">
        <w:rPr>
          <w:rFonts w:ascii="Times New Roman" w:eastAsia="宋体" w:hAnsi="Times New Roman" w:cs="宋体"/>
          <w:color w:val="000000"/>
          <w:szCs w:val="24"/>
        </w:rPr>
        <w:t xml:space="preserve">. </w:t>
      </w:r>
      <w:r w:rsidRPr="006552D8">
        <w:rPr>
          <w:rFonts w:ascii="宋体" w:eastAsia="宋体" w:hAnsi="宋体" w:cs="宋体"/>
          <w:color w:val="000000"/>
          <w:szCs w:val="24"/>
        </w:rPr>
        <w:t>蛋白质</w:t>
      </w:r>
      <w:r w:rsidRPr="006552D8">
        <w:rPr>
          <w:rFonts w:ascii="Times New Roman" w:eastAsia="宋体" w:hAnsi="Times New Roman" w:cs="宋体"/>
          <w:color w:val="000000"/>
          <w:szCs w:val="24"/>
        </w:rPr>
        <w:t xml:space="preserve">    </w:t>
      </w:r>
      <w:r w:rsidRPr="006552D8">
        <w:rPr>
          <w:rFonts w:ascii="宋体" w:eastAsia="宋体" w:hAnsi="宋体" w:cs="宋体" w:hint="eastAsia"/>
          <w:color w:val="000000"/>
          <w:szCs w:val="24"/>
        </w:rPr>
        <w:t>②</w:t>
      </w:r>
      <w:r w:rsidRPr="006552D8">
        <w:rPr>
          <w:rFonts w:ascii="Times New Roman" w:eastAsia="宋体" w:hAnsi="Times New Roman" w:cs="宋体"/>
          <w:color w:val="000000"/>
          <w:szCs w:val="24"/>
        </w:rPr>
        <w:t xml:space="preserve">. </w:t>
      </w:r>
      <w:r w:rsidRPr="006552D8">
        <w:rPr>
          <w:rFonts w:ascii="宋体" w:eastAsia="宋体" w:hAnsi="宋体" w:cs="宋体"/>
          <w:color w:val="000000"/>
          <w:szCs w:val="24"/>
        </w:rPr>
        <w:t>氨基酸</w:t>
      </w:r>
      <w:r w:rsidRPr="006552D8">
        <w:rPr>
          <w:rFonts w:ascii="Times New Roman" w:eastAsia="宋体" w:hAnsi="Times New Roman" w:cs="宋体"/>
          <w:color w:val="000000"/>
          <w:szCs w:val="24"/>
        </w:rPr>
        <w:t xml:space="preserve">    </w:t>
      </w:r>
    </w:p>
    <w:p w14:paraId="42AC0318"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lastRenderedPageBreak/>
        <w:t>（</w:t>
      </w:r>
      <w:r w:rsidRPr="006552D8">
        <w:rPr>
          <w:rFonts w:ascii="Times New Roman" w:eastAsia="宋体" w:hAnsi="Times New Roman" w:cs="宋体"/>
          <w:color w:val="000000"/>
          <w:szCs w:val="24"/>
        </w:rPr>
        <w:t>3</w:t>
      </w:r>
      <w:r w:rsidRPr="006552D8">
        <w:rPr>
          <w:rFonts w:ascii="Times New Roman" w:eastAsia="宋体" w:hAnsi="Times New Roman" w:cs="宋体"/>
          <w:color w:val="000000"/>
          <w:szCs w:val="24"/>
        </w:rPr>
        <w:t>）</w:t>
      </w:r>
      <w:r w:rsidRPr="006552D8">
        <w:rPr>
          <w:rFonts w:ascii="宋体" w:eastAsia="宋体" w:hAnsi="宋体" w:cs="宋体"/>
          <w:color w:val="000000"/>
          <w:szCs w:val="24"/>
        </w:rPr>
        <w:t>消化和吸收</w:t>
      </w:r>
      <w:r w:rsidRPr="006552D8">
        <w:rPr>
          <w:rFonts w:ascii="Times New Roman" w:eastAsia="宋体" w:hAnsi="Times New Roman" w:cs="宋体"/>
          <w:color w:val="000000"/>
          <w:szCs w:val="24"/>
        </w:rPr>
        <w:t xml:space="preserve">    </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4</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D</w:t>
      </w:r>
    </w:p>
    <w:p w14:paraId="5BFF98C5"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【解析】</w:t>
      </w:r>
    </w:p>
    <w:p w14:paraId="7794A15E"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【分析】观图可知：图中</w:t>
      </w:r>
      <w:r w:rsidRPr="006552D8">
        <w:rPr>
          <w:rFonts w:ascii="Times New Roman" w:eastAsia="宋体" w:hAnsi="Times New Roman" w:cs="宋体"/>
          <w:color w:val="000000"/>
          <w:szCs w:val="24"/>
        </w:rPr>
        <w:t>A</w:t>
      </w:r>
      <w:r w:rsidRPr="006552D8">
        <w:rPr>
          <w:rFonts w:ascii="Times New Roman" w:eastAsia="宋体" w:hAnsi="Times New Roman" w:cs="宋体"/>
          <w:color w:val="000000"/>
          <w:szCs w:val="24"/>
        </w:rPr>
        <w:t>是口腔、</w:t>
      </w:r>
      <w:r w:rsidRPr="006552D8">
        <w:rPr>
          <w:rFonts w:ascii="Times New Roman" w:eastAsia="宋体" w:hAnsi="Times New Roman" w:cs="宋体"/>
          <w:color w:val="000000"/>
          <w:szCs w:val="24"/>
        </w:rPr>
        <w:t>B</w:t>
      </w:r>
      <w:r w:rsidRPr="006552D8">
        <w:rPr>
          <w:rFonts w:ascii="Times New Roman" w:eastAsia="宋体" w:hAnsi="Times New Roman" w:cs="宋体"/>
          <w:color w:val="000000"/>
          <w:szCs w:val="24"/>
        </w:rPr>
        <w:t>是胃、</w:t>
      </w:r>
      <w:r w:rsidRPr="006552D8">
        <w:rPr>
          <w:rFonts w:ascii="Times New Roman" w:eastAsia="宋体" w:hAnsi="Times New Roman" w:cs="宋体"/>
          <w:color w:val="000000"/>
          <w:szCs w:val="24"/>
        </w:rPr>
        <w:t>C</w:t>
      </w:r>
      <w:r w:rsidRPr="006552D8">
        <w:rPr>
          <w:rFonts w:ascii="Times New Roman" w:eastAsia="宋体" w:hAnsi="Times New Roman" w:cs="宋体"/>
          <w:color w:val="000000"/>
          <w:szCs w:val="24"/>
        </w:rPr>
        <w:t>是小肠，</w:t>
      </w:r>
      <w:r w:rsidRPr="006552D8">
        <w:rPr>
          <w:rFonts w:ascii="宋体" w:eastAsia="宋体" w:hAnsi="宋体" w:cs="宋体" w:hint="eastAsia"/>
          <w:color w:val="000000"/>
          <w:szCs w:val="24"/>
        </w:rPr>
        <w:t>①</w:t>
      </w:r>
      <w:r w:rsidRPr="006552D8">
        <w:rPr>
          <w:rFonts w:ascii="Times New Roman" w:eastAsia="宋体" w:hAnsi="Times New Roman" w:cs="宋体"/>
          <w:color w:val="000000"/>
          <w:szCs w:val="24"/>
        </w:rPr>
        <w:t>表示蛋白质的消化过程、</w:t>
      </w:r>
      <w:r w:rsidRPr="006552D8">
        <w:rPr>
          <w:rFonts w:ascii="宋体" w:eastAsia="宋体" w:hAnsi="宋体" w:cs="宋体" w:hint="eastAsia"/>
          <w:color w:val="000000"/>
          <w:szCs w:val="24"/>
        </w:rPr>
        <w:t>②</w:t>
      </w:r>
      <w:r w:rsidRPr="006552D8">
        <w:rPr>
          <w:rFonts w:ascii="Times New Roman" w:eastAsia="宋体" w:hAnsi="Times New Roman" w:cs="宋体"/>
          <w:color w:val="000000"/>
          <w:szCs w:val="24"/>
        </w:rPr>
        <w:t>表示脂肪的消化过程，解答即可。</w:t>
      </w:r>
    </w:p>
    <w:p w14:paraId="1BFF9141"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【小问</w:t>
      </w:r>
      <w:r w:rsidRPr="006552D8">
        <w:rPr>
          <w:rFonts w:ascii="Times New Roman" w:eastAsia="宋体" w:hAnsi="Times New Roman" w:cs="宋体"/>
          <w:color w:val="000000"/>
          <w:szCs w:val="24"/>
        </w:rPr>
        <w:t>1</w:t>
      </w:r>
      <w:r w:rsidRPr="006552D8">
        <w:rPr>
          <w:rFonts w:ascii="Times New Roman" w:eastAsia="宋体" w:hAnsi="Times New Roman" w:cs="宋体"/>
          <w:color w:val="000000"/>
          <w:szCs w:val="24"/>
        </w:rPr>
        <w:t>详解】</w:t>
      </w:r>
    </w:p>
    <w:p w14:paraId="36743910"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淀粉在口腔内就开始消化，最终在小肠内被分解为葡萄糖才能被吸收。</w:t>
      </w:r>
    </w:p>
    <w:p w14:paraId="23BDFB79"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【小问</w:t>
      </w:r>
      <w:r w:rsidRPr="006552D8">
        <w:rPr>
          <w:rFonts w:ascii="Times New Roman" w:eastAsia="宋体" w:hAnsi="Times New Roman" w:cs="宋体"/>
          <w:color w:val="000000"/>
          <w:szCs w:val="24"/>
        </w:rPr>
        <w:t>2</w:t>
      </w:r>
      <w:r w:rsidRPr="006552D8">
        <w:rPr>
          <w:rFonts w:ascii="Times New Roman" w:eastAsia="宋体" w:hAnsi="Times New Roman" w:cs="宋体"/>
          <w:color w:val="000000"/>
          <w:szCs w:val="24"/>
        </w:rPr>
        <w:t>详解】</w:t>
      </w:r>
    </w:p>
    <w:p w14:paraId="4A651092"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蛋白质在胃内开始消化，脂肪只能在小肠内消化。从图中可以看出，淀粉最先被消化，然后是蛋白质被消化，最后是脂肪被消化，可以判断</w:t>
      </w:r>
      <w:r w:rsidRPr="006552D8">
        <w:rPr>
          <w:rFonts w:ascii="宋体" w:eastAsia="宋体" w:hAnsi="宋体" w:cs="宋体" w:hint="eastAsia"/>
          <w:color w:val="000000"/>
          <w:szCs w:val="24"/>
        </w:rPr>
        <w:t>①</w:t>
      </w:r>
      <w:r w:rsidRPr="006552D8">
        <w:rPr>
          <w:rFonts w:ascii="Times New Roman" w:eastAsia="宋体" w:hAnsi="Times New Roman" w:cs="宋体"/>
          <w:color w:val="000000"/>
          <w:szCs w:val="24"/>
        </w:rPr>
        <w:t>是蛋白质，</w:t>
      </w:r>
      <w:r w:rsidRPr="006552D8">
        <w:rPr>
          <w:rFonts w:ascii="宋体" w:eastAsia="宋体" w:hAnsi="宋体" w:cs="宋体" w:hint="eastAsia"/>
          <w:color w:val="000000"/>
          <w:szCs w:val="24"/>
        </w:rPr>
        <w:t>②</w:t>
      </w:r>
      <w:r w:rsidRPr="006552D8">
        <w:rPr>
          <w:rFonts w:ascii="Times New Roman" w:eastAsia="宋体" w:hAnsi="Times New Roman" w:cs="宋体"/>
          <w:color w:val="000000"/>
          <w:szCs w:val="24"/>
        </w:rPr>
        <w:t>是脂肪。</w:t>
      </w:r>
      <w:r w:rsidRPr="006552D8">
        <w:rPr>
          <w:rFonts w:ascii="宋体" w:eastAsia="宋体" w:hAnsi="宋体" w:cs="宋体" w:hint="eastAsia"/>
          <w:color w:val="000000"/>
          <w:szCs w:val="24"/>
        </w:rPr>
        <w:t>①</w:t>
      </w:r>
      <w:r w:rsidRPr="006552D8">
        <w:rPr>
          <w:rFonts w:ascii="Times New Roman" w:eastAsia="宋体" w:hAnsi="Times New Roman" w:cs="宋体"/>
          <w:color w:val="000000"/>
          <w:szCs w:val="24"/>
        </w:rPr>
        <w:t>蛋白质在胃中被初步消化，最终分解为氨基酸才能被吸收。</w:t>
      </w:r>
    </w:p>
    <w:p w14:paraId="2239930C"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【小问</w:t>
      </w:r>
      <w:r w:rsidRPr="006552D8">
        <w:rPr>
          <w:rFonts w:ascii="Times New Roman" w:eastAsia="宋体" w:hAnsi="Times New Roman" w:cs="宋体"/>
          <w:color w:val="000000"/>
          <w:szCs w:val="24"/>
        </w:rPr>
        <w:t>3</w:t>
      </w:r>
      <w:r w:rsidRPr="006552D8">
        <w:rPr>
          <w:rFonts w:ascii="Times New Roman" w:eastAsia="宋体" w:hAnsi="Times New Roman" w:cs="宋体"/>
          <w:color w:val="000000"/>
          <w:szCs w:val="24"/>
        </w:rPr>
        <w:t>详解】</w:t>
      </w:r>
    </w:p>
    <w:p w14:paraId="15CAFD51"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C</w:t>
      </w:r>
      <w:r w:rsidRPr="006552D8">
        <w:rPr>
          <w:rFonts w:ascii="Times New Roman" w:eastAsia="宋体" w:hAnsi="Times New Roman" w:cs="宋体"/>
          <w:color w:val="000000"/>
          <w:szCs w:val="24"/>
        </w:rPr>
        <w:t>小肠是人体消化和吸收的主要器官，营养物质主要在小肠内消化。</w:t>
      </w:r>
    </w:p>
    <w:p w14:paraId="2764CA9E"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【小问</w:t>
      </w:r>
      <w:r w:rsidRPr="006552D8">
        <w:rPr>
          <w:rFonts w:ascii="Times New Roman" w:eastAsia="宋体" w:hAnsi="Times New Roman" w:cs="宋体"/>
          <w:color w:val="000000"/>
          <w:szCs w:val="24"/>
        </w:rPr>
        <w:t>4</w:t>
      </w:r>
      <w:r w:rsidRPr="006552D8">
        <w:rPr>
          <w:rFonts w:ascii="Times New Roman" w:eastAsia="宋体" w:hAnsi="Times New Roman" w:cs="宋体"/>
          <w:color w:val="000000"/>
          <w:szCs w:val="24"/>
        </w:rPr>
        <w:t>详解】</w:t>
      </w:r>
    </w:p>
    <w:p w14:paraId="60BDE018"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宋体" w:eastAsia="宋体" w:hAnsi="宋体" w:cs="宋体" w:hint="eastAsia"/>
          <w:color w:val="000000"/>
          <w:szCs w:val="24"/>
        </w:rPr>
        <w:t>①</w:t>
      </w:r>
      <w:r w:rsidRPr="006552D8">
        <w:rPr>
          <w:rFonts w:ascii="Times New Roman" w:eastAsia="宋体" w:hAnsi="Times New Roman" w:cs="宋体"/>
          <w:color w:val="000000"/>
          <w:szCs w:val="24"/>
        </w:rPr>
        <w:t>唾液里面含有唾液淀粉酶，能对糖类进行初步的化学性消化。</w:t>
      </w:r>
    </w:p>
    <w:p w14:paraId="6F4AEA9B"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宋体" w:eastAsia="宋体" w:hAnsi="宋体" w:cs="宋体" w:hint="eastAsia"/>
          <w:color w:val="000000"/>
          <w:szCs w:val="24"/>
        </w:rPr>
        <w:t>②</w:t>
      </w:r>
      <w:r w:rsidRPr="006552D8">
        <w:rPr>
          <w:rFonts w:ascii="Times New Roman" w:eastAsia="宋体" w:hAnsi="Times New Roman" w:cs="宋体"/>
          <w:color w:val="000000"/>
          <w:szCs w:val="24"/>
        </w:rPr>
        <w:t>胃液里面含有胃蛋白酶，只能对蛋白质进行化学性消化。</w:t>
      </w:r>
    </w:p>
    <w:p w14:paraId="2817401C"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宋体" w:eastAsia="宋体" w:hAnsi="宋体" w:cs="宋体" w:hint="eastAsia"/>
          <w:color w:val="000000"/>
          <w:szCs w:val="24"/>
        </w:rPr>
        <w:t>③</w:t>
      </w:r>
      <w:r w:rsidRPr="006552D8">
        <w:rPr>
          <w:rFonts w:ascii="Times New Roman" w:eastAsia="宋体" w:hAnsi="Times New Roman" w:cs="宋体"/>
          <w:color w:val="000000"/>
          <w:szCs w:val="24"/>
        </w:rPr>
        <w:t>肝脏分泌的胆汁，里面不含消化酶，没有消化分解功能，只能够把脂肪乳化成脂肪微粒。</w:t>
      </w:r>
    </w:p>
    <w:p w14:paraId="1F033922"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宋体" w:eastAsia="宋体" w:hAnsi="宋体" w:cs="宋体" w:hint="eastAsia"/>
          <w:color w:val="000000"/>
          <w:szCs w:val="24"/>
        </w:rPr>
        <w:t>④</w:t>
      </w:r>
      <w:r w:rsidRPr="006552D8">
        <w:rPr>
          <w:rFonts w:ascii="Times New Roman" w:eastAsia="宋体" w:hAnsi="Times New Roman" w:cs="宋体"/>
          <w:color w:val="000000"/>
          <w:szCs w:val="24"/>
        </w:rPr>
        <w:t>胰液里含有多种消化酶，能对淀粉和蛋白质、脂肪都能进行化学性消化。</w:t>
      </w:r>
    </w:p>
    <w:p w14:paraId="59B3815A"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宋体" w:eastAsia="宋体" w:hAnsi="宋体" w:cs="宋体" w:hint="eastAsia"/>
          <w:color w:val="000000"/>
          <w:szCs w:val="24"/>
        </w:rPr>
        <w:t>⑤</w:t>
      </w:r>
      <w:r w:rsidRPr="006552D8">
        <w:rPr>
          <w:rFonts w:ascii="Times New Roman" w:eastAsia="宋体" w:hAnsi="Times New Roman" w:cs="宋体"/>
          <w:color w:val="000000"/>
          <w:szCs w:val="24"/>
        </w:rPr>
        <w:t>肠液里含有多种消化酶，能对淀粉和蛋白质、脂肪都能进行化学性消化。</w:t>
      </w:r>
    </w:p>
    <w:p w14:paraId="567635C8"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故选</w:t>
      </w:r>
      <w:r w:rsidRPr="006552D8">
        <w:rPr>
          <w:rFonts w:ascii="Times New Roman" w:eastAsia="宋体" w:hAnsi="Times New Roman" w:cs="宋体"/>
          <w:color w:val="000000"/>
          <w:szCs w:val="24"/>
        </w:rPr>
        <w:t>D</w:t>
      </w:r>
      <w:r w:rsidRPr="006552D8">
        <w:rPr>
          <w:rFonts w:ascii="Times New Roman" w:eastAsia="宋体" w:hAnsi="Times New Roman" w:cs="宋体"/>
          <w:color w:val="000000"/>
          <w:szCs w:val="24"/>
        </w:rPr>
        <w:t>。</w:t>
      </w:r>
    </w:p>
    <w:p w14:paraId="0FFA1C91"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 xml:space="preserve">35. </w:t>
      </w:r>
      <w:r w:rsidRPr="006552D8">
        <w:rPr>
          <w:rFonts w:ascii="宋体" w:eastAsia="宋体" w:hAnsi="宋体" w:cs="宋体"/>
          <w:color w:val="000000"/>
          <w:szCs w:val="24"/>
        </w:rPr>
        <w:t>同学们在体育健康测试时会进行肺活量的检测。肺活量是指在最大吸气后尽力呼出的气体量，受年龄、性别、呼吸肌强弱等多种因素的影响。（注：图示人体呼吸时胸廓的变化）</w:t>
      </w:r>
    </w:p>
    <w:p w14:paraId="0926912A"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noProof/>
          <w:color w:val="000000"/>
          <w:szCs w:val="24"/>
        </w:rPr>
        <w:drawing>
          <wp:inline distT="0" distB="0" distL="0" distR="0" wp14:anchorId="4AA68CB7" wp14:editId="72713439">
            <wp:extent cx="3048000" cy="1676400"/>
            <wp:effectExtent l="0" t="0" r="0" b="0"/>
            <wp:docPr id="23" name="图片 23" descr="www.szzx100.com江南汇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www.szzx100.com江南汇教育网"/>
                    <pic:cNvPicPr>
                      <a:picLocks noChangeAspect="1"/>
                    </pic:cNvPicPr>
                  </pic:nvPicPr>
                  <pic:blipFill>
                    <a:blip r:embed="rId22"/>
                    <a:stretch>
                      <a:fillRect/>
                    </a:stretch>
                  </pic:blipFill>
                  <pic:spPr>
                    <a:xfrm>
                      <a:off x="0" y="0"/>
                      <a:ext cx="3048000" cy="1676400"/>
                    </a:xfrm>
                    <a:prstGeom prst="rect">
                      <a:avLst/>
                    </a:prstGeom>
                  </pic:spPr>
                </pic:pic>
              </a:graphicData>
            </a:graphic>
          </wp:inline>
        </w:drawing>
      </w:r>
    </w:p>
    <w:p w14:paraId="279BAB5C"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1</w:t>
      </w:r>
      <w:r w:rsidRPr="006552D8">
        <w:rPr>
          <w:rFonts w:ascii="Times New Roman" w:eastAsia="宋体" w:hAnsi="Times New Roman" w:cs="宋体"/>
          <w:color w:val="000000"/>
          <w:szCs w:val="24"/>
        </w:rPr>
        <w:t>）</w:t>
      </w:r>
      <w:r w:rsidRPr="006552D8">
        <w:rPr>
          <w:rFonts w:ascii="宋体" w:eastAsia="宋体" w:hAnsi="宋体" w:cs="宋体"/>
          <w:color w:val="000000"/>
          <w:szCs w:val="24"/>
        </w:rPr>
        <w:t>在测量肺活量时，受试者需要深吸一口气，此时膈肌和肋间肌处于</w:t>
      </w:r>
      <w:r w:rsidRPr="006552D8">
        <w:rPr>
          <w:rFonts w:ascii="Times New Roman" w:eastAsia="宋体" w:hAnsi="Times New Roman" w:cs="宋体"/>
          <w:color w:val="000000"/>
          <w:szCs w:val="24"/>
        </w:rPr>
        <w:t>______</w:t>
      </w:r>
      <w:r w:rsidRPr="006552D8">
        <w:rPr>
          <w:rFonts w:ascii="宋体" w:eastAsia="宋体" w:hAnsi="宋体" w:cs="宋体"/>
          <w:color w:val="000000"/>
          <w:szCs w:val="24"/>
        </w:rPr>
        <w:t>状态，胸廓变化如图</w:t>
      </w:r>
      <w:r w:rsidRPr="006552D8">
        <w:rPr>
          <w:rFonts w:ascii="Times New Roman" w:eastAsia="宋体" w:hAnsi="Times New Roman" w:cs="宋体"/>
          <w:color w:val="000000"/>
          <w:szCs w:val="24"/>
        </w:rPr>
        <w:t>______</w:t>
      </w:r>
      <w:r w:rsidRPr="006552D8">
        <w:rPr>
          <w:rFonts w:ascii="宋体" w:eastAsia="宋体" w:hAnsi="宋体" w:cs="宋体"/>
          <w:color w:val="000000"/>
          <w:szCs w:val="24"/>
        </w:rPr>
        <w:t>所示。肺内气压低于外界气压，气体进入肺。吸气和呼气运动交替，实现了外界与肺泡的气体交换。</w:t>
      </w:r>
    </w:p>
    <w:p w14:paraId="1A09BD9E"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2</w:t>
      </w:r>
      <w:r w:rsidRPr="006552D8">
        <w:rPr>
          <w:rFonts w:ascii="Times New Roman" w:eastAsia="宋体" w:hAnsi="Times New Roman" w:cs="宋体"/>
          <w:color w:val="000000"/>
          <w:szCs w:val="24"/>
        </w:rPr>
        <w:t>）</w:t>
      </w:r>
      <w:r w:rsidRPr="006552D8">
        <w:rPr>
          <w:rFonts w:ascii="宋体" w:eastAsia="宋体" w:hAnsi="宋体" w:cs="宋体"/>
          <w:color w:val="000000"/>
          <w:szCs w:val="24"/>
        </w:rPr>
        <w:t>当新鲜的空气进入肺泡后，氧气可以通过</w:t>
      </w:r>
      <w:r w:rsidRPr="006552D8">
        <w:rPr>
          <w:rFonts w:ascii="Times New Roman" w:eastAsia="宋体" w:hAnsi="Times New Roman" w:cs="宋体"/>
          <w:color w:val="000000"/>
          <w:szCs w:val="24"/>
        </w:rPr>
        <w:t>______</w:t>
      </w:r>
      <w:r w:rsidRPr="006552D8">
        <w:rPr>
          <w:rFonts w:ascii="宋体" w:eastAsia="宋体" w:hAnsi="宋体" w:cs="宋体"/>
          <w:color w:val="000000"/>
          <w:szCs w:val="24"/>
        </w:rPr>
        <w:t>作用进入血液。肺活量常用作评价人体素质的指标，下列措施不能提高肺活量的是</w:t>
      </w:r>
      <w:r w:rsidRPr="006552D8">
        <w:rPr>
          <w:rFonts w:ascii="Times New Roman" w:eastAsia="宋体" w:hAnsi="Times New Roman" w:cs="宋体"/>
          <w:color w:val="000000"/>
          <w:szCs w:val="24"/>
        </w:rPr>
        <w:t>______</w:t>
      </w:r>
      <w:r w:rsidRPr="006552D8">
        <w:rPr>
          <w:rFonts w:ascii="宋体" w:eastAsia="宋体" w:hAnsi="宋体" w:cs="宋体"/>
          <w:color w:val="000000"/>
          <w:szCs w:val="24"/>
        </w:rPr>
        <w:t>。</w:t>
      </w:r>
    </w:p>
    <w:p w14:paraId="02BC1E09"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Times New Roman" w:hAnsi="Times New Roman" w:cs="Times New Roman"/>
          <w:color w:val="000000"/>
          <w:szCs w:val="24"/>
        </w:rPr>
        <w:t>A.</w:t>
      </w:r>
      <w:r w:rsidRPr="006552D8">
        <w:rPr>
          <w:rFonts w:ascii="宋体" w:eastAsia="宋体" w:hAnsi="宋体" w:cs="宋体"/>
          <w:color w:val="000000"/>
          <w:szCs w:val="24"/>
        </w:rPr>
        <w:t>长跑</w:t>
      </w:r>
      <w:r w:rsidRPr="006552D8">
        <w:rPr>
          <w:rFonts w:ascii="Times New Roman" w:eastAsia="Times New Roman" w:hAnsi="Times New Roman" w:cs="Times New Roman"/>
          <w:color w:val="000000"/>
          <w:szCs w:val="24"/>
        </w:rPr>
        <w:t xml:space="preserve">               B.</w:t>
      </w:r>
      <w:r w:rsidRPr="006552D8">
        <w:rPr>
          <w:rFonts w:ascii="宋体" w:eastAsia="宋体" w:hAnsi="宋体" w:cs="宋体"/>
          <w:color w:val="000000"/>
          <w:szCs w:val="24"/>
        </w:rPr>
        <w:t>声乐训练</w:t>
      </w:r>
      <w:r w:rsidRPr="006552D8">
        <w:rPr>
          <w:rFonts w:ascii="Times New Roman" w:eastAsia="Times New Roman" w:hAnsi="Times New Roman" w:cs="Times New Roman"/>
          <w:color w:val="000000"/>
          <w:szCs w:val="24"/>
        </w:rPr>
        <w:t xml:space="preserve">                    C.</w:t>
      </w:r>
      <w:r w:rsidRPr="006552D8">
        <w:rPr>
          <w:rFonts w:ascii="宋体" w:eastAsia="宋体" w:hAnsi="宋体" w:cs="宋体"/>
          <w:color w:val="000000"/>
          <w:szCs w:val="24"/>
        </w:rPr>
        <w:t>游泳</w:t>
      </w:r>
      <w:r w:rsidRPr="006552D8">
        <w:rPr>
          <w:rFonts w:ascii="Times New Roman" w:eastAsia="Times New Roman" w:hAnsi="Times New Roman" w:cs="Times New Roman"/>
          <w:color w:val="000000"/>
          <w:szCs w:val="24"/>
        </w:rPr>
        <w:t xml:space="preserve">                    D.</w:t>
      </w:r>
      <w:r w:rsidRPr="006552D8">
        <w:rPr>
          <w:rFonts w:ascii="宋体" w:eastAsia="宋体" w:hAnsi="宋体" w:cs="宋体"/>
          <w:color w:val="000000"/>
          <w:szCs w:val="24"/>
        </w:rPr>
        <w:t>长期伏案学习</w:t>
      </w:r>
    </w:p>
    <w:p w14:paraId="05D8E543"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3</w:t>
      </w:r>
      <w:r w:rsidRPr="006552D8">
        <w:rPr>
          <w:rFonts w:ascii="Times New Roman" w:eastAsia="宋体" w:hAnsi="Times New Roman" w:cs="宋体"/>
          <w:color w:val="000000"/>
          <w:szCs w:val="24"/>
        </w:rPr>
        <w:t>）</w:t>
      </w:r>
      <w:r w:rsidRPr="006552D8">
        <w:rPr>
          <w:rFonts w:ascii="宋体" w:eastAsia="宋体" w:hAnsi="宋体" w:cs="宋体"/>
          <w:color w:val="000000"/>
          <w:szCs w:val="24"/>
        </w:rPr>
        <w:t>完成气体交换后的血液含氧丰富，氧气最终在细胞内参与</w:t>
      </w:r>
      <w:r w:rsidRPr="006552D8">
        <w:rPr>
          <w:rFonts w:ascii="Times New Roman" w:eastAsia="宋体" w:hAnsi="Times New Roman" w:cs="宋体"/>
          <w:color w:val="000000"/>
          <w:szCs w:val="24"/>
        </w:rPr>
        <w:t>______</w:t>
      </w:r>
      <w:r w:rsidRPr="006552D8">
        <w:rPr>
          <w:rFonts w:ascii="宋体" w:eastAsia="宋体" w:hAnsi="宋体" w:cs="宋体"/>
          <w:color w:val="000000"/>
          <w:szCs w:val="24"/>
        </w:rPr>
        <w:t>，为生命活动提供</w:t>
      </w:r>
      <w:r w:rsidRPr="006552D8">
        <w:rPr>
          <w:rFonts w:ascii="Times New Roman" w:eastAsia="宋体" w:hAnsi="Times New Roman" w:cs="宋体"/>
          <w:color w:val="000000"/>
          <w:szCs w:val="24"/>
        </w:rPr>
        <w:t>______</w:t>
      </w:r>
      <w:r w:rsidRPr="006552D8">
        <w:rPr>
          <w:rFonts w:ascii="宋体" w:eastAsia="宋体" w:hAnsi="宋体" w:cs="宋体"/>
          <w:color w:val="000000"/>
          <w:szCs w:val="24"/>
        </w:rPr>
        <w:t>。</w:t>
      </w:r>
    </w:p>
    <w:p w14:paraId="6CDFF256"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4</w:t>
      </w:r>
      <w:r w:rsidRPr="006552D8">
        <w:rPr>
          <w:rFonts w:ascii="Times New Roman" w:eastAsia="宋体" w:hAnsi="Times New Roman" w:cs="宋体"/>
          <w:color w:val="000000"/>
          <w:szCs w:val="24"/>
        </w:rPr>
        <w:t>）</w:t>
      </w:r>
      <w:r w:rsidRPr="006552D8">
        <w:rPr>
          <w:rFonts w:ascii="宋体" w:eastAsia="宋体" w:hAnsi="宋体" w:cs="宋体"/>
          <w:color w:val="000000"/>
          <w:szCs w:val="24"/>
        </w:rPr>
        <w:t>游泳时若水超过胸部，会感觉呼吸有些吃力。这是因为吸气时，在水压作用下肋间肌和膈肌</w:t>
      </w:r>
      <w:r w:rsidRPr="006552D8">
        <w:rPr>
          <w:rFonts w:ascii="Times New Roman" w:eastAsia="宋体" w:hAnsi="Times New Roman" w:cs="宋体"/>
          <w:color w:val="000000"/>
          <w:szCs w:val="24"/>
        </w:rPr>
        <w:lastRenderedPageBreak/>
        <w:t>______</w:t>
      </w:r>
      <w:r w:rsidRPr="006552D8">
        <w:rPr>
          <w:rFonts w:ascii="宋体" w:eastAsia="宋体" w:hAnsi="宋体" w:cs="宋体"/>
          <w:color w:val="000000"/>
          <w:szCs w:val="24"/>
        </w:rPr>
        <w:t>。</w:t>
      </w:r>
    </w:p>
    <w:p w14:paraId="6660CA83"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【答案】</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1</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 xml:space="preserve">    </w:t>
      </w:r>
      <w:r w:rsidRPr="006552D8">
        <w:rPr>
          <w:rFonts w:ascii="宋体" w:eastAsia="宋体" w:hAnsi="宋体" w:cs="宋体" w:hint="eastAsia"/>
          <w:color w:val="000000"/>
          <w:szCs w:val="24"/>
        </w:rPr>
        <w:t>①</w:t>
      </w:r>
      <w:r w:rsidRPr="006552D8">
        <w:rPr>
          <w:rFonts w:ascii="Times New Roman" w:eastAsia="宋体" w:hAnsi="Times New Roman" w:cs="宋体"/>
          <w:color w:val="000000"/>
          <w:szCs w:val="24"/>
        </w:rPr>
        <w:t xml:space="preserve">. </w:t>
      </w:r>
      <w:r w:rsidRPr="006552D8">
        <w:rPr>
          <w:rFonts w:ascii="宋体" w:eastAsia="宋体" w:hAnsi="宋体" w:cs="宋体"/>
          <w:color w:val="000000"/>
          <w:szCs w:val="24"/>
        </w:rPr>
        <w:t>收缩</w:t>
      </w:r>
      <w:r w:rsidRPr="006552D8">
        <w:rPr>
          <w:rFonts w:ascii="Times New Roman" w:eastAsia="宋体" w:hAnsi="Times New Roman" w:cs="宋体"/>
          <w:color w:val="000000"/>
          <w:szCs w:val="24"/>
        </w:rPr>
        <w:t xml:space="preserve">    </w:t>
      </w:r>
      <w:r w:rsidRPr="006552D8">
        <w:rPr>
          <w:rFonts w:ascii="宋体" w:eastAsia="宋体" w:hAnsi="宋体" w:cs="宋体" w:hint="eastAsia"/>
          <w:color w:val="000000"/>
          <w:szCs w:val="24"/>
        </w:rPr>
        <w:t>②</w:t>
      </w:r>
      <w:r w:rsidRPr="006552D8">
        <w:rPr>
          <w:rFonts w:ascii="Times New Roman" w:eastAsia="宋体" w:hAnsi="Times New Roman" w:cs="宋体"/>
          <w:color w:val="000000"/>
          <w:szCs w:val="24"/>
        </w:rPr>
        <w:t xml:space="preserve">. </w:t>
      </w:r>
      <w:r w:rsidRPr="006552D8">
        <w:rPr>
          <w:rFonts w:ascii="宋体" w:eastAsia="宋体" w:hAnsi="宋体" w:cs="宋体"/>
          <w:color w:val="000000"/>
          <w:szCs w:val="24"/>
        </w:rPr>
        <w:t>甲</w:t>
      </w:r>
      <w:r w:rsidRPr="006552D8">
        <w:rPr>
          <w:rFonts w:ascii="Times New Roman" w:eastAsia="宋体" w:hAnsi="Times New Roman" w:cs="宋体"/>
          <w:color w:val="000000"/>
          <w:szCs w:val="24"/>
        </w:rPr>
        <w:t xml:space="preserve">    </w:t>
      </w:r>
    </w:p>
    <w:p w14:paraId="2A45E945"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2</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 xml:space="preserve">    </w:t>
      </w:r>
      <w:r w:rsidRPr="006552D8">
        <w:rPr>
          <w:rFonts w:ascii="宋体" w:eastAsia="宋体" w:hAnsi="宋体" w:cs="宋体" w:hint="eastAsia"/>
          <w:color w:val="000000"/>
          <w:szCs w:val="24"/>
        </w:rPr>
        <w:t>①</w:t>
      </w:r>
      <w:r w:rsidRPr="006552D8">
        <w:rPr>
          <w:rFonts w:ascii="Times New Roman" w:eastAsia="宋体" w:hAnsi="Times New Roman" w:cs="宋体"/>
          <w:color w:val="000000"/>
          <w:szCs w:val="24"/>
        </w:rPr>
        <w:t xml:space="preserve">. </w:t>
      </w:r>
      <w:r w:rsidRPr="006552D8">
        <w:rPr>
          <w:rFonts w:ascii="宋体" w:eastAsia="宋体" w:hAnsi="宋体" w:cs="宋体"/>
          <w:color w:val="000000"/>
          <w:szCs w:val="24"/>
        </w:rPr>
        <w:t>扩散</w:t>
      </w:r>
      <w:r w:rsidRPr="006552D8">
        <w:rPr>
          <w:rFonts w:ascii="Times New Roman" w:eastAsia="宋体" w:hAnsi="Times New Roman" w:cs="宋体"/>
          <w:color w:val="000000"/>
          <w:szCs w:val="24"/>
        </w:rPr>
        <w:t xml:space="preserve">    </w:t>
      </w:r>
      <w:r w:rsidRPr="006552D8">
        <w:rPr>
          <w:rFonts w:ascii="宋体" w:eastAsia="宋体" w:hAnsi="宋体" w:cs="宋体" w:hint="eastAsia"/>
          <w:color w:val="000000"/>
          <w:szCs w:val="24"/>
        </w:rPr>
        <w:t>②</w:t>
      </w:r>
      <w:r w:rsidRPr="006552D8">
        <w:rPr>
          <w:rFonts w:ascii="Times New Roman" w:eastAsia="宋体" w:hAnsi="Times New Roman" w:cs="宋体"/>
          <w:color w:val="000000"/>
          <w:szCs w:val="24"/>
        </w:rPr>
        <w:t xml:space="preserve">. </w:t>
      </w:r>
      <w:r w:rsidRPr="006552D8">
        <w:rPr>
          <w:rFonts w:ascii="Times New Roman" w:eastAsia="Times New Roman" w:hAnsi="Times New Roman" w:cs="Times New Roman"/>
          <w:color w:val="000000"/>
          <w:szCs w:val="24"/>
        </w:rPr>
        <w:t>D</w:t>
      </w:r>
      <w:r w:rsidRPr="006552D8">
        <w:rPr>
          <w:rFonts w:ascii="Times New Roman" w:eastAsia="宋体" w:hAnsi="Times New Roman" w:cs="宋体"/>
          <w:color w:val="000000"/>
          <w:szCs w:val="24"/>
        </w:rPr>
        <w:t xml:space="preserve">    </w:t>
      </w:r>
    </w:p>
    <w:p w14:paraId="5712C233"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3</w:t>
      </w: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 xml:space="preserve">    </w:t>
      </w:r>
      <w:r w:rsidRPr="006552D8">
        <w:rPr>
          <w:rFonts w:ascii="宋体" w:eastAsia="宋体" w:hAnsi="宋体" w:cs="宋体" w:hint="eastAsia"/>
          <w:color w:val="000000"/>
          <w:szCs w:val="24"/>
        </w:rPr>
        <w:t>①</w:t>
      </w:r>
      <w:r w:rsidRPr="006552D8">
        <w:rPr>
          <w:rFonts w:ascii="Times New Roman" w:eastAsia="宋体" w:hAnsi="Times New Roman" w:cs="宋体"/>
          <w:color w:val="000000"/>
          <w:szCs w:val="24"/>
        </w:rPr>
        <w:t xml:space="preserve">. </w:t>
      </w:r>
      <w:r w:rsidRPr="006552D8">
        <w:rPr>
          <w:rFonts w:ascii="宋体" w:eastAsia="宋体" w:hAnsi="宋体" w:cs="宋体"/>
          <w:color w:val="000000"/>
          <w:szCs w:val="24"/>
        </w:rPr>
        <w:t>有机物的分解（呼吸作用）</w:t>
      </w:r>
      <w:r w:rsidRPr="006552D8">
        <w:rPr>
          <w:rFonts w:ascii="Times New Roman" w:eastAsia="宋体" w:hAnsi="Times New Roman" w:cs="宋体"/>
          <w:color w:val="000000"/>
          <w:szCs w:val="24"/>
        </w:rPr>
        <w:t xml:space="preserve">    </w:t>
      </w:r>
      <w:r w:rsidRPr="006552D8">
        <w:rPr>
          <w:rFonts w:ascii="宋体" w:eastAsia="宋体" w:hAnsi="宋体" w:cs="宋体" w:hint="eastAsia"/>
          <w:color w:val="000000"/>
          <w:szCs w:val="24"/>
        </w:rPr>
        <w:t>②</w:t>
      </w:r>
      <w:r w:rsidRPr="006552D8">
        <w:rPr>
          <w:rFonts w:ascii="Times New Roman" w:eastAsia="宋体" w:hAnsi="Times New Roman" w:cs="宋体"/>
          <w:color w:val="000000"/>
          <w:szCs w:val="24"/>
        </w:rPr>
        <w:t xml:space="preserve">. </w:t>
      </w:r>
      <w:r w:rsidRPr="006552D8">
        <w:rPr>
          <w:rFonts w:ascii="宋体" w:eastAsia="宋体" w:hAnsi="宋体" w:cs="宋体"/>
          <w:color w:val="000000"/>
          <w:szCs w:val="24"/>
        </w:rPr>
        <w:t>动力（能量）</w:t>
      </w:r>
      <w:r w:rsidRPr="006552D8">
        <w:rPr>
          <w:rFonts w:ascii="Times New Roman" w:eastAsia="宋体" w:hAnsi="Times New Roman" w:cs="宋体"/>
          <w:color w:val="000000"/>
          <w:szCs w:val="24"/>
        </w:rPr>
        <w:t xml:space="preserve">    </w:t>
      </w:r>
    </w:p>
    <w:p w14:paraId="05B0F8F8"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4</w:t>
      </w:r>
      <w:r w:rsidRPr="006552D8">
        <w:rPr>
          <w:rFonts w:ascii="Times New Roman" w:eastAsia="宋体" w:hAnsi="Times New Roman" w:cs="宋体"/>
          <w:color w:val="000000"/>
          <w:szCs w:val="24"/>
        </w:rPr>
        <w:t>）</w:t>
      </w:r>
      <w:r w:rsidRPr="006552D8">
        <w:rPr>
          <w:rFonts w:ascii="宋体" w:eastAsia="宋体" w:hAnsi="宋体" w:cs="宋体"/>
          <w:color w:val="000000"/>
          <w:szCs w:val="24"/>
        </w:rPr>
        <w:t>收缩时阻力增加，胸廓容积难以增大，外界空气不易进入</w:t>
      </w:r>
    </w:p>
    <w:p w14:paraId="714BFEC8" w14:textId="77777777" w:rsidR="006552D8" w:rsidRPr="006552D8" w:rsidRDefault="006552D8" w:rsidP="006552D8">
      <w:pPr>
        <w:spacing w:line="360" w:lineRule="auto"/>
        <w:textAlignment w:val="center"/>
        <w:rPr>
          <w:rFonts w:ascii="Times New Roman" w:eastAsia="宋体" w:hAnsi="Times New Roman" w:cs="宋体"/>
          <w:color w:val="000000"/>
          <w:szCs w:val="24"/>
        </w:rPr>
      </w:pPr>
      <w:r w:rsidRPr="006552D8">
        <w:rPr>
          <w:rFonts w:ascii="Times New Roman" w:eastAsia="宋体" w:hAnsi="Times New Roman" w:cs="宋体"/>
          <w:color w:val="2E75B6"/>
          <w:szCs w:val="24"/>
        </w:rPr>
        <w:t>【解析】</w:t>
      </w:r>
    </w:p>
    <w:p w14:paraId="0B7A43CF"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【分析】（</w:t>
      </w:r>
      <w:r w:rsidRPr="006552D8">
        <w:rPr>
          <w:rFonts w:ascii="Times New Roman" w:eastAsia="宋体" w:hAnsi="Times New Roman" w:cs="宋体"/>
          <w:color w:val="000000"/>
          <w:szCs w:val="24"/>
        </w:rPr>
        <w:t>1</w:t>
      </w:r>
      <w:r w:rsidRPr="006552D8">
        <w:rPr>
          <w:rFonts w:ascii="Times New Roman" w:eastAsia="宋体" w:hAnsi="Times New Roman" w:cs="宋体"/>
          <w:color w:val="000000"/>
          <w:szCs w:val="24"/>
        </w:rPr>
        <w:t>）人体呼吸系统是由呼吸道和肺，呼吸道是气体的通道，肺是气体交换的场所。</w:t>
      </w:r>
    </w:p>
    <w:p w14:paraId="6C880721"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w:t>
      </w:r>
      <w:r w:rsidRPr="006552D8">
        <w:rPr>
          <w:rFonts w:ascii="Times New Roman" w:eastAsia="宋体" w:hAnsi="Times New Roman" w:cs="宋体"/>
          <w:color w:val="000000"/>
          <w:szCs w:val="24"/>
        </w:rPr>
        <w:t>2</w:t>
      </w:r>
      <w:r w:rsidRPr="006552D8">
        <w:rPr>
          <w:rFonts w:ascii="Times New Roman" w:eastAsia="宋体" w:hAnsi="Times New Roman" w:cs="宋体"/>
          <w:color w:val="000000"/>
          <w:szCs w:val="24"/>
        </w:rPr>
        <w:t>）图甲胸廓大，膈肌顶部位置低，因此图</w:t>
      </w:r>
      <w:r w:rsidRPr="006552D8">
        <w:rPr>
          <w:rFonts w:ascii="Times New Roman" w:eastAsia="宋体" w:hAnsi="Times New Roman" w:cs="宋体"/>
          <w:color w:val="000000"/>
          <w:szCs w:val="24"/>
        </w:rPr>
        <w:t>A</w:t>
      </w:r>
      <w:r w:rsidRPr="006552D8">
        <w:rPr>
          <w:rFonts w:ascii="Times New Roman" w:eastAsia="宋体" w:hAnsi="Times New Roman" w:cs="宋体"/>
          <w:color w:val="000000"/>
          <w:szCs w:val="24"/>
        </w:rPr>
        <w:t>甲示呼吸过程中的吸气过程。图乙胸廓较小，膈肌顶部位置高，因此表示呼气时的状态。</w:t>
      </w:r>
    </w:p>
    <w:p w14:paraId="39868043"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【小问</w:t>
      </w:r>
      <w:r w:rsidRPr="006552D8">
        <w:rPr>
          <w:rFonts w:ascii="Times New Roman" w:eastAsia="宋体" w:hAnsi="Times New Roman" w:cs="宋体"/>
          <w:color w:val="000000"/>
          <w:szCs w:val="24"/>
        </w:rPr>
        <w:t>1</w:t>
      </w:r>
      <w:r w:rsidRPr="006552D8">
        <w:rPr>
          <w:rFonts w:ascii="Times New Roman" w:eastAsia="宋体" w:hAnsi="Times New Roman" w:cs="宋体"/>
          <w:color w:val="000000"/>
          <w:szCs w:val="24"/>
        </w:rPr>
        <w:t>详解】</w:t>
      </w:r>
    </w:p>
    <w:p w14:paraId="77F36D2B"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图甲表示呼吸过程中的吸气过程。吸气时，膈肌与肋间肌收缩，引起胸腔前后、左右及上下径均增大，胸廓扩大，肺随之扩大，造成肺内气压小于外界大气压，外界气体被吸入肺内，形成主动的吸气运动。呼气时正好相反，吸气和呼气运动交替，实现了肺泡与外界的气体交换。</w:t>
      </w:r>
    </w:p>
    <w:p w14:paraId="50AFFADD"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【小问</w:t>
      </w:r>
      <w:r w:rsidRPr="006552D8">
        <w:rPr>
          <w:rFonts w:ascii="Times New Roman" w:eastAsia="宋体" w:hAnsi="Times New Roman" w:cs="宋体"/>
          <w:color w:val="000000"/>
          <w:szCs w:val="24"/>
        </w:rPr>
        <w:t>2</w:t>
      </w:r>
      <w:r w:rsidRPr="006552D8">
        <w:rPr>
          <w:rFonts w:ascii="Times New Roman" w:eastAsia="宋体" w:hAnsi="Times New Roman" w:cs="宋体"/>
          <w:color w:val="000000"/>
          <w:szCs w:val="24"/>
        </w:rPr>
        <w:t>详解】</w:t>
      </w:r>
    </w:p>
    <w:p w14:paraId="0A37CE06"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气体交换是通过气体的扩散作用来完成的，一种气体总是由多的地方向少的地方扩散，直到平衡为止。因此气体在肺泡和毛细血管之间的气体交换是通过气体的扩散作用实现的。坚持体育锻炼（长跑）</w:t>
      </w:r>
      <w:r w:rsidRPr="006552D8">
        <w:rPr>
          <w:rFonts w:ascii="Times New Roman" w:eastAsia="宋体" w:hAnsi="Times New Roman" w:cs="宋体"/>
          <w:color w:val="000000"/>
          <w:szCs w:val="24"/>
        </w:rPr>
        <w:t xml:space="preserve"> </w:t>
      </w:r>
      <w:r w:rsidRPr="006552D8">
        <w:rPr>
          <w:rFonts w:ascii="Times New Roman" w:eastAsia="宋体" w:hAnsi="Times New Roman" w:cs="宋体"/>
          <w:color w:val="000000"/>
          <w:szCs w:val="24"/>
        </w:rPr>
        <w:t>、游泳或声乐训练都能提高肺活量；而长期伏案不利于提高肺活量，故选</w:t>
      </w:r>
      <w:r w:rsidRPr="006552D8">
        <w:rPr>
          <w:rFonts w:ascii="Times New Roman" w:eastAsia="宋体" w:hAnsi="Times New Roman" w:cs="宋体"/>
          <w:color w:val="000000"/>
          <w:szCs w:val="24"/>
        </w:rPr>
        <w:t>D</w:t>
      </w:r>
      <w:r w:rsidRPr="006552D8">
        <w:rPr>
          <w:rFonts w:ascii="Times New Roman" w:eastAsia="宋体" w:hAnsi="Times New Roman" w:cs="宋体"/>
          <w:color w:val="000000"/>
          <w:szCs w:val="24"/>
        </w:rPr>
        <w:t>。</w:t>
      </w:r>
    </w:p>
    <w:p w14:paraId="19E77893"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【小问</w:t>
      </w:r>
      <w:r w:rsidRPr="006552D8">
        <w:rPr>
          <w:rFonts w:ascii="Times New Roman" w:eastAsia="宋体" w:hAnsi="Times New Roman" w:cs="宋体"/>
          <w:color w:val="000000"/>
          <w:szCs w:val="24"/>
        </w:rPr>
        <w:t>3</w:t>
      </w:r>
      <w:r w:rsidRPr="006552D8">
        <w:rPr>
          <w:rFonts w:ascii="Times New Roman" w:eastAsia="宋体" w:hAnsi="Times New Roman" w:cs="宋体"/>
          <w:color w:val="000000"/>
          <w:szCs w:val="24"/>
        </w:rPr>
        <w:t>详解】</w:t>
      </w:r>
    </w:p>
    <w:p w14:paraId="60096250"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氧气由肺泡扩散到血液中，血液中的二氧化碳由血液扩散到肺泡，因此血液变成含氧量丰富的动脉血。氧气进入血液后，进入组织细胞，在组织细胞内进行呼吸作用，分解有机物，释放能量，为各项生命活动提供动力。</w:t>
      </w:r>
    </w:p>
    <w:p w14:paraId="630D78C4" w14:textId="77777777" w:rsidR="006552D8" w:rsidRPr="006552D8" w:rsidRDefault="006552D8" w:rsidP="006552D8">
      <w:pPr>
        <w:spacing w:line="360" w:lineRule="auto"/>
        <w:jc w:val="left"/>
        <w:textAlignment w:val="center"/>
        <w:rPr>
          <w:rFonts w:ascii="Times New Roman" w:eastAsia="宋体" w:hAnsi="Times New Roman" w:cs="宋体"/>
          <w:color w:val="000000"/>
          <w:szCs w:val="24"/>
        </w:rPr>
      </w:pPr>
      <w:r w:rsidRPr="006552D8">
        <w:rPr>
          <w:rFonts w:ascii="Times New Roman" w:eastAsia="宋体" w:hAnsi="Times New Roman" w:cs="宋体"/>
          <w:color w:val="000000"/>
          <w:szCs w:val="24"/>
        </w:rPr>
        <w:t>【小问</w:t>
      </w:r>
      <w:r w:rsidRPr="006552D8">
        <w:rPr>
          <w:rFonts w:ascii="Times New Roman" w:eastAsia="宋体" w:hAnsi="Times New Roman" w:cs="宋体"/>
          <w:color w:val="000000"/>
          <w:szCs w:val="24"/>
        </w:rPr>
        <w:t>4</w:t>
      </w:r>
      <w:r w:rsidRPr="006552D8">
        <w:rPr>
          <w:rFonts w:ascii="Times New Roman" w:eastAsia="宋体" w:hAnsi="Times New Roman" w:cs="宋体"/>
          <w:color w:val="000000"/>
          <w:szCs w:val="24"/>
        </w:rPr>
        <w:t>详解】</w:t>
      </w:r>
    </w:p>
    <w:p w14:paraId="34DEAD1C" w14:textId="293D5751" w:rsidR="006552D8" w:rsidRPr="006552D8" w:rsidRDefault="006552D8" w:rsidP="006552D8">
      <w:pPr>
        <w:spacing w:line="360" w:lineRule="auto"/>
        <w:jc w:val="left"/>
        <w:textAlignment w:val="center"/>
        <w:rPr>
          <w:rFonts w:ascii="Times New Roman" w:eastAsia="宋体" w:hAnsi="Times New Roman" w:cs="宋体"/>
          <w:szCs w:val="24"/>
        </w:rPr>
      </w:pPr>
      <w:r w:rsidRPr="006552D8">
        <w:rPr>
          <w:rFonts w:ascii="Times New Roman" w:eastAsia="宋体" w:hAnsi="Times New Roman" w:cs="宋体"/>
          <w:color w:val="000000"/>
          <w:szCs w:val="24"/>
        </w:rPr>
        <w:t>呼吸过程的第一步是肺的通气，它是通过呼吸运动实现的，呼吸运动是由呼吸肌（肋间肌和膈肌）的收缩和舒张引起的，若水超过胸部，胸廓中肋间肌和膈肌收缩时阻力增加，胸廓容积难以增大，外界空气不易进入，造成吸气困难。</w:t>
      </w:r>
    </w:p>
    <w:p w14:paraId="7F71DC3D" w14:textId="77777777" w:rsidR="004C4ED3" w:rsidRPr="006552D8" w:rsidRDefault="004C4ED3"/>
    <w:sectPr w:rsidR="004C4ED3" w:rsidRPr="006552D8" w:rsidSect="006552D8">
      <w:headerReference w:type="even" r:id="rId29"/>
      <w:headerReference w:type="default" r:id="rId30"/>
      <w:footerReference w:type="even" r:id="rId31"/>
      <w:footerReference w:type="default" r:id="rId32"/>
      <w:headerReference w:type="first" r:id="rId33"/>
      <w:footerReference w:type="first" r:id="rId34"/>
      <w:pgSz w:w="11906" w:h="16838"/>
      <w:pgMar w:top="907" w:right="1077" w:bottom="1440" w:left="1077" w:header="709" w:footer="709"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270358" w14:textId="77777777" w:rsidR="004151FC" w:rsidRDefault="001B7983">
    <w:pPr>
      <w:tabs>
        <w:tab w:val="center" w:pos="4153"/>
        <w:tab w:val="right" w:pos="8306"/>
      </w:tabs>
      <w:snapToGrid w:val="0"/>
      <w:jc w:val="left"/>
      <w:rPr>
        <w:rFonts w:cs="Times New Roman"/>
        <w:kern w:val="0"/>
        <w:sz w:val="2"/>
        <w:szCs w:val="2"/>
      </w:rPr>
    </w:pPr>
    <w:r>
      <w:rPr>
        <w:rFonts w:cs="宋体"/>
        <w:color w:val="FFFFFF"/>
        <w:sz w:val="2"/>
        <w:szCs w:val="2"/>
      </w:rPr>
      <w:pict w14:anchorId="6203761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1025" type="#_x0000_t136" alt="学科网 zxxk.com" style="position:absolute;margin-left:158.95pt;margin-top:407.9pt;width:2.85pt;height:2.85pt;rotation:315;z-index:-251657216;mso-position-horizontal-relative:margin;mso-position-vertical-relative:margin" o:allowincell="f" stroked="f">
          <v:fill opacity=".5"/>
          <v:textpath style="font-family:&quot;宋体&quot;;font-size:8pt" string="zxxk.com"/>
          <w10:wrap anchorx="margin" anchory="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88EBD" w14:textId="77777777" w:rsidR="006552D8" w:rsidRDefault="006552D8">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E16BD" w14:textId="77777777" w:rsidR="006552D8" w:rsidRDefault="006552D8">
    <w:pPr>
      <w:tabs>
        <w:tab w:val="center" w:pos="4153"/>
        <w:tab w:val="right" w:pos="8306"/>
      </w:tabs>
      <w:snapToGrid w:val="0"/>
      <w:jc w:val="left"/>
      <w:rPr>
        <w:rFonts w:cs="Times New Roman"/>
        <w:kern w:val="0"/>
        <w:sz w:val="2"/>
        <w:szCs w:val="2"/>
      </w:rPr>
    </w:pPr>
    <w:r>
      <w:rPr>
        <w:rFonts w:cs="宋体"/>
        <w:color w:val="FFFFFF"/>
        <w:sz w:val="2"/>
        <w:szCs w:val="2"/>
      </w:rPr>
      <w:pict w14:anchorId="7BED768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alt="学科网 zxxk.com" style="position:absolute;margin-left:158.95pt;margin-top:407.9pt;width:2.85pt;height:2.85pt;rotation:315;z-index:-251655168;mso-position-horizontal-relative:margin;mso-position-vertical-relative:margin" o:allowincell="f" stroked="f">
          <v:fill opacity=".5"/>
          <v:textpath style="font-family:&quot;宋体&quot;;font-size:8pt" string="zxxk.com"/>
          <w10:wrap anchorx="margin" anchory="margin"/>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7619C" w14:textId="77777777" w:rsidR="006552D8" w:rsidRDefault="006552D8">
    <w:pPr>
      <w:pStyle w:val="a5"/>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8A112" w14:textId="77777777" w:rsidR="004151FC" w:rsidRDefault="001B7983">
    <w:pPr>
      <w:pBdr>
        <w:bottom w:val="none" w:sz="0" w:space="1" w:color="auto"/>
      </w:pBdr>
      <w:snapToGrid w:val="0"/>
      <w:rPr>
        <w:rFonts w:cs="Times New Roman"/>
        <w:kern w:val="0"/>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9E533" w14:textId="77777777" w:rsidR="006552D8" w:rsidRDefault="006552D8">
    <w:pPr>
      <w:pStyle w:val="a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2AC98" w14:textId="77777777" w:rsidR="006552D8" w:rsidRDefault="006552D8">
    <w:pPr>
      <w:pBdr>
        <w:bottom w:val="none" w:sz="0" w:space="1" w:color="auto"/>
      </w:pBdr>
      <w:snapToGrid w:val="0"/>
      <w:rPr>
        <w:rFonts w:cs="Times New Roman"/>
        <w:kern w:val="0"/>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AADFA9" w14:textId="77777777" w:rsidR="006552D8" w:rsidRDefault="006552D8">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52D8"/>
    <w:rsid w:val="001B7983"/>
    <w:rsid w:val="004C4ED3"/>
    <w:rsid w:val="006552D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12DD28"/>
  <w15:chartTrackingRefBased/>
  <w15:docId w15:val="{E3427CF6-360D-487F-9BF5-3D86AD5B24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6552D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6552D8"/>
    <w:rPr>
      <w:sz w:val="18"/>
      <w:szCs w:val="18"/>
    </w:rPr>
  </w:style>
  <w:style w:type="paragraph" w:styleId="a5">
    <w:name w:val="footer"/>
    <w:basedOn w:val="a"/>
    <w:link w:val="a6"/>
    <w:uiPriority w:val="99"/>
    <w:semiHidden/>
    <w:unhideWhenUsed/>
    <w:rsid w:val="006552D8"/>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6552D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png"/><Relationship Id="rId26" Type="http://schemas.openxmlformats.org/officeDocument/2006/relationships/image" Target="media/image21.png"/><Relationship Id="rId3" Type="http://schemas.openxmlformats.org/officeDocument/2006/relationships/webSettings" Target="webSettings.xml"/><Relationship Id="rId21" Type="http://schemas.openxmlformats.org/officeDocument/2006/relationships/image" Target="media/image18.png"/><Relationship Id="rId34" Type="http://schemas.openxmlformats.org/officeDocument/2006/relationships/footer" Target="footer4.xml"/><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5" Type="http://schemas.openxmlformats.org/officeDocument/2006/relationships/image" Target="media/image20.png"/><Relationship Id="rId33" Type="http://schemas.openxmlformats.org/officeDocument/2006/relationships/header" Target="header4.xml"/><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png"/><Relationship Id="rId29" Type="http://schemas.openxmlformats.org/officeDocument/2006/relationships/header" Target="header2.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wmf"/><Relationship Id="rId24" Type="http://schemas.openxmlformats.org/officeDocument/2006/relationships/footer" Target="footer1.xml"/><Relationship Id="rId32" Type="http://schemas.openxmlformats.org/officeDocument/2006/relationships/footer" Target="footer3.xml"/><Relationship Id="rId5" Type="http://schemas.openxmlformats.org/officeDocument/2006/relationships/image" Target="media/image2.png"/><Relationship Id="rId15" Type="http://schemas.openxmlformats.org/officeDocument/2006/relationships/image" Target="media/image12.png"/><Relationship Id="rId23" Type="http://schemas.openxmlformats.org/officeDocument/2006/relationships/header" Target="header1.xml"/><Relationship Id="rId28" Type="http://schemas.openxmlformats.org/officeDocument/2006/relationships/image" Target="media/image23.png"/><Relationship Id="rId36" Type="http://schemas.openxmlformats.org/officeDocument/2006/relationships/theme" Target="theme/theme1.xml"/><Relationship Id="rId10" Type="http://schemas.openxmlformats.org/officeDocument/2006/relationships/image" Target="media/image7.wmf"/><Relationship Id="rId19" Type="http://schemas.openxmlformats.org/officeDocument/2006/relationships/image" Target="media/image16.png"/><Relationship Id="rId31" Type="http://schemas.openxmlformats.org/officeDocument/2006/relationships/footer" Target="footer2.xml"/><Relationship Id="rId4" Type="http://schemas.openxmlformats.org/officeDocument/2006/relationships/image" Target="media/image1.png"/><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image" Target="media/image19.png"/><Relationship Id="rId27" Type="http://schemas.openxmlformats.org/officeDocument/2006/relationships/image" Target="media/image22.png"/><Relationship Id="rId30" Type="http://schemas.openxmlformats.org/officeDocument/2006/relationships/header" Target="header3.xml"/><Relationship Id="rId35"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29</Pages>
  <Words>3178</Words>
  <Characters>18116</Characters>
  <Application>Microsoft Office Word</Application>
  <DocSecurity>0</DocSecurity>
  <Lines>150</Lines>
  <Paragraphs>42</Paragraphs>
  <ScaleCrop>false</ScaleCrop>
  <Company/>
  <LinksUpToDate>false</LinksUpToDate>
  <CharactersWithSpaces>21252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dc:creator>
  <cp:keywords/>
  <dc:description/>
  <cp:lastModifiedBy>R</cp:lastModifiedBy>
  <cp:revision>2</cp:revision>
  <dcterms:created xsi:type="dcterms:W3CDTF">2022-12-10T12:08:00Z</dcterms:created>
  <dcterms:modified xsi:type="dcterms:W3CDTF">2022-12-10T12:09:00Z</dcterms:modified>
</cp:coreProperties>
</file>