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FA0F4C" w14:textId="28719B86" w:rsidR="00D5723D" w:rsidRPr="00D5723D" w:rsidRDefault="009B4938" w:rsidP="00D5723D">
      <w:pPr>
        <w:spacing w:line="360" w:lineRule="auto"/>
        <w:jc w:val="center"/>
        <w:textAlignment w:val="center"/>
        <w:rPr>
          <w:rFonts w:ascii="宋体" w:eastAsia="宋体" w:hAnsi="宋体" w:cs="宋体"/>
          <w:b/>
          <w:sz w:val="32"/>
          <w:szCs w:val="24"/>
        </w:rPr>
      </w:pPr>
      <w:r w:rsidRPr="009B4938">
        <w:rPr>
          <w:rFonts w:ascii="Times New Roman" w:eastAsia="Times New Roman" w:hAnsi="Times New Roman" w:cs="Times New Roman"/>
          <w:b/>
          <w:noProof/>
          <w:sz w:val="32"/>
          <w:szCs w:val="24"/>
        </w:rPr>
        <w:t>2022-2023</w:t>
      </w:r>
      <w:r w:rsidRPr="009B4938">
        <w:rPr>
          <w:rFonts w:ascii="宋体" w:eastAsia="宋体" w:hAnsi="宋体" w:cs="宋体" w:hint="eastAsia"/>
          <w:b/>
          <w:noProof/>
          <w:sz w:val="32"/>
          <w:szCs w:val="24"/>
        </w:rPr>
        <w:t>学年第一学期八年级生物期末复习卷</w:t>
      </w:r>
      <w:r w:rsidRPr="009B4938">
        <w:rPr>
          <w:rFonts w:ascii="Times New Roman" w:eastAsia="Times New Roman" w:hAnsi="Times New Roman" w:cs="Times New Roman"/>
          <w:b/>
          <w:noProof/>
          <w:sz w:val="32"/>
          <w:szCs w:val="24"/>
        </w:rPr>
        <w:t>03</w:t>
      </w:r>
    </w:p>
    <w:p w14:paraId="2329C967" w14:textId="77777777" w:rsidR="00D5723D" w:rsidRPr="00D5723D" w:rsidRDefault="00D5723D" w:rsidP="00D5723D">
      <w:pPr>
        <w:spacing w:line="360" w:lineRule="auto"/>
        <w:jc w:val="left"/>
        <w:textAlignment w:val="center"/>
        <w:rPr>
          <w:rFonts w:ascii="宋体" w:eastAsia="宋体" w:hAnsi="宋体" w:cs="宋体"/>
          <w:szCs w:val="24"/>
        </w:rPr>
      </w:pPr>
      <w:r w:rsidRPr="00D5723D">
        <w:rPr>
          <w:rFonts w:ascii="Times New Roman" w:eastAsia="宋体" w:hAnsi="Times New Roman" w:cs="宋体"/>
          <w:szCs w:val="24"/>
        </w:rPr>
        <w:t xml:space="preserve">1. </w:t>
      </w:r>
      <w:r w:rsidRPr="00D5723D">
        <w:rPr>
          <w:rFonts w:ascii="宋体" w:eastAsia="宋体" w:hAnsi="宋体" w:cs="宋体"/>
          <w:szCs w:val="24"/>
        </w:rPr>
        <w:t>脉搏是可以测量的，图中用以测量脉搏的血管是（</w:t>
      </w:r>
      <w:r w:rsidRPr="00D5723D">
        <w:rPr>
          <w:rFonts w:ascii="Times New Roman" w:eastAsia="Times New Roman" w:hAnsi="Times New Roman" w:cs="Times New Roman"/>
          <w:szCs w:val="24"/>
        </w:rPr>
        <w:t xml:space="preserve">    </w:t>
      </w:r>
      <w:r w:rsidRPr="00D5723D">
        <w:rPr>
          <w:rFonts w:ascii="宋体" w:eastAsia="宋体" w:hAnsi="宋体" w:cs="宋体"/>
          <w:szCs w:val="24"/>
        </w:rPr>
        <w:t>）</w:t>
      </w:r>
    </w:p>
    <w:p w14:paraId="15203263" w14:textId="77777777" w:rsidR="00D5723D" w:rsidRPr="00D5723D" w:rsidRDefault="00D5723D" w:rsidP="00D5723D">
      <w:pPr>
        <w:spacing w:line="360" w:lineRule="auto"/>
        <w:jc w:val="left"/>
        <w:textAlignment w:val="center"/>
        <w:rPr>
          <w:rFonts w:ascii="Times New Roman" w:eastAsia="宋体" w:hAnsi="Times New Roman" w:cs="宋体"/>
          <w:szCs w:val="24"/>
        </w:rPr>
      </w:pPr>
      <w:r w:rsidRPr="00D5723D">
        <w:rPr>
          <w:rFonts w:ascii="Times New Roman" w:eastAsia="宋体" w:hAnsi="Times New Roman" w:cs="宋体" w:hint="eastAsia"/>
          <w:noProof/>
          <w:szCs w:val="24"/>
        </w:rPr>
        <w:drawing>
          <wp:inline distT="0" distB="0" distL="0" distR="0" wp14:anchorId="2B9B203C" wp14:editId="79305E75">
            <wp:extent cx="2238375" cy="1400175"/>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4"/>
                    <a:stretch>
                      <a:fillRect/>
                    </a:stretch>
                  </pic:blipFill>
                  <pic:spPr>
                    <a:xfrm>
                      <a:off x="0" y="0"/>
                      <a:ext cx="2238375" cy="1400175"/>
                    </a:xfrm>
                    <a:prstGeom prst="rect">
                      <a:avLst/>
                    </a:prstGeom>
                  </pic:spPr>
                </pic:pic>
              </a:graphicData>
            </a:graphic>
          </wp:inline>
        </w:drawing>
      </w:r>
    </w:p>
    <w:p w14:paraId="0F39BBC3"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hint="eastAsia"/>
          <w:szCs w:val="24"/>
        </w:rPr>
        <w:t xml:space="preserve">A. </w:t>
      </w:r>
      <w:r w:rsidRPr="00D5723D">
        <w:rPr>
          <w:rFonts w:ascii="宋体" w:eastAsia="宋体" w:hAnsi="宋体" w:cs="宋体"/>
          <w:szCs w:val="24"/>
        </w:rPr>
        <w:t>动脉</w:t>
      </w:r>
      <w:r w:rsidRPr="00D5723D">
        <w:rPr>
          <w:rFonts w:ascii="Times New Roman" w:eastAsia="宋体" w:hAnsi="Times New Roman" w:cs="宋体" w:hint="eastAsia"/>
          <w:szCs w:val="24"/>
        </w:rPr>
        <w:tab/>
        <w:t xml:space="preserve">B. </w:t>
      </w:r>
      <w:r w:rsidRPr="00D5723D">
        <w:rPr>
          <w:rFonts w:ascii="宋体" w:eastAsia="宋体" w:hAnsi="宋体" w:cs="宋体"/>
          <w:szCs w:val="24"/>
        </w:rPr>
        <w:t>毛细血管</w:t>
      </w:r>
      <w:r w:rsidRPr="00D5723D">
        <w:rPr>
          <w:rFonts w:ascii="Times New Roman" w:eastAsia="宋体" w:hAnsi="Times New Roman" w:cs="宋体" w:hint="eastAsia"/>
          <w:szCs w:val="24"/>
        </w:rPr>
        <w:tab/>
        <w:t xml:space="preserve">C. </w:t>
      </w:r>
      <w:r w:rsidRPr="00D5723D">
        <w:rPr>
          <w:rFonts w:ascii="宋体" w:eastAsia="宋体" w:hAnsi="宋体" w:cs="宋体"/>
          <w:szCs w:val="24"/>
        </w:rPr>
        <w:t>静脉</w:t>
      </w:r>
    </w:p>
    <w:p w14:paraId="34E4D95E"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 </w:t>
      </w:r>
      <w:r w:rsidRPr="00D5723D">
        <w:rPr>
          <w:rFonts w:ascii="宋体" w:eastAsia="宋体" w:hAnsi="宋体" w:cs="宋体"/>
          <w:color w:val="000000"/>
          <w:szCs w:val="24"/>
        </w:rPr>
        <w:t>鸡的血液为红色黏稠状液体，它的组成是（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4A73C776"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血浆和血清</w:t>
      </w:r>
      <w:r w:rsidRPr="00D5723D">
        <w:rPr>
          <w:rFonts w:ascii="宋体" w:eastAsia="宋体" w:hAnsi="宋体" w:cs="宋体"/>
          <w:color w:val="000000"/>
          <w:szCs w:val="24"/>
        </w:rPr>
        <w:tab/>
        <w:t>B. 红细胞、白细胞、血小板</w:t>
      </w:r>
      <w:r w:rsidRPr="00D5723D">
        <w:rPr>
          <w:rFonts w:ascii="宋体" w:eastAsia="宋体" w:hAnsi="宋体" w:cs="宋体"/>
          <w:color w:val="000000"/>
          <w:szCs w:val="24"/>
        </w:rPr>
        <w:tab/>
        <w:t>C. 血浆和血细胞</w:t>
      </w:r>
    </w:p>
    <w:p w14:paraId="56B7CB50"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 </w:t>
      </w:r>
      <w:r w:rsidRPr="00D5723D">
        <w:rPr>
          <w:rFonts w:ascii="宋体" w:eastAsia="宋体" w:hAnsi="宋体" w:cs="宋体"/>
          <w:color w:val="000000"/>
          <w:szCs w:val="24"/>
        </w:rPr>
        <w:t>高血压被称为影响人类健康的“无形杀手”，是心脑血管疾病重要的危险因素。我国装每年的</w:t>
      </w:r>
      <w:r w:rsidRPr="00D5723D">
        <w:rPr>
          <w:rFonts w:ascii="Times New Roman" w:eastAsia="Times New Roman" w:hAnsi="Times New Roman" w:cs="Times New Roman"/>
          <w:color w:val="000000"/>
          <w:szCs w:val="24"/>
        </w:rPr>
        <w:t>10</w:t>
      </w:r>
      <w:r w:rsidRPr="00D5723D">
        <w:rPr>
          <w:rFonts w:ascii="宋体" w:eastAsia="宋体" w:hAnsi="宋体" w:cs="宋体"/>
          <w:color w:val="000000"/>
          <w:szCs w:val="24"/>
        </w:rPr>
        <w:t>月</w:t>
      </w:r>
      <w:r w:rsidRPr="00D5723D">
        <w:rPr>
          <w:rFonts w:ascii="Times New Roman" w:eastAsia="Times New Roman" w:hAnsi="Times New Roman" w:cs="Times New Roman"/>
          <w:color w:val="000000"/>
          <w:szCs w:val="24"/>
        </w:rPr>
        <w:t>8</w:t>
      </w:r>
      <w:r w:rsidRPr="00D5723D">
        <w:rPr>
          <w:rFonts w:ascii="宋体" w:eastAsia="宋体" w:hAnsi="宋体" w:cs="宋体"/>
          <w:color w:val="000000"/>
          <w:szCs w:val="24"/>
        </w:rPr>
        <w:t>日定为全国高血压日。下列有关血压、心血管疾病的叙述正确的是（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63FFA6E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一般所说的血压是体循环的静脉血压</w:t>
      </w:r>
    </w:p>
    <w:p w14:paraId="61B3133B"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B. 高血压对身体健康有重大危害，低血压不会影响身体健康</w:t>
      </w:r>
    </w:p>
    <w:p w14:paraId="2DF5AF6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C. 心血管健康的四大基石是合理膳食、适量运动、戒烟限酒和心理平衡</w:t>
      </w:r>
    </w:p>
    <w:p w14:paraId="4557BF2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4. </w:t>
      </w:r>
      <w:r w:rsidRPr="00D5723D">
        <w:rPr>
          <w:rFonts w:ascii="宋体" w:eastAsia="宋体" w:hAnsi="宋体" w:cs="宋体"/>
          <w:color w:val="000000"/>
          <w:szCs w:val="24"/>
        </w:rPr>
        <w:t>正常情况下，人体尿液中是不会含有葡萄糖的，主要是因为肾小管具有重吸收作用，那么图中表示葡萄糖被重吸收的部位是（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524C9A0D"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noProof/>
          <w:color w:val="000000"/>
          <w:szCs w:val="24"/>
        </w:rPr>
        <w:drawing>
          <wp:inline distT="0" distB="0" distL="0" distR="0" wp14:anchorId="4FA4A557" wp14:editId="7A67D7BD">
            <wp:extent cx="1533525" cy="1600200"/>
            <wp:effectExtent l="0" t="0" r="0" b="0"/>
            <wp:docPr id="100004" name="图片 1000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www.szzx100.com江南汇教育网"/>
                    <pic:cNvPicPr>
                      <a:picLocks noChangeAspect="1"/>
                    </pic:cNvPicPr>
                  </pic:nvPicPr>
                  <pic:blipFill>
                    <a:blip r:embed="rId5"/>
                    <a:stretch>
                      <a:fillRect/>
                    </a:stretch>
                  </pic:blipFill>
                  <pic:spPr>
                    <a:xfrm>
                      <a:off x="0" y="0"/>
                      <a:ext cx="1533525" cy="1600200"/>
                    </a:xfrm>
                    <a:prstGeom prst="rect">
                      <a:avLst/>
                    </a:prstGeom>
                  </pic:spPr>
                </pic:pic>
              </a:graphicData>
            </a:graphic>
          </wp:inline>
        </w:drawing>
      </w:r>
    </w:p>
    <w:p w14:paraId="5FBEB39F"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③</w:t>
      </w:r>
      <w:r w:rsidRPr="00D5723D">
        <w:rPr>
          <w:rFonts w:ascii="宋体" w:eastAsia="宋体" w:hAnsi="宋体" w:cs="宋体"/>
          <w:color w:val="000000"/>
          <w:szCs w:val="24"/>
        </w:rPr>
        <w:tab/>
        <w:t>B. ④</w:t>
      </w:r>
      <w:r w:rsidRPr="00D5723D">
        <w:rPr>
          <w:rFonts w:ascii="宋体" w:eastAsia="宋体" w:hAnsi="宋体" w:cs="宋体"/>
          <w:color w:val="000000"/>
          <w:szCs w:val="24"/>
        </w:rPr>
        <w:tab/>
        <w:t>C. ⑤</w:t>
      </w:r>
    </w:p>
    <w:p w14:paraId="31FDBEDE"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5. </w:t>
      </w:r>
      <w:r w:rsidRPr="00D5723D">
        <w:rPr>
          <w:rFonts w:ascii="宋体" w:eastAsia="宋体" w:hAnsi="宋体" w:cs="宋体"/>
          <w:color w:val="000000"/>
          <w:szCs w:val="24"/>
        </w:rPr>
        <w:t>神经系统结构和功能的基本单位是</w:t>
      </w:r>
    </w:p>
    <w:p w14:paraId="6E9017E6"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细胞体</w:t>
      </w:r>
      <w:r w:rsidRPr="00D5723D">
        <w:rPr>
          <w:rFonts w:ascii="宋体" w:eastAsia="宋体" w:hAnsi="宋体" w:cs="宋体"/>
          <w:color w:val="000000"/>
          <w:szCs w:val="24"/>
        </w:rPr>
        <w:tab/>
        <w:t>B. 神经</w:t>
      </w:r>
      <w:r w:rsidRPr="00D5723D">
        <w:rPr>
          <w:rFonts w:ascii="宋体" w:eastAsia="宋体" w:hAnsi="宋体" w:cs="宋体"/>
          <w:color w:val="000000"/>
          <w:szCs w:val="24"/>
        </w:rPr>
        <w:tab/>
        <w:t>C. 神经元</w:t>
      </w:r>
    </w:p>
    <w:p w14:paraId="28F1B6CF"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叮铃铃，叮铃铃”，下课铃声响了，小明走出教室去接水，路上看到小文在吃棒棒糖不由的咽了咽口水。接水时，不知道哪个同学在后面推了一下，小明的手被开水烫到了，不由自主的把手缩了回来，水杯也掉在了地上，同时伴随的是一阵钻心的疼痛。唉，真倒霉！根据资料完成下面小题。</w:t>
      </w:r>
    </w:p>
    <w:p w14:paraId="5BFEFE8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6. 神经系统调节小明身体的基本方式是（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6077B7B7"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lastRenderedPageBreak/>
        <w:t>A. 反射</w:t>
      </w:r>
      <w:r w:rsidRPr="00D5723D">
        <w:rPr>
          <w:rFonts w:ascii="宋体" w:eastAsia="宋体" w:hAnsi="宋体" w:cs="宋体"/>
          <w:color w:val="000000"/>
          <w:szCs w:val="24"/>
        </w:rPr>
        <w:tab/>
        <w:t>B. 反射弧</w:t>
      </w:r>
      <w:r w:rsidRPr="00D5723D">
        <w:rPr>
          <w:rFonts w:ascii="宋体" w:eastAsia="宋体" w:hAnsi="宋体" w:cs="宋体"/>
          <w:color w:val="000000"/>
          <w:szCs w:val="24"/>
        </w:rPr>
        <w:tab/>
        <w:t>C. 指令</w:t>
      </w:r>
    </w:p>
    <w:p w14:paraId="6BCFE18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7. 小明的这些活动中，神经中枢在脊髓的是（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210C40D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听到下课铃声走出教室</w:t>
      </w:r>
    </w:p>
    <w:p w14:paraId="6E20BD3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B. 看到别人吃棒棒糖流口水</w:t>
      </w:r>
    </w:p>
    <w:p w14:paraId="7908C96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C. 碰到开水，手不由自主的缩回来</w:t>
      </w:r>
    </w:p>
    <w:p w14:paraId="6122E17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8. </w:t>
      </w:r>
      <w:r w:rsidRPr="00D5723D">
        <w:rPr>
          <w:rFonts w:ascii="宋体" w:eastAsia="宋体" w:hAnsi="宋体" w:cs="宋体"/>
          <w:color w:val="000000"/>
          <w:szCs w:val="24"/>
        </w:rPr>
        <w:t>良好的习惯可以有效预防近视眼，下列习惯不能预防近视眼的是（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2304782"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不在强光或弱光下看书写字</w:t>
      </w:r>
    </w:p>
    <w:p w14:paraId="6133FF52"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B. 长时间看电视、使用电脑、玩游戏机</w:t>
      </w:r>
    </w:p>
    <w:p w14:paraId="22D6D65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C. 连续用眼</w:t>
      </w:r>
      <w:r w:rsidRPr="00D5723D">
        <w:rPr>
          <w:rFonts w:ascii="Times New Roman" w:eastAsia="Times New Roman" w:hAnsi="Times New Roman" w:cs="Times New Roman"/>
          <w:color w:val="000000"/>
          <w:szCs w:val="24"/>
        </w:rPr>
        <w:t>1</w:t>
      </w:r>
      <w:r w:rsidRPr="00D5723D">
        <w:rPr>
          <w:rFonts w:ascii="宋体" w:eastAsia="宋体" w:hAnsi="宋体" w:cs="宋体"/>
          <w:color w:val="000000"/>
          <w:szCs w:val="24"/>
        </w:rPr>
        <w:t>小时后，休息一下，远眺几分钟</w:t>
      </w:r>
    </w:p>
    <w:p w14:paraId="26EA850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9. </w:t>
      </w:r>
      <w:r w:rsidRPr="00D5723D">
        <w:rPr>
          <w:rFonts w:ascii="宋体" w:eastAsia="宋体" w:hAnsi="宋体" w:cs="宋体"/>
          <w:color w:val="000000"/>
          <w:szCs w:val="24"/>
        </w:rPr>
        <w:t>遇到巨大声响时，要迅速张口，或闭嘴堵耳，主要是为了防止震破（</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0DFD3B54"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noProof/>
          <w:color w:val="000000"/>
          <w:szCs w:val="24"/>
        </w:rPr>
        <w:drawing>
          <wp:inline distT="0" distB="0" distL="0" distR="0" wp14:anchorId="7CCC6564" wp14:editId="485AB7B8">
            <wp:extent cx="1781175" cy="2076450"/>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6"/>
                    <a:stretch>
                      <a:fillRect/>
                    </a:stretch>
                  </pic:blipFill>
                  <pic:spPr>
                    <a:xfrm>
                      <a:off x="0" y="0"/>
                      <a:ext cx="1781175" cy="2076450"/>
                    </a:xfrm>
                    <a:prstGeom prst="rect">
                      <a:avLst/>
                    </a:prstGeom>
                  </pic:spPr>
                </pic:pic>
              </a:graphicData>
            </a:graphic>
          </wp:inline>
        </w:drawing>
      </w:r>
    </w:p>
    <w:p w14:paraId="46D9AF53"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鼓膜</w:t>
      </w:r>
      <w:r w:rsidRPr="00D5723D">
        <w:rPr>
          <w:rFonts w:ascii="宋体" w:eastAsia="宋体" w:hAnsi="宋体" w:cs="宋体"/>
          <w:color w:val="000000"/>
          <w:szCs w:val="24"/>
        </w:rPr>
        <w:tab/>
        <w:t>B. 听小骨</w:t>
      </w:r>
      <w:r w:rsidRPr="00D5723D">
        <w:rPr>
          <w:rFonts w:ascii="宋体" w:eastAsia="宋体" w:hAnsi="宋体" w:cs="宋体"/>
          <w:color w:val="000000"/>
          <w:szCs w:val="24"/>
        </w:rPr>
        <w:tab/>
        <w:t>C. 耳蜗</w:t>
      </w:r>
    </w:p>
    <w:p w14:paraId="2827EAA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10. </w:t>
      </w:r>
      <w:r w:rsidRPr="00D5723D">
        <w:rPr>
          <w:rFonts w:ascii="宋体" w:eastAsia="宋体" w:hAnsi="宋体" w:cs="宋体"/>
          <w:color w:val="000000"/>
          <w:szCs w:val="24"/>
        </w:rPr>
        <w:t>激素是由内分泌腺分泌</w:t>
      </w:r>
      <w:r w:rsidRPr="00D5723D">
        <w:rPr>
          <w:rFonts w:ascii="宋体" w:eastAsia="宋体" w:hAnsi="宋体" w:cs="宋体"/>
          <w:noProof/>
          <w:color w:val="000000"/>
          <w:szCs w:val="24"/>
        </w:rPr>
        <w:drawing>
          <wp:inline distT="0" distB="0" distL="0" distR="0" wp14:anchorId="5B46FA90" wp14:editId="4D0755A8">
            <wp:extent cx="133350" cy="177800"/>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7"/>
                    <a:stretch>
                      <a:fillRect/>
                    </a:stretch>
                  </pic:blipFill>
                  <pic:spPr>
                    <a:xfrm>
                      <a:off x="0" y="0"/>
                      <a:ext cx="133350" cy="177800"/>
                    </a:xfrm>
                    <a:prstGeom prst="rect">
                      <a:avLst/>
                    </a:prstGeom>
                  </pic:spPr>
                </pic:pic>
              </a:graphicData>
            </a:graphic>
          </wp:inline>
        </w:drawing>
      </w:r>
      <w:r w:rsidRPr="00D5723D">
        <w:rPr>
          <w:rFonts w:ascii="宋体" w:eastAsia="宋体" w:hAnsi="宋体" w:cs="宋体"/>
          <w:color w:val="000000"/>
          <w:szCs w:val="24"/>
        </w:rPr>
        <w:t>对人体有特殊作用的化学物质。下列关于激素的说法正确的是（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E60F66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激素</w:t>
      </w:r>
      <w:r w:rsidRPr="00D5723D">
        <w:rPr>
          <w:rFonts w:ascii="宋体" w:eastAsia="宋体" w:hAnsi="宋体" w:cs="宋体"/>
          <w:noProof/>
          <w:color w:val="000000"/>
          <w:position w:val="-1"/>
          <w:szCs w:val="24"/>
        </w:rPr>
        <w:drawing>
          <wp:inline distT="0" distB="0" distL="0" distR="0" wp14:anchorId="2D6DE4BA" wp14:editId="6BEC6D1D">
            <wp:extent cx="139700" cy="190500"/>
            <wp:effectExtent l="0" t="0" r="0" b="0"/>
            <wp:docPr id="100016" name="图片 1000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www.szzx100.com江南汇教育网"/>
                    <pic:cNvPicPr>
                      <a:picLocks noChangeAspect="1"/>
                    </pic:cNvPicPr>
                  </pic:nvPicPr>
                  <pic:blipFill>
                    <a:blip r:embed="rId8"/>
                    <a:stretch>
                      <a:fillRect/>
                    </a:stretch>
                  </pic:blipFill>
                  <pic:spPr>
                    <a:xfrm>
                      <a:off x="0" y="0"/>
                      <a:ext cx="139700" cy="190500"/>
                    </a:xfrm>
                    <a:prstGeom prst="rect">
                      <a:avLst/>
                    </a:prstGeom>
                  </pic:spPr>
                </pic:pic>
              </a:graphicData>
            </a:graphic>
          </wp:inline>
        </w:drawing>
      </w:r>
      <w:r w:rsidRPr="00D5723D">
        <w:rPr>
          <w:rFonts w:ascii="宋体" w:eastAsia="宋体" w:hAnsi="宋体" w:cs="宋体"/>
          <w:color w:val="000000"/>
          <w:szCs w:val="24"/>
        </w:rPr>
        <w:t>人体内含量很多，对人体生长发育、生殖等具有重要作用</w:t>
      </w:r>
    </w:p>
    <w:p w14:paraId="08D9DE68"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B. 甲状腺激素分泌过多会引起甲状腺功能亢进症，所以要抑制甲状腺激素的分泌</w:t>
      </w:r>
    </w:p>
    <w:p w14:paraId="29360177"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C. 人体在睡眠时生长激素分泌较多，所以青少年要保证充足的睡眠</w:t>
      </w:r>
    </w:p>
    <w:p w14:paraId="17E3093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11. </w:t>
      </w:r>
      <w:r w:rsidRPr="00D5723D">
        <w:rPr>
          <w:rFonts w:ascii="宋体" w:eastAsia="宋体" w:hAnsi="宋体" w:cs="宋体"/>
          <w:color w:val="000000"/>
          <w:szCs w:val="24"/>
        </w:rPr>
        <w:t>在移栽植物时，将一种无色的液体喷洒到叶面上，能结一层薄膜，这层膜可以让二氧化碳和氧气通过而水不能通过，从而提高移栽植物的成活率，这类物质的主要作用是（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7BE5A51F"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降低呼吸作用</w:t>
      </w:r>
      <w:r w:rsidRPr="00D5723D">
        <w:rPr>
          <w:rFonts w:ascii="宋体" w:eastAsia="宋体" w:hAnsi="宋体" w:cs="宋体"/>
          <w:color w:val="000000"/>
          <w:szCs w:val="24"/>
        </w:rPr>
        <w:tab/>
        <w:t>B. 降低光合作用</w:t>
      </w:r>
      <w:r w:rsidRPr="00D5723D">
        <w:rPr>
          <w:rFonts w:ascii="宋体" w:eastAsia="宋体" w:hAnsi="宋体" w:cs="宋体"/>
          <w:color w:val="000000"/>
          <w:szCs w:val="24"/>
        </w:rPr>
        <w:tab/>
        <w:t>C. 降低蒸腾作用</w:t>
      </w:r>
    </w:p>
    <w:p w14:paraId="33FC992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12. </w:t>
      </w:r>
      <w:r w:rsidRPr="00D5723D">
        <w:rPr>
          <w:rFonts w:ascii="宋体" w:eastAsia="宋体" w:hAnsi="宋体" w:cs="宋体"/>
          <w:color w:val="000000"/>
          <w:szCs w:val="24"/>
        </w:rPr>
        <w:t>自我调节能力最小的生态系统是（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7C8CA051"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森林生态系统</w:t>
      </w:r>
      <w:r w:rsidRPr="00D5723D">
        <w:rPr>
          <w:rFonts w:ascii="宋体" w:eastAsia="宋体" w:hAnsi="宋体" w:cs="宋体"/>
          <w:color w:val="000000"/>
          <w:szCs w:val="24"/>
        </w:rPr>
        <w:tab/>
        <w:t>B. 农田生态系统</w:t>
      </w:r>
      <w:r w:rsidRPr="00D5723D">
        <w:rPr>
          <w:rFonts w:ascii="宋体" w:eastAsia="宋体" w:hAnsi="宋体" w:cs="宋体"/>
          <w:color w:val="000000"/>
          <w:szCs w:val="24"/>
        </w:rPr>
        <w:tab/>
        <w:t>C. 海洋生态系统</w:t>
      </w:r>
    </w:p>
    <w:p w14:paraId="39EF4F3E"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13. </w:t>
      </w:r>
      <w:r w:rsidRPr="00D5723D">
        <w:rPr>
          <w:rFonts w:ascii="宋体" w:eastAsia="宋体" w:hAnsi="宋体" w:cs="宋体"/>
          <w:color w:val="000000"/>
          <w:szCs w:val="24"/>
        </w:rPr>
        <w:t>甘薯的块根能够“出芽”，这种芽能发育成新个体，这种生殖方式属于（</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2CBFD544"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noProof/>
          <w:color w:val="000000"/>
          <w:szCs w:val="24"/>
        </w:rPr>
        <w:lastRenderedPageBreak/>
        <w:drawing>
          <wp:inline distT="0" distB="0" distL="0" distR="0" wp14:anchorId="6822DE8E" wp14:editId="1CC0D284">
            <wp:extent cx="1866900" cy="1876425"/>
            <wp:effectExtent l="0" t="0" r="0" b="0"/>
            <wp:docPr id="100006" name="图片 1000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www.szzx100.com江南汇教育网"/>
                    <pic:cNvPicPr>
                      <a:picLocks noChangeAspect="1"/>
                    </pic:cNvPicPr>
                  </pic:nvPicPr>
                  <pic:blipFill>
                    <a:blip r:embed="rId9"/>
                    <a:stretch>
                      <a:fillRect/>
                    </a:stretch>
                  </pic:blipFill>
                  <pic:spPr>
                    <a:xfrm>
                      <a:off x="0" y="0"/>
                      <a:ext cx="1866900" cy="1876425"/>
                    </a:xfrm>
                    <a:prstGeom prst="rect">
                      <a:avLst/>
                    </a:prstGeom>
                  </pic:spPr>
                </pic:pic>
              </a:graphicData>
            </a:graphic>
          </wp:inline>
        </w:drawing>
      </w:r>
    </w:p>
    <w:p w14:paraId="56656014"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组织培养</w:t>
      </w:r>
      <w:r w:rsidRPr="00D5723D">
        <w:rPr>
          <w:rFonts w:ascii="宋体" w:eastAsia="宋体" w:hAnsi="宋体" w:cs="宋体"/>
          <w:color w:val="000000"/>
          <w:szCs w:val="24"/>
        </w:rPr>
        <w:tab/>
        <w:t>B. 营养繁殖</w:t>
      </w:r>
      <w:r w:rsidRPr="00D5723D">
        <w:rPr>
          <w:rFonts w:ascii="宋体" w:eastAsia="宋体" w:hAnsi="宋体" w:cs="宋体"/>
          <w:color w:val="000000"/>
          <w:szCs w:val="24"/>
        </w:rPr>
        <w:tab/>
        <w:t>C. 有性生殖</w:t>
      </w:r>
    </w:p>
    <w:p w14:paraId="0A23B8F5"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14. </w:t>
      </w:r>
      <w:r w:rsidRPr="00D5723D">
        <w:rPr>
          <w:rFonts w:ascii="宋体" w:eastAsia="宋体" w:hAnsi="宋体" w:cs="宋体"/>
          <w:color w:val="000000"/>
          <w:szCs w:val="24"/>
        </w:rPr>
        <w:t>当搜救犬发现废墟下有人时，会重嗅、扒地、摇尾巴，然后连声吠叫，这种行为从获得途径来看属于（</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77B52BE"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先天性行为</w:t>
      </w:r>
      <w:r w:rsidRPr="00D5723D">
        <w:rPr>
          <w:rFonts w:ascii="宋体" w:eastAsia="宋体" w:hAnsi="宋体" w:cs="宋体"/>
          <w:color w:val="000000"/>
          <w:szCs w:val="24"/>
        </w:rPr>
        <w:tab/>
        <w:t>B. 学习行为</w:t>
      </w:r>
      <w:r w:rsidRPr="00D5723D">
        <w:rPr>
          <w:rFonts w:ascii="宋体" w:eastAsia="宋体" w:hAnsi="宋体" w:cs="宋体"/>
          <w:color w:val="000000"/>
          <w:szCs w:val="24"/>
        </w:rPr>
        <w:tab/>
        <w:t>C. 防御行为</w:t>
      </w:r>
    </w:p>
    <w:p w14:paraId="7121FE4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15. </w:t>
      </w:r>
      <w:r w:rsidRPr="00D5723D">
        <w:rPr>
          <w:rFonts w:ascii="宋体" w:eastAsia="宋体" w:hAnsi="宋体" w:cs="宋体"/>
          <w:color w:val="000000"/>
          <w:szCs w:val="24"/>
        </w:rPr>
        <w:t>比较青蛙和家蚕的生殖发育过程，下列说法不正确的是（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402550B9"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发育过程都可以离开水</w:t>
      </w:r>
      <w:r w:rsidRPr="00D5723D">
        <w:rPr>
          <w:rFonts w:ascii="宋体" w:eastAsia="宋体" w:hAnsi="宋体" w:cs="宋体"/>
          <w:color w:val="000000"/>
          <w:szCs w:val="24"/>
        </w:rPr>
        <w:tab/>
        <w:t>B. 发育都要从受精卵开始</w:t>
      </w:r>
      <w:r w:rsidRPr="00D5723D">
        <w:rPr>
          <w:rFonts w:ascii="宋体" w:eastAsia="宋体" w:hAnsi="宋体" w:cs="宋体"/>
          <w:color w:val="000000"/>
          <w:szCs w:val="24"/>
        </w:rPr>
        <w:tab/>
        <w:t>C. 都要经过两性生殖细胞的结合</w:t>
      </w:r>
    </w:p>
    <w:p w14:paraId="72969C2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16. </w:t>
      </w:r>
      <w:r w:rsidRPr="00D5723D">
        <w:rPr>
          <w:rFonts w:ascii="宋体" w:eastAsia="宋体" w:hAnsi="宋体" w:cs="宋体"/>
          <w:color w:val="000000"/>
          <w:szCs w:val="24"/>
        </w:rPr>
        <w:t>在男性和女性的生殖系统中，能产生精子与卵细胞的器官分别是（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6F160EF"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w:t>
      </w:r>
      <w:r w:rsidRPr="00D5723D">
        <w:rPr>
          <w:rFonts w:ascii="宋体" w:eastAsia="宋体" w:hAnsi="宋体" w:cs="宋体"/>
          <w:noProof/>
          <w:color w:val="000000"/>
          <w:position w:val="-22"/>
          <w:szCs w:val="24"/>
        </w:rPr>
        <w:drawing>
          <wp:inline distT="0" distB="0" distL="0" distR="0" wp14:anchorId="2C58DF21" wp14:editId="6874D246">
            <wp:extent cx="31750" cy="88900"/>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10"/>
                    <a:stretch>
                      <a:fillRect/>
                    </a:stretch>
                  </pic:blipFill>
                  <pic:spPr>
                    <a:xfrm>
                      <a:off x="0" y="0"/>
                      <a:ext cx="31750" cy="88900"/>
                    </a:xfrm>
                    <a:prstGeom prst="rect">
                      <a:avLst/>
                    </a:prstGeom>
                  </pic:spPr>
                </pic:pic>
              </a:graphicData>
            </a:graphic>
          </wp:inline>
        </w:drawing>
      </w:r>
      <w:r w:rsidRPr="00D5723D">
        <w:rPr>
          <w:rFonts w:ascii="宋体" w:eastAsia="宋体" w:hAnsi="宋体" w:cs="宋体"/>
          <w:color w:val="000000"/>
          <w:szCs w:val="24"/>
        </w:rPr>
        <w:t xml:space="preserve"> 睾丸、子宫</w:t>
      </w:r>
      <w:r w:rsidRPr="00D5723D">
        <w:rPr>
          <w:rFonts w:ascii="宋体" w:eastAsia="宋体" w:hAnsi="宋体" w:cs="宋体"/>
          <w:color w:val="000000"/>
          <w:szCs w:val="24"/>
        </w:rPr>
        <w:tab/>
        <w:t>B. 睾丸、卵巢</w:t>
      </w:r>
      <w:r w:rsidRPr="00D5723D">
        <w:rPr>
          <w:rFonts w:ascii="宋体" w:eastAsia="宋体" w:hAnsi="宋体" w:cs="宋体"/>
          <w:color w:val="000000"/>
          <w:szCs w:val="24"/>
        </w:rPr>
        <w:tab/>
        <w:t>C. 前列腺、子宫</w:t>
      </w:r>
    </w:p>
    <w:p w14:paraId="45205F8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17. </w:t>
      </w:r>
      <w:r w:rsidRPr="00D5723D">
        <w:rPr>
          <w:rFonts w:ascii="宋体" w:eastAsia="宋体" w:hAnsi="宋体" w:cs="宋体"/>
          <w:color w:val="000000"/>
          <w:szCs w:val="24"/>
        </w:rPr>
        <w:t>进入青春期后，男孩和女孩的心理会逐渐发生变化。下列关于处于青春期少年的做法与想法，错误的是（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05FCB7E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出现问题及时与家长和老师进行沟通</w:t>
      </w:r>
    </w:p>
    <w:p w14:paraId="4B28AD5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B. “我的世界我做主”，想学即学，想玩即玩</w:t>
      </w:r>
    </w:p>
    <w:p w14:paraId="728E4C20"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C. 同学间互帮互助，集中精力学习</w:t>
      </w:r>
    </w:p>
    <w:p w14:paraId="580B54F2"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18. </w:t>
      </w:r>
      <w:r w:rsidRPr="00D5723D">
        <w:rPr>
          <w:rFonts w:ascii="宋体" w:eastAsia="宋体" w:hAnsi="宋体" w:cs="宋体"/>
          <w:color w:val="000000"/>
          <w:szCs w:val="24"/>
        </w:rPr>
        <w:t>若在玉米种子的剖面上滴一滴碘液，被染成蓝色的结构是（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45C6A25A"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子叶</w:t>
      </w:r>
      <w:r w:rsidRPr="00D5723D">
        <w:rPr>
          <w:rFonts w:ascii="宋体" w:eastAsia="宋体" w:hAnsi="宋体" w:cs="宋体"/>
          <w:color w:val="000000"/>
          <w:szCs w:val="24"/>
        </w:rPr>
        <w:tab/>
        <w:t>B. 胚芽</w:t>
      </w:r>
      <w:r w:rsidRPr="00D5723D">
        <w:rPr>
          <w:rFonts w:ascii="宋体" w:eastAsia="宋体" w:hAnsi="宋体" w:cs="宋体"/>
          <w:color w:val="000000"/>
          <w:szCs w:val="24"/>
        </w:rPr>
        <w:tab/>
        <w:t>C. 胚乳</w:t>
      </w:r>
    </w:p>
    <w:p w14:paraId="704F39BF"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影响种子萌发的因素很多，为了探究种子萌发的条件，小明设计了如下实验，请根据实验内容完成下面小题。</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40"/>
        <w:gridCol w:w="2040"/>
        <w:gridCol w:w="2040"/>
        <w:gridCol w:w="2040"/>
        <w:gridCol w:w="2040"/>
      </w:tblGrid>
      <w:tr w:rsidR="00D5723D" w:rsidRPr="00D5723D" w14:paraId="07C44025" w14:textId="77777777" w:rsidTr="001D7E4E">
        <w:trPr>
          <w:trHeight w:val="330"/>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67598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序号</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E2AE1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水分</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3C9F1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温度</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AFF1D2"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阳光</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DCF58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结果</w:t>
            </w:r>
          </w:p>
        </w:tc>
      </w:tr>
      <w:tr w:rsidR="00D5723D" w:rsidRPr="00D5723D" w14:paraId="5FE2226E" w14:textId="77777777" w:rsidTr="001D7E4E">
        <w:trPr>
          <w:trHeight w:val="330"/>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DD87D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①</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B0DFA7"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适量浇水</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80EB6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适宜温度</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D2965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有光照</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DD9677"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发芽</w:t>
            </w:r>
          </w:p>
        </w:tc>
      </w:tr>
      <w:tr w:rsidR="00D5723D" w:rsidRPr="00D5723D" w14:paraId="3274C258" w14:textId="77777777" w:rsidTr="001D7E4E">
        <w:trPr>
          <w:trHeight w:val="330"/>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4FAF9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②</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0F7D88"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适量浇水</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4FB02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适宜温度</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25ED7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无光照</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13962B"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发芽</w:t>
            </w:r>
          </w:p>
        </w:tc>
      </w:tr>
      <w:tr w:rsidR="00D5723D" w:rsidRPr="00D5723D" w14:paraId="0285461A" w14:textId="77777777" w:rsidTr="001D7E4E">
        <w:trPr>
          <w:trHeight w:val="330"/>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5071D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③</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2B8CE8"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适量浇水</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C997A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低温</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CB55F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有光照</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AE4B22"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不发芽</w:t>
            </w:r>
          </w:p>
        </w:tc>
      </w:tr>
      <w:tr w:rsidR="00D5723D" w:rsidRPr="00D5723D" w14:paraId="31F01328" w14:textId="77777777" w:rsidTr="001D7E4E">
        <w:trPr>
          <w:trHeight w:val="330"/>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DEF26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④</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05C0D7"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不浇水</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C3F92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适宜温度</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395F1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有光照</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022272"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不发芽</w:t>
            </w:r>
          </w:p>
        </w:tc>
      </w:tr>
    </w:tbl>
    <w:p w14:paraId="621BB1A8"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p>
    <w:p w14:paraId="5B7B68D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19. 小明想要探究水分对种子萌发的影响，那么应该选择哪两组实验进行对比？（</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28723F79"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①②</w:t>
      </w:r>
      <w:r w:rsidRPr="00D5723D">
        <w:rPr>
          <w:rFonts w:ascii="宋体" w:eastAsia="宋体" w:hAnsi="宋体" w:cs="宋体"/>
          <w:color w:val="000000"/>
          <w:szCs w:val="24"/>
        </w:rPr>
        <w:tab/>
        <w:t>B. ②③</w:t>
      </w:r>
      <w:r w:rsidRPr="00D5723D">
        <w:rPr>
          <w:rFonts w:ascii="宋体" w:eastAsia="宋体" w:hAnsi="宋体" w:cs="宋体"/>
          <w:color w:val="000000"/>
          <w:szCs w:val="24"/>
        </w:rPr>
        <w:tab/>
        <w:t>C. ①④</w:t>
      </w:r>
    </w:p>
    <w:p w14:paraId="41F9DB5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20. 根据该实验我们可以发现种子萌发的条件是（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2960CFBB"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适量的水分</w:t>
      </w:r>
      <w:r w:rsidRPr="00D5723D">
        <w:rPr>
          <w:rFonts w:ascii="宋体" w:eastAsia="宋体" w:hAnsi="宋体" w:cs="宋体"/>
          <w:color w:val="000000"/>
          <w:szCs w:val="24"/>
        </w:rPr>
        <w:tab/>
        <w:t>B. 适量的水分和适宜的温度</w:t>
      </w:r>
      <w:r w:rsidRPr="00D5723D">
        <w:rPr>
          <w:rFonts w:ascii="宋体" w:eastAsia="宋体" w:hAnsi="宋体" w:cs="宋体"/>
          <w:color w:val="000000"/>
          <w:szCs w:val="24"/>
        </w:rPr>
        <w:tab/>
        <w:t>C. 适量的水分、适宜的温度和光照</w:t>
      </w:r>
    </w:p>
    <w:p w14:paraId="020E101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21. </w:t>
      </w:r>
      <w:r w:rsidRPr="00D5723D">
        <w:rPr>
          <w:rFonts w:ascii="宋体" w:eastAsia="宋体" w:hAnsi="宋体" w:cs="宋体"/>
          <w:color w:val="000000"/>
          <w:szCs w:val="24"/>
        </w:rPr>
        <w:t>正常情况下，红细胞的寿命约为</w:t>
      </w:r>
      <w:r w:rsidRPr="00D5723D">
        <w:rPr>
          <w:rFonts w:ascii="Times New Roman" w:eastAsia="Times New Roman" w:hAnsi="Times New Roman" w:cs="Times New Roman"/>
          <w:color w:val="000000"/>
          <w:szCs w:val="24"/>
        </w:rPr>
        <w:t>120</w:t>
      </w:r>
      <w:r w:rsidRPr="00D5723D">
        <w:rPr>
          <w:rFonts w:ascii="宋体" w:eastAsia="宋体" w:hAnsi="宋体" w:cs="宋体"/>
          <w:color w:val="000000"/>
          <w:szCs w:val="24"/>
        </w:rPr>
        <w:t>天，成年人产生新的红细胞的部位是（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708B8C41"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心脏</w:t>
      </w:r>
      <w:r w:rsidRPr="00D5723D">
        <w:rPr>
          <w:rFonts w:ascii="宋体" w:eastAsia="宋体" w:hAnsi="宋体" w:cs="宋体"/>
          <w:color w:val="000000"/>
          <w:szCs w:val="24"/>
        </w:rPr>
        <w:tab/>
        <w:t>B. 红骨髓</w:t>
      </w:r>
      <w:r w:rsidRPr="00D5723D">
        <w:rPr>
          <w:rFonts w:ascii="宋体" w:eastAsia="宋体" w:hAnsi="宋体" w:cs="宋体"/>
          <w:color w:val="000000"/>
          <w:szCs w:val="24"/>
        </w:rPr>
        <w:tab/>
        <w:t>C. 肝脏</w:t>
      </w:r>
      <w:r w:rsidRPr="00D5723D">
        <w:rPr>
          <w:rFonts w:ascii="宋体" w:eastAsia="宋体" w:hAnsi="宋体" w:cs="宋体"/>
          <w:color w:val="000000"/>
          <w:szCs w:val="24"/>
        </w:rPr>
        <w:tab/>
        <w:t>D. 肾脏</w:t>
      </w:r>
    </w:p>
    <w:p w14:paraId="3490944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22. </w:t>
      </w:r>
      <w:r w:rsidRPr="00D5723D">
        <w:rPr>
          <w:rFonts w:ascii="宋体" w:eastAsia="宋体" w:hAnsi="宋体" w:cs="宋体"/>
          <w:color w:val="000000"/>
          <w:szCs w:val="24"/>
        </w:rPr>
        <w:t>下图是人的眼球结构示意图和实验室模拟眼球成像装置图，其中图中凸透镜和白纸板分别模拟的是左图眼球的哪个结构？（</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2995192C"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noProof/>
          <w:color w:val="000000"/>
          <w:szCs w:val="24"/>
        </w:rPr>
        <w:drawing>
          <wp:inline distT="0" distB="0" distL="0" distR="0" wp14:anchorId="64B3A6BD" wp14:editId="5B107C4C">
            <wp:extent cx="1943100" cy="1466850"/>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11"/>
                    <a:stretch>
                      <a:fillRect/>
                    </a:stretch>
                  </pic:blipFill>
                  <pic:spPr>
                    <a:xfrm>
                      <a:off x="0" y="0"/>
                      <a:ext cx="1943100" cy="1466850"/>
                    </a:xfrm>
                    <a:prstGeom prst="rect">
                      <a:avLst/>
                    </a:prstGeom>
                  </pic:spPr>
                </pic:pic>
              </a:graphicData>
            </a:graphic>
          </wp:inline>
        </w:drawing>
      </w:r>
      <w:r w:rsidRPr="00D5723D">
        <w:rPr>
          <w:rFonts w:ascii="宋体" w:eastAsia="宋体" w:hAnsi="宋体" w:cs="宋体"/>
          <w:noProof/>
          <w:color w:val="000000"/>
          <w:szCs w:val="24"/>
        </w:rPr>
        <w:drawing>
          <wp:inline distT="0" distB="0" distL="0" distR="0" wp14:anchorId="227D4F12" wp14:editId="3C4F28C0">
            <wp:extent cx="1885950" cy="1200150"/>
            <wp:effectExtent l="0" t="0" r="0" b="0"/>
            <wp:docPr id="100008" name="图片 1000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www.szzx100.com江南汇教育网"/>
                    <pic:cNvPicPr>
                      <a:picLocks noChangeAspect="1"/>
                    </pic:cNvPicPr>
                  </pic:nvPicPr>
                  <pic:blipFill>
                    <a:blip r:embed="rId12"/>
                    <a:stretch>
                      <a:fillRect/>
                    </a:stretch>
                  </pic:blipFill>
                  <pic:spPr>
                    <a:xfrm>
                      <a:off x="0" y="0"/>
                      <a:ext cx="1885950" cy="1200150"/>
                    </a:xfrm>
                    <a:prstGeom prst="rect">
                      <a:avLst/>
                    </a:prstGeom>
                  </pic:spPr>
                </pic:pic>
              </a:graphicData>
            </a:graphic>
          </wp:inline>
        </w:drawing>
      </w:r>
    </w:p>
    <w:p w14:paraId="57F37B5C"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①③</w:t>
      </w:r>
      <w:r w:rsidRPr="00D5723D">
        <w:rPr>
          <w:rFonts w:ascii="宋体" w:eastAsia="宋体" w:hAnsi="宋体" w:cs="宋体"/>
          <w:color w:val="000000"/>
          <w:szCs w:val="24"/>
        </w:rPr>
        <w:tab/>
        <w:t>B. ①④</w:t>
      </w:r>
      <w:r w:rsidRPr="00D5723D">
        <w:rPr>
          <w:rFonts w:ascii="宋体" w:eastAsia="宋体" w:hAnsi="宋体" w:cs="宋体"/>
          <w:color w:val="000000"/>
          <w:szCs w:val="24"/>
        </w:rPr>
        <w:tab/>
        <w:t>C. ②③</w:t>
      </w:r>
      <w:r w:rsidRPr="00D5723D">
        <w:rPr>
          <w:rFonts w:ascii="宋体" w:eastAsia="宋体" w:hAnsi="宋体" w:cs="宋体"/>
          <w:color w:val="000000"/>
          <w:szCs w:val="24"/>
        </w:rPr>
        <w:tab/>
        <w:t>D. ②④</w:t>
      </w:r>
    </w:p>
    <w:p w14:paraId="32D0521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23. </w:t>
      </w:r>
      <w:r w:rsidRPr="00D5723D">
        <w:rPr>
          <w:rFonts w:ascii="宋体" w:eastAsia="宋体" w:hAnsi="宋体" w:cs="宋体"/>
          <w:color w:val="000000"/>
          <w:szCs w:val="24"/>
        </w:rPr>
        <w:t>人体神经系统的组成是（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7CEAE644"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w:t>
      </w:r>
      <w:r w:rsidRPr="00D5723D">
        <w:rPr>
          <w:rFonts w:ascii="宋体" w:eastAsia="宋体" w:hAnsi="宋体" w:cs="宋体"/>
          <w:noProof/>
          <w:color w:val="000000"/>
          <w:position w:val="-22"/>
          <w:szCs w:val="24"/>
        </w:rPr>
        <w:drawing>
          <wp:inline distT="0" distB="0" distL="0" distR="0" wp14:anchorId="43DB24F7" wp14:editId="4926020E">
            <wp:extent cx="31750" cy="88900"/>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0"/>
                    <a:stretch>
                      <a:fillRect/>
                    </a:stretch>
                  </pic:blipFill>
                  <pic:spPr>
                    <a:xfrm>
                      <a:off x="0" y="0"/>
                      <a:ext cx="31750" cy="88900"/>
                    </a:xfrm>
                    <a:prstGeom prst="rect">
                      <a:avLst/>
                    </a:prstGeom>
                  </pic:spPr>
                </pic:pic>
              </a:graphicData>
            </a:graphic>
          </wp:inline>
        </w:drawing>
      </w:r>
      <w:r w:rsidRPr="00D5723D">
        <w:rPr>
          <w:rFonts w:ascii="宋体" w:eastAsia="宋体" w:hAnsi="宋体" w:cs="宋体"/>
          <w:color w:val="000000"/>
          <w:szCs w:val="24"/>
        </w:rPr>
        <w:t xml:space="preserve"> 大脑、小脑、脑干</w:t>
      </w:r>
      <w:r w:rsidRPr="00D5723D">
        <w:rPr>
          <w:rFonts w:ascii="宋体" w:eastAsia="宋体" w:hAnsi="宋体" w:cs="宋体"/>
          <w:color w:val="000000"/>
          <w:szCs w:val="24"/>
        </w:rPr>
        <w:tab/>
        <w:t>B. 脑、脊髓</w:t>
      </w:r>
      <w:r w:rsidRPr="00D5723D">
        <w:rPr>
          <w:rFonts w:ascii="宋体" w:eastAsia="宋体" w:hAnsi="宋体" w:cs="宋体"/>
          <w:color w:val="000000"/>
          <w:szCs w:val="24"/>
        </w:rPr>
        <w:tab/>
        <w:t>C. 脑和神经</w:t>
      </w:r>
      <w:r w:rsidRPr="00D5723D">
        <w:rPr>
          <w:rFonts w:ascii="宋体" w:eastAsia="宋体" w:hAnsi="宋体" w:cs="宋体"/>
          <w:color w:val="000000"/>
          <w:szCs w:val="24"/>
        </w:rPr>
        <w:tab/>
        <w:t>D. 脑、脊髓和神经</w:t>
      </w:r>
    </w:p>
    <w:p w14:paraId="5A90C6B2"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24. </w:t>
      </w:r>
      <w:r w:rsidRPr="00D5723D">
        <w:rPr>
          <w:rFonts w:ascii="宋体" w:eastAsia="宋体" w:hAnsi="宋体" w:cs="宋体"/>
          <w:color w:val="000000"/>
          <w:szCs w:val="24"/>
        </w:rPr>
        <w:t>下列属于人体内分泌腺的是（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7F238E93"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唾液腺</w:t>
      </w:r>
      <w:r w:rsidRPr="00D5723D">
        <w:rPr>
          <w:rFonts w:ascii="宋体" w:eastAsia="宋体" w:hAnsi="宋体" w:cs="宋体"/>
          <w:color w:val="000000"/>
          <w:szCs w:val="24"/>
        </w:rPr>
        <w:tab/>
        <w:t>B. 肠腺</w:t>
      </w:r>
      <w:r w:rsidRPr="00D5723D">
        <w:rPr>
          <w:rFonts w:ascii="宋体" w:eastAsia="宋体" w:hAnsi="宋体" w:cs="宋体"/>
          <w:color w:val="000000"/>
          <w:szCs w:val="24"/>
        </w:rPr>
        <w:tab/>
        <w:t>C. 胸腺</w:t>
      </w:r>
      <w:r w:rsidRPr="00D5723D">
        <w:rPr>
          <w:rFonts w:ascii="宋体" w:eastAsia="宋体" w:hAnsi="宋体" w:cs="宋体"/>
          <w:color w:val="000000"/>
          <w:szCs w:val="24"/>
        </w:rPr>
        <w:tab/>
        <w:t>D. 胃腺</w:t>
      </w:r>
    </w:p>
    <w:p w14:paraId="12219D88"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25. </w:t>
      </w:r>
      <w:r w:rsidRPr="00D5723D">
        <w:rPr>
          <w:rFonts w:ascii="宋体" w:eastAsia="宋体" w:hAnsi="宋体" w:cs="宋体"/>
          <w:color w:val="000000"/>
          <w:szCs w:val="24"/>
        </w:rPr>
        <w:t>如图所示，当我们在打电话时，右臂肱二头肌和肱三头肌的状态是（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2EA53543"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noProof/>
          <w:color w:val="000000"/>
          <w:szCs w:val="24"/>
        </w:rPr>
        <w:drawing>
          <wp:inline distT="0" distB="0" distL="0" distR="0" wp14:anchorId="5229A342" wp14:editId="22690274">
            <wp:extent cx="1838325" cy="1514475"/>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13"/>
                    <a:stretch>
                      <a:fillRect/>
                    </a:stretch>
                  </pic:blipFill>
                  <pic:spPr>
                    <a:xfrm>
                      <a:off x="0" y="0"/>
                      <a:ext cx="1838325" cy="1514475"/>
                    </a:xfrm>
                    <a:prstGeom prst="rect">
                      <a:avLst/>
                    </a:prstGeom>
                  </pic:spPr>
                </pic:pic>
              </a:graphicData>
            </a:graphic>
          </wp:inline>
        </w:drawing>
      </w:r>
    </w:p>
    <w:p w14:paraId="12F9106D"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同时收缩</w:t>
      </w:r>
      <w:r w:rsidRPr="00D5723D">
        <w:rPr>
          <w:rFonts w:ascii="宋体" w:eastAsia="宋体" w:hAnsi="宋体" w:cs="宋体"/>
          <w:color w:val="000000"/>
          <w:szCs w:val="24"/>
        </w:rPr>
        <w:tab/>
        <w:t>B. 同时舒张</w:t>
      </w:r>
    </w:p>
    <w:p w14:paraId="77F7EB34"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C. 肱二头肌收缩、肱三头肌舒张</w:t>
      </w:r>
      <w:r w:rsidRPr="00D5723D">
        <w:rPr>
          <w:rFonts w:ascii="宋体" w:eastAsia="宋体" w:hAnsi="宋体" w:cs="宋体"/>
          <w:color w:val="000000"/>
          <w:szCs w:val="24"/>
        </w:rPr>
        <w:tab/>
        <w:t>D. 肱二头肌舒张、肱三头肌收缩</w:t>
      </w:r>
    </w:p>
    <w:p w14:paraId="7D07204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26. </w:t>
      </w:r>
      <w:r w:rsidRPr="00D5723D">
        <w:rPr>
          <w:rFonts w:ascii="宋体" w:eastAsia="宋体" w:hAnsi="宋体" w:cs="宋体"/>
          <w:color w:val="000000"/>
          <w:szCs w:val="24"/>
        </w:rPr>
        <w:t>成骨细胞对骨的生长和再生具有重要作用，成骨细胞位于图的哪个结构中？（</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56E1D56"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noProof/>
          <w:color w:val="000000"/>
          <w:szCs w:val="24"/>
        </w:rPr>
        <w:lastRenderedPageBreak/>
        <w:drawing>
          <wp:inline distT="0" distB="0" distL="0" distR="0" wp14:anchorId="318FF010" wp14:editId="79F95A12">
            <wp:extent cx="1743075" cy="2495550"/>
            <wp:effectExtent l="0" t="0" r="0" b="0"/>
            <wp:docPr id="100010" name="图片 1000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www.szzx100.com江南汇教育网"/>
                    <pic:cNvPicPr>
                      <a:picLocks noChangeAspect="1"/>
                    </pic:cNvPicPr>
                  </pic:nvPicPr>
                  <pic:blipFill>
                    <a:blip r:embed="rId14"/>
                    <a:stretch>
                      <a:fillRect/>
                    </a:stretch>
                  </pic:blipFill>
                  <pic:spPr>
                    <a:xfrm>
                      <a:off x="0" y="0"/>
                      <a:ext cx="1743075" cy="2495550"/>
                    </a:xfrm>
                    <a:prstGeom prst="rect">
                      <a:avLst/>
                    </a:prstGeom>
                  </pic:spPr>
                </pic:pic>
              </a:graphicData>
            </a:graphic>
          </wp:inline>
        </w:drawing>
      </w:r>
    </w:p>
    <w:p w14:paraId="3C68221E"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①</w:t>
      </w:r>
      <w:r w:rsidRPr="00D5723D">
        <w:rPr>
          <w:rFonts w:ascii="宋体" w:eastAsia="宋体" w:hAnsi="宋体" w:cs="宋体"/>
          <w:color w:val="000000"/>
          <w:szCs w:val="24"/>
        </w:rPr>
        <w:tab/>
        <w:t>B. ②</w:t>
      </w:r>
      <w:r w:rsidRPr="00D5723D">
        <w:rPr>
          <w:rFonts w:ascii="宋体" w:eastAsia="宋体" w:hAnsi="宋体" w:cs="宋体"/>
          <w:color w:val="000000"/>
          <w:szCs w:val="24"/>
        </w:rPr>
        <w:tab/>
        <w:t>C. ③</w:t>
      </w:r>
      <w:r w:rsidRPr="00D5723D">
        <w:rPr>
          <w:rFonts w:ascii="宋体" w:eastAsia="宋体" w:hAnsi="宋体" w:cs="宋体"/>
          <w:color w:val="000000"/>
          <w:szCs w:val="24"/>
        </w:rPr>
        <w:tab/>
        <w:t>D. ④</w:t>
      </w:r>
    </w:p>
    <w:p w14:paraId="01F1A362"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27. </w:t>
      </w:r>
      <w:r w:rsidRPr="00D5723D">
        <w:rPr>
          <w:rFonts w:ascii="宋体" w:eastAsia="宋体" w:hAnsi="宋体" w:cs="宋体"/>
          <w:color w:val="000000"/>
          <w:szCs w:val="24"/>
        </w:rPr>
        <w:t>正常情况下，人体的血浆、原尿和尿液中都含有的物质是（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2E1588D8"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①水</w:t>
      </w:r>
      <w:r w:rsidRPr="00D5723D">
        <w:rPr>
          <w:rFonts w:ascii="Times New Roman" w:eastAsia="宋体" w:hAnsi="Times New Roman" w:cs="宋体"/>
          <w:color w:val="000000"/>
          <w:szCs w:val="24"/>
        </w:rPr>
        <w:t xml:space="preserve">        </w:t>
      </w:r>
      <w:r w:rsidRPr="00D5723D">
        <w:rPr>
          <w:rFonts w:ascii="宋体" w:eastAsia="宋体" w:hAnsi="宋体" w:cs="宋体"/>
          <w:color w:val="000000"/>
          <w:szCs w:val="24"/>
        </w:rPr>
        <w:t>②无机盐</w:t>
      </w:r>
      <w:r w:rsidRPr="00D5723D">
        <w:rPr>
          <w:rFonts w:ascii="Times New Roman" w:eastAsia="宋体" w:hAnsi="Times New Roman" w:cs="宋体"/>
          <w:color w:val="000000"/>
          <w:szCs w:val="24"/>
        </w:rPr>
        <w:t xml:space="preserve">        </w:t>
      </w:r>
      <w:r w:rsidRPr="00D5723D">
        <w:rPr>
          <w:rFonts w:ascii="宋体" w:eastAsia="宋体" w:hAnsi="宋体" w:cs="宋体"/>
          <w:color w:val="000000"/>
          <w:szCs w:val="24"/>
        </w:rPr>
        <w:t>③尿素</w:t>
      </w:r>
      <w:r w:rsidRPr="00D5723D">
        <w:rPr>
          <w:rFonts w:ascii="Times New Roman" w:eastAsia="宋体" w:hAnsi="Times New Roman" w:cs="宋体"/>
          <w:color w:val="000000"/>
          <w:szCs w:val="24"/>
        </w:rPr>
        <w:t xml:space="preserve">        </w:t>
      </w:r>
      <w:r w:rsidRPr="00D5723D">
        <w:rPr>
          <w:rFonts w:ascii="宋体" w:eastAsia="宋体" w:hAnsi="宋体" w:cs="宋体"/>
          <w:color w:val="000000"/>
          <w:szCs w:val="24"/>
        </w:rPr>
        <w:t>④蛋白质</w:t>
      </w:r>
    </w:p>
    <w:p w14:paraId="0B2FA0B0"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①②③</w:t>
      </w:r>
      <w:r w:rsidRPr="00D5723D">
        <w:rPr>
          <w:rFonts w:ascii="宋体" w:eastAsia="宋体" w:hAnsi="宋体" w:cs="宋体"/>
          <w:color w:val="000000"/>
          <w:szCs w:val="24"/>
        </w:rPr>
        <w:tab/>
        <w:t>B. ②④</w:t>
      </w:r>
      <w:r w:rsidRPr="00D5723D">
        <w:rPr>
          <w:rFonts w:ascii="宋体" w:eastAsia="宋体" w:hAnsi="宋体" w:cs="宋体"/>
          <w:color w:val="000000"/>
          <w:szCs w:val="24"/>
        </w:rPr>
        <w:tab/>
        <w:t>C. ②③④</w:t>
      </w:r>
      <w:r w:rsidRPr="00D5723D">
        <w:rPr>
          <w:rFonts w:ascii="宋体" w:eastAsia="宋体" w:hAnsi="宋体" w:cs="宋体"/>
          <w:color w:val="000000"/>
          <w:szCs w:val="24"/>
        </w:rPr>
        <w:tab/>
        <w:t>D. ①④</w:t>
      </w:r>
    </w:p>
    <w:p w14:paraId="3D343EB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28. </w:t>
      </w:r>
      <w:r w:rsidRPr="00D5723D">
        <w:rPr>
          <w:rFonts w:ascii="宋体" w:eastAsia="宋体" w:hAnsi="宋体" w:cs="宋体"/>
          <w:color w:val="000000"/>
          <w:szCs w:val="24"/>
        </w:rPr>
        <w:t>在下列几种激素中，可以用来治疗糖尿病的是</w:t>
      </w:r>
    </w:p>
    <w:p w14:paraId="185747A7"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生长激素</w:t>
      </w:r>
      <w:r w:rsidRPr="00D5723D">
        <w:rPr>
          <w:rFonts w:ascii="宋体" w:eastAsia="宋体" w:hAnsi="宋体" w:cs="宋体"/>
          <w:color w:val="000000"/>
          <w:szCs w:val="24"/>
        </w:rPr>
        <w:tab/>
        <w:t>B. 甲状腺激素</w:t>
      </w:r>
    </w:p>
    <w:p w14:paraId="6764A297"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C. 胰岛素</w:t>
      </w:r>
      <w:r w:rsidRPr="00D5723D">
        <w:rPr>
          <w:rFonts w:ascii="宋体" w:eastAsia="宋体" w:hAnsi="宋体" w:cs="宋体"/>
          <w:color w:val="000000"/>
          <w:szCs w:val="24"/>
        </w:rPr>
        <w:tab/>
        <w:t>D. 肾上腺素</w:t>
      </w:r>
    </w:p>
    <w:p w14:paraId="1ABE5B4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29. </w:t>
      </w:r>
      <w:r w:rsidRPr="00D5723D">
        <w:rPr>
          <w:rFonts w:ascii="宋体" w:eastAsia="宋体" w:hAnsi="宋体" w:cs="宋体"/>
          <w:color w:val="000000"/>
          <w:szCs w:val="24"/>
        </w:rPr>
        <w:t>育雏的母鸡正在孵蛋，把鸡蛋换成小猫，它会把小猫当成自己的后代加以抚育。对母鸡抚育小猫的行为解释正确的是（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3C0F6F5"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先天性行为，由遗传物质决定</w:t>
      </w:r>
      <w:r w:rsidRPr="00D5723D">
        <w:rPr>
          <w:rFonts w:ascii="宋体" w:eastAsia="宋体" w:hAnsi="宋体" w:cs="宋体"/>
          <w:color w:val="000000"/>
          <w:szCs w:val="24"/>
        </w:rPr>
        <w:tab/>
        <w:t>B. 先天性行为，由环境因素决定</w:t>
      </w:r>
    </w:p>
    <w:p w14:paraId="6CCEDD02"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C. 后天性行为，由遗传物质决定</w:t>
      </w:r>
      <w:r w:rsidRPr="00D5723D">
        <w:rPr>
          <w:rFonts w:ascii="宋体" w:eastAsia="宋体" w:hAnsi="宋体" w:cs="宋体"/>
          <w:color w:val="000000"/>
          <w:szCs w:val="24"/>
        </w:rPr>
        <w:tab/>
        <w:t>D. 后天性行为，由环境因素决定</w:t>
      </w:r>
    </w:p>
    <w:p w14:paraId="570184EB"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 xml:space="preserve">30. </w:t>
      </w:r>
      <w:r w:rsidRPr="00D5723D">
        <w:rPr>
          <w:rFonts w:ascii="Times New Roman" w:eastAsia="宋体" w:hAnsi="Times New Roman" w:cs="宋体"/>
          <w:color w:val="000000"/>
          <w:szCs w:val="24"/>
        </w:rPr>
        <w:t>大气中的氧和二氧化碳量能够保持相对稳定主要是（</w:t>
      </w:r>
      <w:r w:rsidRPr="00D5723D">
        <w:rPr>
          <w:rFonts w:ascii="Times New Roman" w:eastAsia="宋体" w:hAnsi="Times New Roman" w:cs="宋体"/>
          <w:color w:val="000000"/>
          <w:szCs w:val="24"/>
        </w:rPr>
        <w:t xml:space="preserve">   </w:t>
      </w:r>
      <w:r w:rsidRPr="00D5723D">
        <w:rPr>
          <w:rFonts w:ascii="Times New Roman" w:eastAsia="宋体" w:hAnsi="Times New Roman" w:cs="宋体"/>
          <w:color w:val="000000"/>
          <w:szCs w:val="24"/>
        </w:rPr>
        <w:t>）</w:t>
      </w:r>
    </w:p>
    <w:p w14:paraId="70551A7D" w14:textId="77777777" w:rsidR="00D5723D" w:rsidRPr="00D5723D" w:rsidRDefault="00D5723D" w:rsidP="00D5723D">
      <w:pPr>
        <w:tabs>
          <w:tab w:val="left" w:pos="4873"/>
        </w:tabs>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color w:val="000000"/>
          <w:szCs w:val="24"/>
        </w:rPr>
        <w:t>A. 植物光合作用的结果</w:t>
      </w:r>
      <w:r w:rsidRPr="00D5723D">
        <w:rPr>
          <w:rFonts w:ascii="宋体" w:eastAsia="宋体" w:hAnsi="宋体" w:cs="宋体"/>
          <w:color w:val="000000"/>
          <w:szCs w:val="24"/>
        </w:rPr>
        <w:tab/>
        <w:t>B. 生物体呼吸作用的结果</w:t>
      </w:r>
    </w:p>
    <w:p w14:paraId="0BE61590" w14:textId="77777777" w:rsidR="00D5723D" w:rsidRPr="00D5723D" w:rsidRDefault="00D5723D" w:rsidP="00D5723D">
      <w:pPr>
        <w:tabs>
          <w:tab w:val="left" w:pos="4873"/>
        </w:tabs>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color w:val="000000"/>
          <w:szCs w:val="24"/>
        </w:rPr>
        <w:t>C. 因为大气中氧的含量最多</w:t>
      </w:r>
      <w:r w:rsidRPr="00D5723D">
        <w:rPr>
          <w:rFonts w:ascii="宋体" w:eastAsia="宋体" w:hAnsi="宋体" w:cs="宋体"/>
          <w:color w:val="000000"/>
          <w:szCs w:val="24"/>
        </w:rPr>
        <w:tab/>
        <w:t>D. 因为大气中二氧化碳的量最少</w:t>
      </w:r>
    </w:p>
    <w:p w14:paraId="14D5FB60"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下面甲图是绿色开花植物受精过程示意图，乙图是花生的果实。据图完成下面小题。</w:t>
      </w:r>
    </w:p>
    <w:p w14:paraId="70193EFB"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lastRenderedPageBreak/>
        <w:drawing>
          <wp:inline distT="0" distB="0" distL="0" distR="0" wp14:anchorId="6E015095" wp14:editId="437D61A2">
            <wp:extent cx="2409825" cy="2495550"/>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5"/>
                    <a:stretch>
                      <a:fillRect/>
                    </a:stretch>
                  </pic:blipFill>
                  <pic:spPr>
                    <a:xfrm>
                      <a:off x="0" y="0"/>
                      <a:ext cx="2409825" cy="2495550"/>
                    </a:xfrm>
                    <a:prstGeom prst="rect">
                      <a:avLst/>
                    </a:prstGeom>
                  </pic:spPr>
                </pic:pic>
              </a:graphicData>
            </a:graphic>
          </wp:inline>
        </w:drawing>
      </w:r>
      <w:r w:rsidRPr="00D5723D">
        <w:rPr>
          <w:rFonts w:ascii="Times New Roman" w:eastAsia="宋体" w:hAnsi="Times New Roman" w:cs="宋体"/>
          <w:noProof/>
          <w:color w:val="000000"/>
          <w:szCs w:val="24"/>
        </w:rPr>
        <w:drawing>
          <wp:inline distT="0" distB="0" distL="0" distR="0" wp14:anchorId="3C176748" wp14:editId="68E2106B">
            <wp:extent cx="2305050" cy="1362075"/>
            <wp:effectExtent l="0" t="0" r="0" b="0"/>
            <wp:docPr id="100012" name="图片 1000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www.szzx100.com江南汇教育网"/>
                    <pic:cNvPicPr>
                      <a:picLocks noChangeAspect="1"/>
                    </pic:cNvPicPr>
                  </pic:nvPicPr>
                  <pic:blipFill>
                    <a:blip r:embed="rId16"/>
                    <a:stretch>
                      <a:fillRect/>
                    </a:stretch>
                  </pic:blipFill>
                  <pic:spPr>
                    <a:xfrm>
                      <a:off x="0" y="0"/>
                      <a:ext cx="2305050" cy="1362075"/>
                    </a:xfrm>
                    <a:prstGeom prst="rect">
                      <a:avLst/>
                    </a:prstGeom>
                  </pic:spPr>
                </pic:pic>
              </a:graphicData>
            </a:graphic>
          </wp:inline>
        </w:drawing>
      </w:r>
    </w:p>
    <w:p w14:paraId="13920A5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31. </w:t>
      </w:r>
      <w:r w:rsidRPr="00D5723D">
        <w:rPr>
          <w:rFonts w:ascii="宋体" w:eastAsia="宋体" w:hAnsi="宋体" w:cs="宋体"/>
          <w:color w:val="000000"/>
          <w:szCs w:val="24"/>
        </w:rPr>
        <w:t>甲图中产生精子的数量是（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64A449E8"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Times New Roman" w:eastAsia="Times New Roman" w:hAnsi="Times New Roman" w:cs="Times New Roman"/>
          <w:color w:val="000000"/>
          <w:szCs w:val="24"/>
        </w:rPr>
        <w:t>1</w:t>
      </w:r>
      <w:r w:rsidRPr="00D5723D">
        <w:rPr>
          <w:rFonts w:ascii="宋体" w:eastAsia="宋体" w:hAnsi="宋体" w:cs="宋体"/>
          <w:color w:val="000000"/>
          <w:szCs w:val="24"/>
        </w:rPr>
        <w:t>个</w:t>
      </w:r>
      <w:r w:rsidRPr="00D5723D">
        <w:rPr>
          <w:rFonts w:ascii="Times New Roman" w:eastAsia="宋体" w:hAnsi="Times New Roman" w:cs="宋体"/>
          <w:color w:val="000000"/>
          <w:szCs w:val="24"/>
        </w:rPr>
        <w:tab/>
        <w:t xml:space="preserve">B. </w:t>
      </w:r>
      <w:r w:rsidRPr="00D5723D">
        <w:rPr>
          <w:rFonts w:ascii="Times New Roman" w:eastAsia="Times New Roman" w:hAnsi="Times New Roman" w:cs="Times New Roman"/>
          <w:color w:val="000000"/>
          <w:szCs w:val="24"/>
        </w:rPr>
        <w:t>2</w:t>
      </w:r>
      <w:r w:rsidRPr="00D5723D">
        <w:rPr>
          <w:rFonts w:ascii="宋体" w:eastAsia="宋体" w:hAnsi="宋体" w:cs="宋体"/>
          <w:color w:val="000000"/>
          <w:szCs w:val="24"/>
        </w:rPr>
        <w:t>个</w:t>
      </w:r>
      <w:r w:rsidRPr="00D5723D">
        <w:rPr>
          <w:rFonts w:ascii="Times New Roman" w:eastAsia="宋体" w:hAnsi="Times New Roman" w:cs="宋体"/>
          <w:color w:val="000000"/>
          <w:szCs w:val="24"/>
        </w:rPr>
        <w:tab/>
        <w:t xml:space="preserve">C. </w:t>
      </w:r>
      <w:r w:rsidRPr="00D5723D">
        <w:rPr>
          <w:rFonts w:ascii="Times New Roman" w:eastAsia="Times New Roman" w:hAnsi="Times New Roman" w:cs="Times New Roman"/>
          <w:color w:val="000000"/>
          <w:szCs w:val="24"/>
        </w:rPr>
        <w:t>3</w:t>
      </w:r>
      <w:r w:rsidRPr="00D5723D">
        <w:rPr>
          <w:rFonts w:ascii="宋体" w:eastAsia="宋体" w:hAnsi="宋体" w:cs="宋体"/>
          <w:color w:val="000000"/>
          <w:szCs w:val="24"/>
        </w:rPr>
        <w:t>个</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约</w:t>
      </w:r>
      <w:r w:rsidRPr="00D5723D">
        <w:rPr>
          <w:rFonts w:ascii="Times New Roman" w:eastAsia="Times New Roman" w:hAnsi="Times New Roman" w:cs="Times New Roman"/>
          <w:color w:val="000000"/>
          <w:szCs w:val="24"/>
        </w:rPr>
        <w:t>2</w:t>
      </w:r>
      <w:r w:rsidRPr="00D5723D">
        <w:rPr>
          <w:rFonts w:ascii="宋体" w:eastAsia="宋体" w:hAnsi="宋体" w:cs="宋体"/>
          <w:color w:val="000000"/>
          <w:szCs w:val="24"/>
        </w:rPr>
        <w:t>亿个</w:t>
      </w:r>
    </w:p>
    <w:p w14:paraId="0DB424FF"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32. </w:t>
      </w:r>
      <w:r w:rsidRPr="00D5723D">
        <w:rPr>
          <w:rFonts w:ascii="宋体" w:eastAsia="宋体" w:hAnsi="宋体" w:cs="宋体"/>
          <w:color w:val="000000"/>
          <w:szCs w:val="24"/>
        </w:rPr>
        <w:t>经过受精后，甲图中的哪一个结构将来可以发育成乙图？（</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52FC0AB3"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受精卵</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花粉管</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胚珠</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子房</w:t>
      </w:r>
    </w:p>
    <w:p w14:paraId="2A335A7B"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33. </w:t>
      </w:r>
      <w:r w:rsidRPr="00D5723D">
        <w:rPr>
          <w:rFonts w:ascii="宋体" w:eastAsia="宋体" w:hAnsi="宋体" w:cs="宋体"/>
          <w:color w:val="000000"/>
          <w:szCs w:val="24"/>
        </w:rPr>
        <w:t>吃鲫鱼时会发现雌鲫鱼体里有许多“鱼子”，这是雌鲫鱼的（</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0F22F847"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w:t>
      </w:r>
      <w:r w:rsidRPr="00D5723D">
        <w:rPr>
          <w:rFonts w:ascii="宋体" w:eastAsia="宋体" w:hAnsi="宋体" w:cs="宋体"/>
          <w:noProof/>
          <w:color w:val="000000"/>
          <w:position w:val="-22"/>
          <w:szCs w:val="24"/>
        </w:rPr>
        <w:drawing>
          <wp:inline distT="0" distB="0" distL="0" distR="0" wp14:anchorId="439CBBDA" wp14:editId="6EDF7202">
            <wp:extent cx="31750" cy="88900"/>
            <wp:effectExtent l="0" t="0" r="0" b="0"/>
            <wp:docPr id="100018" name="图片 1000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www.szzx100.com江南汇教育网"/>
                    <pic:cNvPicPr>
                      <a:picLocks noChangeAspect="1"/>
                    </pic:cNvPicPr>
                  </pic:nvPicPr>
                  <pic:blipFill>
                    <a:blip r:embed="rId10"/>
                    <a:stretch>
                      <a:fillRect/>
                    </a:stretch>
                  </pic:blipFill>
                  <pic:spPr>
                    <a:xfrm>
                      <a:off x="0" y="0"/>
                      <a:ext cx="31750" cy="88900"/>
                    </a:xfrm>
                    <a:prstGeom prst="rect">
                      <a:avLst/>
                    </a:prstGeom>
                  </pic:spPr>
                </pic:pic>
              </a:graphicData>
            </a:graphic>
          </wp:inline>
        </w:drawing>
      </w:r>
      <w:r w:rsidRPr="00D5723D">
        <w:rPr>
          <w:rFonts w:ascii="宋体" w:eastAsia="宋体" w:hAnsi="宋体" w:cs="宋体"/>
          <w:color w:val="000000"/>
          <w:szCs w:val="24"/>
        </w:rPr>
        <w:t xml:space="preserve"> 卵细胞</w:t>
      </w:r>
      <w:r w:rsidRPr="00D5723D">
        <w:rPr>
          <w:rFonts w:ascii="宋体" w:eastAsia="宋体" w:hAnsi="宋体" w:cs="宋体"/>
          <w:color w:val="000000"/>
          <w:szCs w:val="24"/>
        </w:rPr>
        <w:tab/>
        <w:t>B. 受精卵</w:t>
      </w:r>
      <w:r w:rsidRPr="00D5723D">
        <w:rPr>
          <w:rFonts w:ascii="宋体" w:eastAsia="宋体" w:hAnsi="宋体" w:cs="宋体"/>
          <w:color w:val="000000"/>
          <w:szCs w:val="24"/>
        </w:rPr>
        <w:tab/>
        <w:t>C. 胚胎</w:t>
      </w:r>
      <w:r w:rsidRPr="00D5723D">
        <w:rPr>
          <w:rFonts w:ascii="宋体" w:eastAsia="宋体" w:hAnsi="宋体" w:cs="宋体"/>
          <w:color w:val="000000"/>
          <w:szCs w:val="24"/>
        </w:rPr>
        <w:tab/>
        <w:t>D. 小鱼</w:t>
      </w:r>
    </w:p>
    <w:p w14:paraId="4B9B7C3B"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34. </w:t>
      </w:r>
      <w:r w:rsidRPr="00D5723D">
        <w:rPr>
          <w:rFonts w:ascii="宋体" w:eastAsia="宋体" w:hAnsi="宋体" w:cs="宋体"/>
          <w:color w:val="000000"/>
          <w:szCs w:val="24"/>
        </w:rPr>
        <w:t>“试管婴儿”是指利用人工的方法使精子与卵细胞结合形成受精卵并逐渐形成早期胚台，其中“试管”相当于图中女性生殖器官中的（</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26F9C55E"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noProof/>
          <w:color w:val="000000"/>
          <w:szCs w:val="24"/>
        </w:rPr>
        <w:drawing>
          <wp:inline distT="0" distB="0" distL="0" distR="0" wp14:anchorId="0D25B270" wp14:editId="7A3B21F7">
            <wp:extent cx="2066925" cy="1428750"/>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7"/>
                    <a:stretch>
                      <a:fillRect/>
                    </a:stretch>
                  </pic:blipFill>
                  <pic:spPr>
                    <a:xfrm>
                      <a:off x="0" y="0"/>
                      <a:ext cx="2066925" cy="1428750"/>
                    </a:xfrm>
                    <a:prstGeom prst="rect">
                      <a:avLst/>
                    </a:prstGeom>
                  </pic:spPr>
                </pic:pic>
              </a:graphicData>
            </a:graphic>
          </wp:inline>
        </w:drawing>
      </w:r>
    </w:p>
    <w:p w14:paraId="57156A22"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①</w:t>
      </w:r>
      <w:r w:rsidRPr="00D5723D">
        <w:rPr>
          <w:rFonts w:ascii="宋体" w:eastAsia="宋体" w:hAnsi="宋体" w:cs="宋体"/>
          <w:color w:val="000000"/>
          <w:szCs w:val="24"/>
        </w:rPr>
        <w:tab/>
        <w:t>B. ②</w:t>
      </w:r>
      <w:r w:rsidRPr="00D5723D">
        <w:rPr>
          <w:rFonts w:ascii="宋体" w:eastAsia="宋体" w:hAnsi="宋体" w:cs="宋体"/>
          <w:color w:val="000000"/>
          <w:szCs w:val="24"/>
        </w:rPr>
        <w:tab/>
        <w:t>C. ③</w:t>
      </w:r>
      <w:r w:rsidRPr="00D5723D">
        <w:rPr>
          <w:rFonts w:ascii="宋体" w:eastAsia="宋体" w:hAnsi="宋体" w:cs="宋体"/>
          <w:color w:val="000000"/>
          <w:szCs w:val="24"/>
        </w:rPr>
        <w:tab/>
        <w:t>D. ④</w:t>
      </w:r>
    </w:p>
    <w:p w14:paraId="6B95830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35. </w:t>
      </w:r>
      <w:r w:rsidRPr="00D5723D">
        <w:rPr>
          <w:rFonts w:ascii="宋体" w:eastAsia="宋体" w:hAnsi="宋体" w:cs="宋体"/>
          <w:color w:val="000000"/>
          <w:szCs w:val="24"/>
        </w:rPr>
        <w:t>下列有关</w:t>
      </w:r>
      <w:r w:rsidRPr="00D5723D">
        <w:rPr>
          <w:rFonts w:ascii="Times New Roman" w:eastAsia="Times New Roman" w:hAnsi="Times New Roman" w:cs="Times New Roman"/>
          <w:color w:val="000000"/>
          <w:szCs w:val="24"/>
        </w:rPr>
        <w:t>“</w:t>
      </w:r>
      <w:r w:rsidRPr="00D5723D">
        <w:rPr>
          <w:rFonts w:ascii="宋体" w:eastAsia="宋体" w:hAnsi="宋体" w:cs="宋体"/>
          <w:color w:val="000000"/>
          <w:szCs w:val="24"/>
        </w:rPr>
        <w:t>制作蚕豆叶表皮细胞临时装片</w:t>
      </w:r>
      <w:r w:rsidRPr="00D5723D">
        <w:rPr>
          <w:rFonts w:ascii="Times New Roman" w:eastAsia="Times New Roman" w:hAnsi="Times New Roman" w:cs="Times New Roman"/>
          <w:color w:val="000000"/>
          <w:szCs w:val="24"/>
        </w:rPr>
        <w:t>”</w:t>
      </w:r>
      <w:r w:rsidRPr="00D5723D">
        <w:rPr>
          <w:rFonts w:ascii="宋体" w:eastAsia="宋体" w:hAnsi="宋体" w:cs="宋体"/>
          <w:color w:val="000000"/>
          <w:szCs w:val="24"/>
        </w:rPr>
        <w:t>实验中，不正确的是</w:t>
      </w:r>
    </w:p>
    <w:p w14:paraId="61D073D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取蚕豆叶片，背面向里折叠撕取白色薄膜的下表皮</w:t>
      </w:r>
    </w:p>
    <w:p w14:paraId="14F9DAB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B. 放置标本前，需要在载玻片中央滴一滴清水</w:t>
      </w:r>
    </w:p>
    <w:p w14:paraId="5047D0B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C. 盖盖玻片时，应沿着水滴的边缘缓慢放平</w:t>
      </w:r>
    </w:p>
    <w:p w14:paraId="6E1E74C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D. 在盖玻片的一侧滴加碘酒，染色后观察</w:t>
      </w:r>
    </w:p>
    <w:p w14:paraId="217241D8"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 xml:space="preserve">36. </w:t>
      </w:r>
      <w:r w:rsidRPr="00D5723D">
        <w:rPr>
          <w:rFonts w:ascii="Times New Roman" w:eastAsia="宋体" w:hAnsi="Times New Roman" w:cs="宋体"/>
          <w:color w:val="000000"/>
          <w:szCs w:val="24"/>
        </w:rPr>
        <w:t>请不要在孕妇身旁吸烟，有害物质会通过孕妇影响胎儿。孕妇和胎儿之间联系的</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纽带</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是</w:t>
      </w:r>
    </w:p>
    <w:p w14:paraId="3754CF9D" w14:textId="77777777" w:rsidR="00D5723D" w:rsidRPr="00D5723D" w:rsidRDefault="00D5723D" w:rsidP="00D5723D">
      <w:pPr>
        <w:tabs>
          <w:tab w:val="left" w:pos="4873"/>
        </w:tabs>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color w:val="000000"/>
          <w:szCs w:val="24"/>
        </w:rPr>
        <w:t>A. 羊水</w:t>
      </w:r>
      <w:r w:rsidRPr="00D5723D">
        <w:rPr>
          <w:rFonts w:ascii="宋体" w:eastAsia="宋体" w:hAnsi="宋体" w:cs="宋体"/>
          <w:color w:val="000000"/>
          <w:szCs w:val="24"/>
        </w:rPr>
        <w:tab/>
        <w:t>B. 卵巢</w:t>
      </w:r>
    </w:p>
    <w:p w14:paraId="4BAD9333" w14:textId="77777777" w:rsidR="00D5723D" w:rsidRPr="00D5723D" w:rsidRDefault="00D5723D" w:rsidP="00D5723D">
      <w:pPr>
        <w:tabs>
          <w:tab w:val="left" w:pos="4873"/>
        </w:tabs>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color w:val="000000"/>
          <w:szCs w:val="24"/>
        </w:rPr>
        <w:lastRenderedPageBreak/>
        <w:t>C. 胎盘、脐带</w:t>
      </w:r>
      <w:r w:rsidRPr="00D5723D">
        <w:rPr>
          <w:rFonts w:ascii="宋体" w:eastAsia="宋体" w:hAnsi="宋体" w:cs="宋体"/>
          <w:color w:val="000000"/>
          <w:szCs w:val="24"/>
        </w:rPr>
        <w:tab/>
        <w:t>D. 输卵管</w:t>
      </w:r>
    </w:p>
    <w:p w14:paraId="5CF4EB3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37. </w:t>
      </w:r>
      <w:r w:rsidRPr="00D5723D">
        <w:rPr>
          <w:rFonts w:ascii="宋体" w:eastAsia="宋体" w:hAnsi="宋体" w:cs="宋体"/>
          <w:color w:val="000000"/>
          <w:szCs w:val="24"/>
        </w:rPr>
        <w:t>禽流感袭来，家禽养殖业受重创，很多刚孵化的雏鸡惨遭抛弃。在已经受精的鸡卵中，可以发育成雏鸡的结构是（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3AF04EBC"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胚盘</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胎盘</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卵黄</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卵白</w:t>
      </w:r>
    </w:p>
    <w:p w14:paraId="30094D27"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图为人体心脏结构示意图，据图回答问题</w:t>
      </w:r>
    </w:p>
    <w:p w14:paraId="6FE19640"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noProof/>
          <w:color w:val="000000"/>
          <w:szCs w:val="24"/>
        </w:rPr>
        <w:drawing>
          <wp:inline distT="0" distB="0" distL="0" distR="0" wp14:anchorId="4992F22C" wp14:editId="25615C20">
            <wp:extent cx="3143250" cy="2533650"/>
            <wp:effectExtent l="0" t="0" r="0" b="0"/>
            <wp:docPr id="100014" name="图片 1000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www.szzx100.com江南汇教育网"/>
                    <pic:cNvPicPr>
                      <a:picLocks noChangeAspect="1"/>
                    </pic:cNvPicPr>
                  </pic:nvPicPr>
                  <pic:blipFill>
                    <a:blip r:embed="rId18"/>
                    <a:stretch>
                      <a:fillRect/>
                    </a:stretch>
                  </pic:blipFill>
                  <pic:spPr>
                    <a:xfrm>
                      <a:off x="0" y="0"/>
                      <a:ext cx="3143250" cy="2533650"/>
                    </a:xfrm>
                    <a:prstGeom prst="rect">
                      <a:avLst/>
                    </a:prstGeom>
                  </pic:spPr>
                </pic:pic>
              </a:graphicData>
            </a:graphic>
          </wp:inline>
        </w:drawing>
      </w:r>
    </w:p>
    <w:p w14:paraId="3C4E013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38. 心脏四腔中，心壁肌肉最厚的是（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791B7CF"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右心房</w:t>
      </w:r>
      <w:r w:rsidRPr="00D5723D">
        <w:rPr>
          <w:rFonts w:ascii="宋体" w:eastAsia="宋体" w:hAnsi="宋体" w:cs="宋体"/>
          <w:color w:val="000000"/>
          <w:szCs w:val="24"/>
        </w:rPr>
        <w:tab/>
        <w:t>B. 右心室</w:t>
      </w:r>
      <w:r w:rsidRPr="00D5723D">
        <w:rPr>
          <w:rFonts w:ascii="宋体" w:eastAsia="宋体" w:hAnsi="宋体" w:cs="宋体"/>
          <w:color w:val="000000"/>
          <w:szCs w:val="24"/>
        </w:rPr>
        <w:tab/>
        <w:t>C. 左心房</w:t>
      </w:r>
      <w:r w:rsidRPr="00D5723D">
        <w:rPr>
          <w:rFonts w:ascii="宋体" w:eastAsia="宋体" w:hAnsi="宋体" w:cs="宋体"/>
          <w:color w:val="000000"/>
          <w:szCs w:val="24"/>
        </w:rPr>
        <w:tab/>
        <w:t>D. 左心室</w:t>
      </w:r>
    </w:p>
    <w:p w14:paraId="4C453A58"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39. 图中与右心室相连的血管是（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6DC1A03"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A. 主动脉</w:t>
      </w:r>
      <w:r w:rsidRPr="00D5723D">
        <w:rPr>
          <w:rFonts w:ascii="宋体" w:eastAsia="宋体" w:hAnsi="宋体" w:cs="宋体"/>
          <w:color w:val="000000"/>
          <w:szCs w:val="24"/>
        </w:rPr>
        <w:tab/>
        <w:t>B. 肺动脉</w:t>
      </w:r>
      <w:r w:rsidRPr="00D5723D">
        <w:rPr>
          <w:rFonts w:ascii="宋体" w:eastAsia="宋体" w:hAnsi="宋体" w:cs="宋体"/>
          <w:color w:val="000000"/>
          <w:szCs w:val="24"/>
        </w:rPr>
        <w:tab/>
        <w:t>C. 上腔静脉</w:t>
      </w:r>
      <w:r w:rsidRPr="00D5723D">
        <w:rPr>
          <w:rFonts w:ascii="宋体" w:eastAsia="宋体" w:hAnsi="宋体" w:cs="宋体"/>
          <w:color w:val="000000"/>
          <w:szCs w:val="24"/>
        </w:rPr>
        <w:tab/>
        <w:t>D. 肺静脉</w:t>
      </w:r>
    </w:p>
    <w:p w14:paraId="14DEA8F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40. 图中流静脉血的部位是（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3D054807" w14:textId="77777777" w:rsidR="00D5723D" w:rsidRPr="00D5723D" w:rsidRDefault="00D5723D" w:rsidP="00D5723D">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color w:val="000000"/>
          <w:szCs w:val="24"/>
        </w:rPr>
        <w:t xml:space="preserve">A. </w:t>
      </w:r>
      <w:r w:rsidRPr="00D5723D">
        <w:rPr>
          <w:rFonts w:ascii="Times New Roman" w:eastAsia="宋体" w:hAnsi="Times New Roman" w:cs="宋体"/>
          <w:color w:val="000000"/>
          <w:szCs w:val="24"/>
        </w:rPr>
        <w:t>右心房</w:t>
      </w:r>
      <w:r w:rsidRPr="00D5723D">
        <w:rPr>
          <w:rFonts w:ascii="宋体" w:eastAsia="宋体" w:hAnsi="宋体" w:cs="宋体"/>
          <w:color w:val="000000"/>
          <w:szCs w:val="24"/>
        </w:rPr>
        <w:tab/>
        <w:t xml:space="preserve">B. </w:t>
      </w:r>
      <w:r w:rsidRPr="00D5723D">
        <w:rPr>
          <w:rFonts w:ascii="Times New Roman" w:eastAsia="宋体" w:hAnsi="Times New Roman" w:cs="宋体"/>
          <w:color w:val="000000"/>
          <w:szCs w:val="24"/>
        </w:rPr>
        <w:t>肺静脉</w:t>
      </w:r>
      <w:r w:rsidRPr="00D5723D">
        <w:rPr>
          <w:rFonts w:ascii="宋体" w:eastAsia="宋体" w:hAnsi="宋体" w:cs="宋体"/>
          <w:color w:val="000000"/>
          <w:szCs w:val="24"/>
        </w:rPr>
        <w:tab/>
        <w:t xml:space="preserve">C. </w:t>
      </w:r>
      <w:r w:rsidRPr="00D5723D">
        <w:rPr>
          <w:rFonts w:ascii="Times New Roman" w:eastAsia="宋体" w:hAnsi="Times New Roman" w:cs="宋体"/>
          <w:color w:val="000000"/>
          <w:szCs w:val="24"/>
        </w:rPr>
        <w:t>主动脉</w:t>
      </w:r>
      <w:r w:rsidRPr="00D5723D">
        <w:rPr>
          <w:rFonts w:ascii="宋体" w:eastAsia="宋体" w:hAnsi="宋体" w:cs="宋体"/>
          <w:color w:val="000000"/>
          <w:szCs w:val="24"/>
        </w:rPr>
        <w:tab/>
        <w:t xml:space="preserve">D. </w:t>
      </w:r>
      <w:r w:rsidRPr="00D5723D">
        <w:rPr>
          <w:rFonts w:ascii="Times New Roman" w:eastAsia="宋体" w:hAnsi="Times New Roman" w:cs="宋体"/>
          <w:color w:val="000000"/>
          <w:szCs w:val="24"/>
        </w:rPr>
        <w:t>左心室</w:t>
      </w:r>
    </w:p>
    <w:p w14:paraId="0EA8F9C8" w14:textId="77777777" w:rsidR="00D5723D" w:rsidRPr="00D5723D" w:rsidRDefault="00D5723D" w:rsidP="00D5723D">
      <w:pPr>
        <w:ind w:firstLineChars="135" w:firstLine="283"/>
        <w:jc w:val="left"/>
        <w:rPr>
          <w:rFonts w:ascii="微软雅黑" w:eastAsia="微软雅黑" w:hAnsi="微软雅黑" w:cs="Times New Roman"/>
          <w:color w:val="2E74B5"/>
          <w:sz w:val="22"/>
        </w:rPr>
      </w:pPr>
      <w:r w:rsidRPr="00D5723D">
        <w:rPr>
          <w:rFonts w:ascii="Times New Roman" w:eastAsia="宋体" w:hAnsi="Times New Roman" w:cs="宋体"/>
          <w:color w:val="000000"/>
          <w:szCs w:val="24"/>
        </w:rPr>
        <w:br w:type="page"/>
      </w:r>
    </w:p>
    <w:p w14:paraId="5212C437" w14:textId="77777777" w:rsidR="00D5723D" w:rsidRPr="00D5723D" w:rsidRDefault="00D5723D" w:rsidP="00D5723D">
      <w:pPr>
        <w:spacing w:line="360" w:lineRule="auto"/>
        <w:jc w:val="center"/>
        <w:textAlignment w:val="center"/>
        <w:rPr>
          <w:rFonts w:ascii="宋体" w:eastAsia="宋体" w:hAnsi="宋体" w:cs="宋体"/>
          <w:b/>
          <w:sz w:val="32"/>
          <w:szCs w:val="24"/>
        </w:rPr>
      </w:pPr>
      <w:r w:rsidRPr="00D5723D">
        <w:rPr>
          <w:rFonts w:ascii="宋体" w:eastAsia="宋体" w:hAnsi="宋体" w:cs="宋体" w:hint="eastAsia"/>
          <w:b/>
          <w:sz w:val="32"/>
          <w:szCs w:val="24"/>
        </w:rPr>
        <w:lastRenderedPageBreak/>
        <w:t>答案与解析</w:t>
      </w:r>
    </w:p>
    <w:p w14:paraId="34FE5D47" w14:textId="77777777" w:rsidR="00D5723D" w:rsidRPr="00D5723D" w:rsidRDefault="00D5723D" w:rsidP="00D5723D">
      <w:pPr>
        <w:spacing w:line="360" w:lineRule="auto"/>
        <w:jc w:val="left"/>
        <w:textAlignment w:val="center"/>
        <w:rPr>
          <w:rFonts w:ascii="宋体" w:eastAsia="宋体" w:hAnsi="宋体" w:cs="宋体"/>
          <w:szCs w:val="24"/>
        </w:rPr>
      </w:pPr>
      <w:r w:rsidRPr="00D5723D">
        <w:rPr>
          <w:rFonts w:ascii="Times New Roman" w:eastAsia="宋体" w:hAnsi="Times New Roman" w:cs="宋体"/>
          <w:szCs w:val="24"/>
        </w:rPr>
        <w:t xml:space="preserve">1. </w:t>
      </w:r>
      <w:r w:rsidRPr="00D5723D">
        <w:rPr>
          <w:rFonts w:ascii="宋体" w:eastAsia="宋体" w:hAnsi="宋体" w:cs="宋体"/>
          <w:szCs w:val="24"/>
        </w:rPr>
        <w:t>脉搏是可以测量的，图中用以测量脉搏的血管是（</w:t>
      </w:r>
      <w:r w:rsidRPr="00D5723D">
        <w:rPr>
          <w:rFonts w:ascii="Times New Roman" w:eastAsia="Times New Roman" w:hAnsi="Times New Roman" w:cs="Times New Roman"/>
          <w:szCs w:val="24"/>
        </w:rPr>
        <w:t xml:space="preserve">    </w:t>
      </w:r>
      <w:r w:rsidRPr="00D5723D">
        <w:rPr>
          <w:rFonts w:ascii="宋体" w:eastAsia="宋体" w:hAnsi="宋体" w:cs="宋体"/>
          <w:szCs w:val="24"/>
        </w:rPr>
        <w:t>）</w:t>
      </w:r>
    </w:p>
    <w:p w14:paraId="1D4D4AD5" w14:textId="77777777" w:rsidR="00D5723D" w:rsidRPr="00D5723D" w:rsidRDefault="00D5723D" w:rsidP="00D5723D">
      <w:pPr>
        <w:spacing w:line="360" w:lineRule="auto"/>
        <w:jc w:val="left"/>
        <w:textAlignment w:val="center"/>
        <w:rPr>
          <w:rFonts w:ascii="Times New Roman" w:eastAsia="宋体" w:hAnsi="Times New Roman" w:cs="宋体"/>
          <w:szCs w:val="24"/>
        </w:rPr>
      </w:pPr>
      <w:r w:rsidRPr="00D5723D">
        <w:rPr>
          <w:rFonts w:ascii="Times New Roman" w:eastAsia="宋体" w:hAnsi="Times New Roman" w:cs="宋体" w:hint="eastAsia"/>
          <w:noProof/>
          <w:szCs w:val="24"/>
        </w:rPr>
        <w:drawing>
          <wp:inline distT="0" distB="0" distL="0" distR="0" wp14:anchorId="0508D01C" wp14:editId="3E246AEF">
            <wp:extent cx="2238375" cy="1400175"/>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19"/>
                    <a:stretch>
                      <a:fillRect/>
                    </a:stretch>
                  </pic:blipFill>
                  <pic:spPr>
                    <a:xfrm>
                      <a:off x="0" y="0"/>
                      <a:ext cx="2238375" cy="1400175"/>
                    </a:xfrm>
                    <a:prstGeom prst="rect">
                      <a:avLst/>
                    </a:prstGeom>
                  </pic:spPr>
                </pic:pic>
              </a:graphicData>
            </a:graphic>
          </wp:inline>
        </w:drawing>
      </w:r>
    </w:p>
    <w:p w14:paraId="393C7F48"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hint="eastAsia"/>
          <w:szCs w:val="24"/>
        </w:rPr>
        <w:t xml:space="preserve">A. </w:t>
      </w:r>
      <w:r w:rsidRPr="00D5723D">
        <w:rPr>
          <w:rFonts w:ascii="宋体" w:eastAsia="宋体" w:hAnsi="宋体" w:cs="宋体"/>
          <w:szCs w:val="24"/>
        </w:rPr>
        <w:t>动脉</w:t>
      </w:r>
      <w:r w:rsidRPr="00D5723D">
        <w:rPr>
          <w:rFonts w:ascii="Times New Roman" w:eastAsia="宋体" w:hAnsi="Times New Roman" w:cs="宋体" w:hint="eastAsia"/>
          <w:szCs w:val="24"/>
        </w:rPr>
        <w:tab/>
        <w:t xml:space="preserve">B. </w:t>
      </w:r>
      <w:r w:rsidRPr="00D5723D">
        <w:rPr>
          <w:rFonts w:ascii="宋体" w:eastAsia="宋体" w:hAnsi="宋体" w:cs="宋体"/>
          <w:szCs w:val="24"/>
        </w:rPr>
        <w:t>毛细血管</w:t>
      </w:r>
      <w:r w:rsidRPr="00D5723D">
        <w:rPr>
          <w:rFonts w:ascii="Times New Roman" w:eastAsia="宋体" w:hAnsi="Times New Roman" w:cs="宋体" w:hint="eastAsia"/>
          <w:szCs w:val="24"/>
        </w:rPr>
        <w:tab/>
        <w:t xml:space="preserve">C. </w:t>
      </w:r>
      <w:r w:rsidRPr="00D5723D">
        <w:rPr>
          <w:rFonts w:ascii="宋体" w:eastAsia="宋体" w:hAnsi="宋体" w:cs="宋体"/>
          <w:szCs w:val="24"/>
        </w:rPr>
        <w:t>静脉</w:t>
      </w:r>
    </w:p>
    <w:p w14:paraId="60EBC5F2"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1</w:t>
      </w:r>
      <w:r w:rsidRPr="00D5723D">
        <w:rPr>
          <w:rFonts w:ascii="Times New Roman" w:eastAsia="宋体" w:hAnsi="Times New Roman" w:cs="宋体"/>
          <w:color w:val="2E75B6"/>
          <w:szCs w:val="24"/>
        </w:rPr>
        <w:t>题答案】</w:t>
      </w:r>
    </w:p>
    <w:p w14:paraId="5015B81E"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A</w:t>
      </w:r>
    </w:p>
    <w:p w14:paraId="6C45439E"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383FF3BE"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【分析】心脏收缩和舒张时引起动脉发生弹性扩张和弹性回缩，就形成了脉搏。</w:t>
      </w:r>
    </w:p>
    <w:p w14:paraId="087696DE"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脉搏即动脉搏动，动脉随着心脏有节律性的收缩和舒张，动脉管壁相应的出现扩张和回位的搏动，在体表浅动脉上可触到搏动。即心脏收缩时，由于心室输出血液冲击引起动脉的跳动。所以，图中用以测量脉搏的血管是桡动脉。</w:t>
      </w:r>
    </w:p>
    <w:p w14:paraId="48868A21"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w:t>
      </w:r>
    </w:p>
    <w:p w14:paraId="6C6DF8C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 </w:t>
      </w:r>
      <w:r w:rsidRPr="00D5723D">
        <w:rPr>
          <w:rFonts w:ascii="宋体" w:eastAsia="宋体" w:hAnsi="宋体" w:cs="宋体"/>
          <w:color w:val="000000"/>
          <w:szCs w:val="24"/>
        </w:rPr>
        <w:t>鸡的血液为红色黏稠状液体，它的组成是（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51ED5CCE"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血浆和血清</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红细胞、白细胞、血小板</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血浆和血细胞</w:t>
      </w:r>
    </w:p>
    <w:p w14:paraId="1A0E305E"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2</w:t>
      </w:r>
      <w:r w:rsidRPr="00D5723D">
        <w:rPr>
          <w:rFonts w:ascii="Times New Roman" w:eastAsia="宋体" w:hAnsi="Times New Roman" w:cs="宋体"/>
          <w:color w:val="2E75B6"/>
          <w:szCs w:val="24"/>
        </w:rPr>
        <w:t>题答案】</w:t>
      </w:r>
    </w:p>
    <w:p w14:paraId="2D623E59"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2CFE98A7"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3E32FA9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【分析】血液的组成：</w:t>
      </w:r>
    </w:p>
    <w:p w14:paraId="44C51880"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16272579" wp14:editId="76D553D8">
            <wp:extent cx="2857500" cy="1724025"/>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20"/>
                    <a:stretch>
                      <a:fillRect/>
                    </a:stretch>
                  </pic:blipFill>
                  <pic:spPr>
                    <a:xfrm>
                      <a:off x="0" y="0"/>
                      <a:ext cx="2857500" cy="1724025"/>
                    </a:xfrm>
                    <a:prstGeom prst="rect">
                      <a:avLst/>
                    </a:prstGeom>
                  </pic:spPr>
                </pic:pic>
              </a:graphicData>
            </a:graphic>
          </wp:inline>
        </w:drawing>
      </w:r>
      <w:r w:rsidRPr="00D5723D">
        <w:rPr>
          <w:rFonts w:ascii="Times New Roman" w:eastAsia="宋体" w:hAnsi="Times New Roman" w:cs="宋体"/>
          <w:color w:val="000000"/>
          <w:szCs w:val="24"/>
        </w:rPr>
        <w:br/>
      </w:r>
      <w:r w:rsidRPr="00D5723D">
        <w:rPr>
          <w:rFonts w:ascii="Times New Roman" w:eastAsia="宋体" w:hAnsi="Times New Roman" w:cs="宋体"/>
          <w:color w:val="000000"/>
          <w:szCs w:val="24"/>
        </w:rPr>
        <w:t>【详解】血液由血浆和血细胞组成，血细胞包括红细胞、白细胞和血小板。血液的功能包含血细胞功能和血浆功能两部分。血浆的功能是运载血细胞，运输养料和废物，血浆的水分有调节体温的作用；红细胞的</w:t>
      </w:r>
      <w:r w:rsidRPr="00D5723D">
        <w:rPr>
          <w:rFonts w:ascii="Times New Roman" w:eastAsia="宋体" w:hAnsi="Times New Roman" w:cs="宋体"/>
          <w:color w:val="000000"/>
          <w:szCs w:val="24"/>
        </w:rPr>
        <w:lastRenderedPageBreak/>
        <w:t>主要功能是运进氧气运出二氧化碳；白细胞的主要功能是吞噬病菌，防御和保护，血小板的功能是加速凝血和止血。综上所述血液有运输、调节人体温度、防御保护的功能。所以，鸡的血液为红色黏稠状液体，它的组成是血浆和血细胞。</w:t>
      </w:r>
    </w:p>
    <w:p w14:paraId="5849BA92"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1F87453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 </w:t>
      </w:r>
      <w:r w:rsidRPr="00D5723D">
        <w:rPr>
          <w:rFonts w:ascii="宋体" w:eastAsia="宋体" w:hAnsi="宋体" w:cs="宋体"/>
          <w:color w:val="000000"/>
          <w:szCs w:val="24"/>
        </w:rPr>
        <w:t>高血压被称为影响人类健康的“无形杀手”，是心脑血管疾病重要的危险因素。我国装每年的</w:t>
      </w:r>
      <w:r w:rsidRPr="00D5723D">
        <w:rPr>
          <w:rFonts w:ascii="Times New Roman" w:eastAsia="Times New Roman" w:hAnsi="Times New Roman" w:cs="Times New Roman"/>
          <w:color w:val="000000"/>
          <w:szCs w:val="24"/>
        </w:rPr>
        <w:t>10</w:t>
      </w:r>
      <w:r w:rsidRPr="00D5723D">
        <w:rPr>
          <w:rFonts w:ascii="宋体" w:eastAsia="宋体" w:hAnsi="宋体" w:cs="宋体"/>
          <w:color w:val="000000"/>
          <w:szCs w:val="24"/>
        </w:rPr>
        <w:t>月</w:t>
      </w:r>
      <w:r w:rsidRPr="00D5723D">
        <w:rPr>
          <w:rFonts w:ascii="Times New Roman" w:eastAsia="Times New Roman" w:hAnsi="Times New Roman" w:cs="Times New Roman"/>
          <w:color w:val="000000"/>
          <w:szCs w:val="24"/>
        </w:rPr>
        <w:t>8</w:t>
      </w:r>
      <w:r w:rsidRPr="00D5723D">
        <w:rPr>
          <w:rFonts w:ascii="宋体" w:eastAsia="宋体" w:hAnsi="宋体" w:cs="宋体"/>
          <w:color w:val="000000"/>
          <w:szCs w:val="24"/>
        </w:rPr>
        <w:t>日定为全国高血压日。下列有关血压、心血管疾病的叙述正确的是（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2377F29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一般所说的血压是体循环的静脉血压</w:t>
      </w:r>
    </w:p>
    <w:p w14:paraId="4BA2D5B0"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B. </w:t>
      </w:r>
      <w:r w:rsidRPr="00D5723D">
        <w:rPr>
          <w:rFonts w:ascii="宋体" w:eastAsia="宋体" w:hAnsi="宋体" w:cs="宋体"/>
          <w:color w:val="000000"/>
          <w:szCs w:val="24"/>
        </w:rPr>
        <w:t>高血压对身体健康有重大危害，低血压不会影响身体健康</w:t>
      </w:r>
    </w:p>
    <w:p w14:paraId="40EC8F50"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C. </w:t>
      </w:r>
      <w:r w:rsidRPr="00D5723D">
        <w:rPr>
          <w:rFonts w:ascii="宋体" w:eastAsia="宋体" w:hAnsi="宋体" w:cs="宋体"/>
          <w:color w:val="000000"/>
          <w:szCs w:val="24"/>
        </w:rPr>
        <w:t>心血管健康的四大基石是合理膳食、适量运动、戒烟限酒和心理平衡</w:t>
      </w:r>
    </w:p>
    <w:p w14:paraId="4E42C9C0"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3</w:t>
      </w:r>
      <w:r w:rsidRPr="00D5723D">
        <w:rPr>
          <w:rFonts w:ascii="Times New Roman" w:eastAsia="宋体" w:hAnsi="Times New Roman" w:cs="宋体"/>
          <w:color w:val="2E75B6"/>
          <w:szCs w:val="24"/>
        </w:rPr>
        <w:t>题答案】</w:t>
      </w:r>
    </w:p>
    <w:p w14:paraId="7342B4D8"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6120CA76"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420404C8"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【分析】心脏收缩时，动脉血压最高，称为收缩压；心脏舒张时，动脉血压最低，称为舒张压。健康成年人的动脉血压，一般维持在收缩压</w:t>
      </w:r>
      <w:r w:rsidRPr="00D5723D">
        <w:rPr>
          <w:rFonts w:ascii="Times New Roman" w:eastAsia="宋体" w:hAnsi="Times New Roman" w:cs="宋体"/>
          <w:color w:val="000000"/>
          <w:szCs w:val="24"/>
        </w:rPr>
        <w:t>12</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18.7</w:t>
      </w:r>
      <w:r w:rsidRPr="00D5723D">
        <w:rPr>
          <w:rFonts w:ascii="Times New Roman" w:eastAsia="宋体" w:hAnsi="Times New Roman" w:cs="宋体"/>
          <w:color w:val="000000"/>
          <w:szCs w:val="24"/>
        </w:rPr>
        <w:t>千帕、舒张压</w:t>
      </w:r>
      <w:r w:rsidRPr="00D5723D">
        <w:rPr>
          <w:rFonts w:ascii="Times New Roman" w:eastAsia="宋体" w:hAnsi="Times New Roman" w:cs="宋体"/>
          <w:color w:val="000000"/>
          <w:szCs w:val="24"/>
        </w:rPr>
        <w:t>8</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12</w:t>
      </w:r>
      <w:r w:rsidRPr="00D5723D">
        <w:rPr>
          <w:rFonts w:ascii="Times New Roman" w:eastAsia="宋体" w:hAnsi="Times New Roman" w:cs="宋体"/>
          <w:color w:val="000000"/>
          <w:szCs w:val="24"/>
        </w:rPr>
        <w:t>千帕。血压经常超过</w:t>
      </w:r>
      <w:r w:rsidRPr="00D5723D">
        <w:rPr>
          <w:rFonts w:ascii="Times New Roman" w:eastAsia="宋体" w:hAnsi="Times New Roman" w:cs="宋体"/>
          <w:color w:val="000000"/>
          <w:szCs w:val="24"/>
        </w:rPr>
        <w:t>18.7/12</w:t>
      </w:r>
      <w:r w:rsidRPr="00D5723D">
        <w:rPr>
          <w:rFonts w:ascii="Times New Roman" w:eastAsia="宋体" w:hAnsi="Times New Roman" w:cs="宋体"/>
          <w:color w:val="000000"/>
          <w:szCs w:val="24"/>
        </w:rPr>
        <w:t>千帕，就称为高血压；经常低于</w:t>
      </w:r>
      <w:r w:rsidRPr="00D5723D">
        <w:rPr>
          <w:rFonts w:ascii="Times New Roman" w:eastAsia="宋体" w:hAnsi="Times New Roman" w:cs="宋体"/>
          <w:color w:val="000000"/>
          <w:szCs w:val="24"/>
        </w:rPr>
        <w:t>12/6.7</w:t>
      </w:r>
      <w:r w:rsidRPr="00D5723D">
        <w:rPr>
          <w:rFonts w:ascii="Times New Roman" w:eastAsia="宋体" w:hAnsi="Times New Roman" w:cs="宋体"/>
          <w:color w:val="000000"/>
          <w:szCs w:val="24"/>
        </w:rPr>
        <w:t>千帕，则称为低血压。</w:t>
      </w:r>
    </w:p>
    <w:p w14:paraId="2F38466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．结合分析可知，一般所说的血压是体循环的动脉血压，</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错误。</w:t>
      </w:r>
    </w:p>
    <w:p w14:paraId="1CF267F1"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．健康成年人的动脉血压，一般维持在收缩压</w:t>
      </w:r>
      <w:r w:rsidRPr="00D5723D">
        <w:rPr>
          <w:rFonts w:ascii="Times New Roman" w:eastAsia="宋体" w:hAnsi="Times New Roman" w:cs="宋体"/>
          <w:color w:val="000000"/>
          <w:szCs w:val="24"/>
        </w:rPr>
        <w:t>12</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18.7</w:t>
      </w:r>
      <w:r w:rsidRPr="00D5723D">
        <w:rPr>
          <w:rFonts w:ascii="Times New Roman" w:eastAsia="宋体" w:hAnsi="Times New Roman" w:cs="宋体"/>
          <w:color w:val="000000"/>
          <w:szCs w:val="24"/>
        </w:rPr>
        <w:t>千帕、舒张压</w:t>
      </w:r>
      <w:r w:rsidRPr="00D5723D">
        <w:rPr>
          <w:rFonts w:ascii="Times New Roman" w:eastAsia="宋体" w:hAnsi="Times New Roman" w:cs="宋体"/>
          <w:color w:val="000000"/>
          <w:szCs w:val="24"/>
        </w:rPr>
        <w:t>8</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12</w:t>
      </w:r>
      <w:r w:rsidRPr="00D5723D">
        <w:rPr>
          <w:rFonts w:ascii="Times New Roman" w:eastAsia="宋体" w:hAnsi="Times New Roman" w:cs="宋体"/>
          <w:color w:val="000000"/>
          <w:szCs w:val="24"/>
        </w:rPr>
        <w:t>千帕。高血压和低血压都对身体健康有重大危害，</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错误。</w:t>
      </w:r>
    </w:p>
    <w:p w14:paraId="1A8A3FB3"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心血管疾病指的是动脉硬化、高血压、冠心病、心肌炎、先天性心脏病等，这些疾病的病因除了遗传和先天性因素外，还包括人们的生活方式。心血管健康的四大基石是合理膳食、适量运动、戒烟限酒和心理平衡，</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正确。</w:t>
      </w:r>
    </w:p>
    <w:p w14:paraId="44BA83E1"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42621E0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4. </w:t>
      </w:r>
      <w:r w:rsidRPr="00D5723D">
        <w:rPr>
          <w:rFonts w:ascii="宋体" w:eastAsia="宋体" w:hAnsi="宋体" w:cs="宋体"/>
          <w:color w:val="000000"/>
          <w:szCs w:val="24"/>
        </w:rPr>
        <w:t>正常情况下，人体尿液中是不会含有葡萄糖的，主要是因为肾小管具有重吸收作用，那么图中表示葡萄糖被重吸收的部位是（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492639AC"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70FE6AD8" wp14:editId="6B55D787">
            <wp:extent cx="1533525" cy="1600200"/>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21"/>
                    <a:stretch>
                      <a:fillRect/>
                    </a:stretch>
                  </pic:blipFill>
                  <pic:spPr>
                    <a:xfrm>
                      <a:off x="0" y="0"/>
                      <a:ext cx="1533525" cy="1600200"/>
                    </a:xfrm>
                    <a:prstGeom prst="rect">
                      <a:avLst/>
                    </a:prstGeom>
                  </pic:spPr>
                </pic:pic>
              </a:graphicData>
            </a:graphic>
          </wp:inline>
        </w:drawing>
      </w:r>
    </w:p>
    <w:p w14:paraId="5A7F5A7E"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③</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④</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⑤</w:t>
      </w:r>
    </w:p>
    <w:p w14:paraId="62BF79E6"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lastRenderedPageBreak/>
        <w:t>【</w:t>
      </w:r>
      <w:r w:rsidRPr="00D5723D">
        <w:rPr>
          <w:rFonts w:ascii="Times New Roman" w:eastAsia="宋体" w:hAnsi="Times New Roman" w:cs="宋体"/>
          <w:color w:val="2E75B6"/>
          <w:szCs w:val="24"/>
        </w:rPr>
        <w:t>4</w:t>
      </w:r>
      <w:r w:rsidRPr="00D5723D">
        <w:rPr>
          <w:rFonts w:ascii="Times New Roman" w:eastAsia="宋体" w:hAnsi="Times New Roman" w:cs="宋体"/>
          <w:color w:val="2E75B6"/>
          <w:szCs w:val="24"/>
        </w:rPr>
        <w:t>题答案】</w:t>
      </w:r>
    </w:p>
    <w:p w14:paraId="66B45C7F"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304D5C37"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22D768E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【分析】图中：</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入球小动脉，</w:t>
      </w:r>
      <w:r w:rsidRPr="00D5723D">
        <w:rPr>
          <w:rFonts w:ascii="宋体" w:eastAsia="宋体" w:hAnsi="宋体" w:cs="宋体" w:hint="eastAsia"/>
          <w:color w:val="000000"/>
          <w:szCs w:val="24"/>
        </w:rPr>
        <w:t>②</w:t>
      </w:r>
      <w:r w:rsidRPr="00D5723D">
        <w:rPr>
          <w:rFonts w:ascii="Times New Roman" w:eastAsia="宋体" w:hAnsi="Times New Roman" w:cs="宋体"/>
          <w:color w:val="000000"/>
          <w:szCs w:val="24"/>
        </w:rPr>
        <w:t>出球小动脉，</w:t>
      </w:r>
      <w:r w:rsidRPr="00D5723D">
        <w:rPr>
          <w:rFonts w:ascii="宋体" w:eastAsia="宋体" w:hAnsi="宋体" w:cs="宋体" w:hint="eastAsia"/>
          <w:color w:val="000000"/>
          <w:szCs w:val="24"/>
        </w:rPr>
        <w:t>③</w:t>
      </w:r>
      <w:r w:rsidRPr="00D5723D">
        <w:rPr>
          <w:rFonts w:ascii="Times New Roman" w:eastAsia="宋体" w:hAnsi="Times New Roman" w:cs="宋体"/>
          <w:color w:val="000000"/>
          <w:szCs w:val="24"/>
        </w:rPr>
        <w:t>肾小球，</w:t>
      </w:r>
      <w:r w:rsidRPr="00D5723D">
        <w:rPr>
          <w:rFonts w:ascii="宋体" w:eastAsia="宋体" w:hAnsi="宋体" w:cs="宋体" w:hint="eastAsia"/>
          <w:color w:val="000000"/>
          <w:szCs w:val="24"/>
        </w:rPr>
        <w:t>④</w:t>
      </w:r>
      <w:r w:rsidRPr="00D5723D">
        <w:rPr>
          <w:rFonts w:ascii="Times New Roman" w:eastAsia="宋体" w:hAnsi="Times New Roman" w:cs="宋体"/>
          <w:color w:val="000000"/>
          <w:szCs w:val="24"/>
        </w:rPr>
        <w:t>肾小囊，</w:t>
      </w:r>
      <w:r w:rsidRPr="00D5723D">
        <w:rPr>
          <w:rFonts w:ascii="宋体" w:eastAsia="宋体" w:hAnsi="宋体" w:cs="宋体" w:hint="eastAsia"/>
          <w:color w:val="000000"/>
          <w:szCs w:val="24"/>
        </w:rPr>
        <w:t>⑤</w:t>
      </w:r>
      <w:r w:rsidRPr="00D5723D">
        <w:rPr>
          <w:rFonts w:ascii="Times New Roman" w:eastAsia="宋体" w:hAnsi="Times New Roman" w:cs="宋体"/>
          <w:color w:val="000000"/>
          <w:szCs w:val="24"/>
        </w:rPr>
        <w:t>肾小管。</w:t>
      </w:r>
    </w:p>
    <w:p w14:paraId="3CE0EF64" w14:textId="77777777" w:rsidR="00D5723D" w:rsidRPr="00D5723D" w:rsidRDefault="00D5723D" w:rsidP="00D5723D">
      <w:pPr>
        <w:spacing w:line="360" w:lineRule="auto"/>
        <w:textAlignment w:val="center"/>
        <w:rPr>
          <w:rFonts w:ascii="宋体" w:eastAsia="宋体" w:hAnsi="宋体" w:cs="宋体"/>
          <w:color w:val="000000"/>
          <w:szCs w:val="24"/>
        </w:rPr>
      </w:pPr>
      <w:r w:rsidRPr="00D5723D">
        <w:rPr>
          <w:rFonts w:ascii="Times New Roman" w:eastAsia="宋体" w:hAnsi="Times New Roman" w:cs="宋体"/>
          <w:color w:val="000000"/>
          <w:szCs w:val="24"/>
        </w:rPr>
        <w:t>【详解】</w:t>
      </w:r>
      <w:r w:rsidRPr="00D5723D">
        <w:rPr>
          <w:rFonts w:ascii="宋体" w:eastAsia="宋体" w:hAnsi="宋体" w:cs="宋体"/>
          <w:color w:val="000000"/>
          <w:szCs w:val="24"/>
        </w:rPr>
        <w:t>尿的形成要经过肾小球（和肾小囊壁）的滤过和肾小管的重吸收作用。血浆通过肾小球的滤过作用，除了大分子的蛋白质外，其他的如水、无机盐、尿素、葡萄糖会滤过到肾小囊腔形成原尿；原尿流经肾小管时，其中大部分水、部分无机盐和全部的葡萄糖被重新吸收回血液，而剩下的如尿素、一部分无机盐和水等由肾小管流出形成尿液。所以，图中表示葡萄糖被重吸收的部位是⑤肾小管。</w:t>
      </w:r>
    </w:p>
    <w:p w14:paraId="1C4C9803"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417065E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5. </w:t>
      </w:r>
      <w:r w:rsidRPr="00D5723D">
        <w:rPr>
          <w:rFonts w:ascii="宋体" w:eastAsia="宋体" w:hAnsi="宋体" w:cs="宋体"/>
          <w:color w:val="000000"/>
          <w:szCs w:val="24"/>
        </w:rPr>
        <w:t>神经系统结构和功能的基本单位是</w:t>
      </w:r>
    </w:p>
    <w:p w14:paraId="100265AD"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细胞体</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神经</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神经元</w:t>
      </w:r>
    </w:p>
    <w:p w14:paraId="47036302"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5</w:t>
      </w:r>
      <w:r w:rsidRPr="00D5723D">
        <w:rPr>
          <w:rFonts w:ascii="Times New Roman" w:eastAsia="宋体" w:hAnsi="Times New Roman" w:cs="宋体"/>
          <w:color w:val="2E75B6"/>
          <w:szCs w:val="24"/>
        </w:rPr>
        <w:t>题答案】</w:t>
      </w:r>
    </w:p>
    <w:p w14:paraId="67FA104D"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7F504C3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46899A13"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【分析】神经元的结构：</w:t>
      </w:r>
    </w:p>
    <w:p w14:paraId="27E8A38B"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573A4802" wp14:editId="71E95934">
            <wp:extent cx="3371850" cy="2133600"/>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22"/>
                    <a:stretch>
                      <a:fillRect/>
                    </a:stretch>
                  </pic:blipFill>
                  <pic:spPr>
                    <a:xfrm>
                      <a:off x="0" y="0"/>
                      <a:ext cx="3371850" cy="2133600"/>
                    </a:xfrm>
                    <a:prstGeom prst="rect">
                      <a:avLst/>
                    </a:prstGeom>
                  </pic:spPr>
                </pic:pic>
              </a:graphicData>
            </a:graphic>
          </wp:inline>
        </w:drawing>
      </w:r>
      <w:r w:rsidRPr="00D5723D">
        <w:rPr>
          <w:rFonts w:ascii="Times New Roman" w:eastAsia="宋体" w:hAnsi="Times New Roman" w:cs="宋体"/>
          <w:color w:val="000000"/>
          <w:szCs w:val="24"/>
        </w:rPr>
        <w:br/>
      </w:r>
      <w:r w:rsidRPr="00D5723D">
        <w:rPr>
          <w:rFonts w:ascii="Times New Roman" w:eastAsia="宋体" w:hAnsi="Times New Roman" w:cs="宋体"/>
          <w:color w:val="000000"/>
          <w:szCs w:val="24"/>
        </w:rPr>
        <w:t>【详解】</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．神经元的基本结构包括细胞体和突起两部分，</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错误。</w:t>
      </w:r>
    </w:p>
    <w:p w14:paraId="22D6E0C4"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．一般来说，神经纤维是由神经元的轴突和长的树突以及包裹在轴突外的髓鞘构成。神经纤维集结成束，构成神经，</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错误。</w:t>
      </w:r>
    </w:p>
    <w:p w14:paraId="28798DCE"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．神经元即神经细胞，是神经系统最基本的结构和功能单位，在体内起着调节和控制的作用，</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正确。</w:t>
      </w:r>
    </w:p>
    <w:p w14:paraId="5A41E011"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2C3DC9E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叮铃铃，叮铃铃”，下课铃声响了，小明走出教室去接水，路上看到小文在吃棒棒糖不由的咽了咽口水。接水时，不知道哪个同学在后面推了一下，小明的手被开水烫到了，不由自主的把手缩了回来，水杯也掉在了地上，同时伴随的是一阵钻心的疼痛。唉，真倒霉！根据资料完成下面小题。</w:t>
      </w:r>
    </w:p>
    <w:p w14:paraId="5977D26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lastRenderedPageBreak/>
        <w:t xml:space="preserve">6. </w:t>
      </w:r>
      <w:r w:rsidRPr="00D5723D">
        <w:rPr>
          <w:rFonts w:ascii="宋体" w:eastAsia="宋体" w:hAnsi="宋体" w:cs="宋体"/>
          <w:color w:val="000000"/>
          <w:szCs w:val="24"/>
        </w:rPr>
        <w:t>神经系统调节小明身体的基本方式是（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64CF7C54"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反射</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反射弧</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指令</w:t>
      </w:r>
    </w:p>
    <w:p w14:paraId="06E1843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7. </w:t>
      </w:r>
      <w:r w:rsidRPr="00D5723D">
        <w:rPr>
          <w:rFonts w:ascii="宋体" w:eastAsia="宋体" w:hAnsi="宋体" w:cs="宋体"/>
          <w:color w:val="000000"/>
          <w:szCs w:val="24"/>
        </w:rPr>
        <w:t>小明的这些活动中，神经中枢在脊髓的是（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49A5327"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听到下课铃声走出教室</w:t>
      </w:r>
    </w:p>
    <w:p w14:paraId="7F74CDD7"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B. </w:t>
      </w:r>
      <w:r w:rsidRPr="00D5723D">
        <w:rPr>
          <w:rFonts w:ascii="宋体" w:eastAsia="宋体" w:hAnsi="宋体" w:cs="宋体"/>
          <w:color w:val="000000"/>
          <w:szCs w:val="24"/>
        </w:rPr>
        <w:t>看到别人吃棒棒糖流口水</w:t>
      </w:r>
    </w:p>
    <w:p w14:paraId="3F09A6AB"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C. </w:t>
      </w:r>
      <w:r w:rsidRPr="00D5723D">
        <w:rPr>
          <w:rFonts w:ascii="宋体" w:eastAsia="宋体" w:hAnsi="宋体" w:cs="宋体"/>
          <w:color w:val="000000"/>
          <w:szCs w:val="24"/>
        </w:rPr>
        <w:t>碰到开水，手不由自主</w:t>
      </w:r>
      <w:r w:rsidRPr="00D5723D">
        <w:rPr>
          <w:rFonts w:ascii="宋体" w:eastAsia="宋体" w:hAnsi="宋体" w:cs="宋体"/>
          <w:noProof/>
          <w:color w:val="000000"/>
          <w:szCs w:val="24"/>
        </w:rPr>
        <w:drawing>
          <wp:inline distT="0" distB="0" distL="0" distR="0" wp14:anchorId="20100FFC" wp14:editId="23420633">
            <wp:extent cx="133350" cy="177800"/>
            <wp:effectExtent l="0" t="0" r="0" b="0"/>
            <wp:docPr id="100023" name="图片 1000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www.szzx100.com江南汇教育网"/>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sidRPr="00D5723D">
        <w:rPr>
          <w:rFonts w:ascii="宋体" w:eastAsia="宋体" w:hAnsi="宋体" w:cs="宋体"/>
          <w:color w:val="000000"/>
          <w:szCs w:val="24"/>
        </w:rPr>
        <w:t>缩回来</w:t>
      </w:r>
    </w:p>
    <w:p w14:paraId="704BC7CF"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6~7</w:t>
      </w:r>
      <w:r w:rsidRPr="00D5723D">
        <w:rPr>
          <w:rFonts w:ascii="Times New Roman" w:eastAsia="宋体" w:hAnsi="Times New Roman" w:cs="宋体"/>
          <w:color w:val="2E75B6"/>
          <w:szCs w:val="24"/>
        </w:rPr>
        <w:t>题答案】</w:t>
      </w:r>
    </w:p>
    <w:p w14:paraId="263D3A4D"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6. A    7. C</w:t>
      </w:r>
    </w:p>
    <w:p w14:paraId="15F2573E"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0D09B301"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反射一般可以分为两大类：简单反射和复杂反射，简单反射是指人生来就有的先天性反射，是一种比较低级的神经活动，由大脑皮层以下的神经中枢（如脑干、脊髓）参与即可完成；复杂反射是人出生以后在生活过程中逐渐形成的后天性反射，是在非条件反射的基础上，在大脑皮层参与下完成的，是高级神经活动的基本方式。</w:t>
      </w:r>
    </w:p>
    <w:p w14:paraId="4824D9C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6</w:t>
      </w:r>
      <w:r w:rsidRPr="00D5723D">
        <w:rPr>
          <w:rFonts w:ascii="Times New Roman" w:eastAsia="宋体" w:hAnsi="Times New Roman" w:cs="宋体"/>
          <w:color w:val="000000"/>
          <w:szCs w:val="24"/>
        </w:rPr>
        <w:t>题详解】</w:t>
      </w:r>
    </w:p>
    <w:p w14:paraId="48C435EF"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人体通过神经系统，对外界或内部的各种刺激所发生的有规律的反应，就叫反射。反射是通过一定的神经结构</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反射弧完成的。所以，神经系统调节小明身体的基本方式是反射。</w:t>
      </w:r>
    </w:p>
    <w:p w14:paraId="2A55EEF6"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w:t>
      </w:r>
    </w:p>
    <w:p w14:paraId="3DBD24BD"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7</w:t>
      </w:r>
      <w:r w:rsidRPr="00D5723D">
        <w:rPr>
          <w:rFonts w:ascii="Times New Roman" w:eastAsia="宋体" w:hAnsi="Times New Roman" w:cs="宋体"/>
          <w:color w:val="000000"/>
          <w:szCs w:val="24"/>
        </w:rPr>
        <w:t>题详解】</w:t>
      </w:r>
    </w:p>
    <w:p w14:paraId="1C374A8B"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w:t>
      </w:r>
      <w:r w:rsidRPr="00D5723D">
        <w:rPr>
          <w:rFonts w:ascii="宋体" w:eastAsia="宋体" w:hAnsi="宋体" w:cs="宋体"/>
          <w:color w:val="000000"/>
          <w:szCs w:val="24"/>
        </w:rPr>
        <w:t>“听到下课铃声走出教室”是复杂反</w:t>
      </w:r>
      <w:r w:rsidRPr="00D5723D">
        <w:rPr>
          <w:rFonts w:ascii="Times New Roman" w:eastAsia="宋体" w:hAnsi="Times New Roman" w:cs="宋体"/>
          <w:color w:val="000000"/>
          <w:szCs w:val="24"/>
        </w:rPr>
        <w:t>射，神经中枢在大脑皮层，</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错误。</w:t>
      </w:r>
    </w:p>
    <w:p w14:paraId="10336ED8"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w:t>
      </w:r>
      <w:r w:rsidRPr="00D5723D">
        <w:rPr>
          <w:rFonts w:ascii="宋体" w:eastAsia="宋体" w:hAnsi="宋体" w:cs="宋体"/>
          <w:color w:val="000000"/>
          <w:szCs w:val="24"/>
        </w:rPr>
        <w:t>“看到别人吃棒棒糖流口水”是复杂反射，</w:t>
      </w:r>
      <w:r w:rsidRPr="00D5723D">
        <w:rPr>
          <w:rFonts w:ascii="Times New Roman" w:eastAsia="宋体" w:hAnsi="Times New Roman" w:cs="宋体"/>
          <w:color w:val="000000"/>
          <w:szCs w:val="24"/>
        </w:rPr>
        <w:t>神经中枢在大脑皮层，</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错误。</w:t>
      </w:r>
    </w:p>
    <w:p w14:paraId="20301EBA"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r w:rsidRPr="00D5723D">
        <w:rPr>
          <w:rFonts w:ascii="宋体" w:eastAsia="宋体" w:hAnsi="宋体" w:cs="宋体"/>
          <w:color w:val="000000"/>
          <w:szCs w:val="24"/>
        </w:rPr>
        <w:t>“碰到开水，手不由自主的缩回来”是</w:t>
      </w:r>
      <w:r w:rsidRPr="00D5723D">
        <w:rPr>
          <w:rFonts w:ascii="Times New Roman" w:eastAsia="宋体" w:hAnsi="Times New Roman" w:cs="宋体"/>
          <w:color w:val="000000"/>
          <w:szCs w:val="24"/>
        </w:rPr>
        <w:t>简单反射，神经中枢在脊髓，</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正确。</w:t>
      </w:r>
    </w:p>
    <w:p w14:paraId="71177945"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2C9432A5"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8. </w:t>
      </w:r>
      <w:r w:rsidRPr="00D5723D">
        <w:rPr>
          <w:rFonts w:ascii="宋体" w:eastAsia="宋体" w:hAnsi="宋体" w:cs="宋体"/>
          <w:color w:val="000000"/>
          <w:szCs w:val="24"/>
        </w:rPr>
        <w:t>良好的习惯可以有效预防近视眼，下列习惯不能预防近视眼的是（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4C67B10B"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不在强光或弱光下看书写字</w:t>
      </w:r>
    </w:p>
    <w:p w14:paraId="40FFC950"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B. </w:t>
      </w:r>
      <w:r w:rsidRPr="00D5723D">
        <w:rPr>
          <w:rFonts w:ascii="宋体" w:eastAsia="宋体" w:hAnsi="宋体" w:cs="宋体"/>
          <w:color w:val="000000"/>
          <w:szCs w:val="24"/>
        </w:rPr>
        <w:t>长时间看电视、使用电脑、玩游戏机</w:t>
      </w:r>
    </w:p>
    <w:p w14:paraId="2FDAE57E"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C. </w:t>
      </w:r>
      <w:r w:rsidRPr="00D5723D">
        <w:rPr>
          <w:rFonts w:ascii="宋体" w:eastAsia="宋体" w:hAnsi="宋体" w:cs="宋体"/>
          <w:color w:val="000000"/>
          <w:szCs w:val="24"/>
        </w:rPr>
        <w:t>连续用眼</w:t>
      </w:r>
      <w:r w:rsidRPr="00D5723D">
        <w:rPr>
          <w:rFonts w:ascii="Times New Roman" w:eastAsia="Times New Roman" w:hAnsi="Times New Roman" w:cs="Times New Roman"/>
          <w:color w:val="000000"/>
          <w:szCs w:val="24"/>
        </w:rPr>
        <w:t>1</w:t>
      </w:r>
      <w:r w:rsidRPr="00D5723D">
        <w:rPr>
          <w:rFonts w:ascii="宋体" w:eastAsia="宋体" w:hAnsi="宋体" w:cs="宋体"/>
          <w:color w:val="000000"/>
          <w:szCs w:val="24"/>
        </w:rPr>
        <w:t>小时后，休息一下，远眺几分钟</w:t>
      </w:r>
    </w:p>
    <w:p w14:paraId="7BA2EE08"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8</w:t>
      </w:r>
      <w:r w:rsidRPr="00D5723D">
        <w:rPr>
          <w:rFonts w:ascii="Times New Roman" w:eastAsia="宋体" w:hAnsi="Times New Roman" w:cs="宋体"/>
          <w:color w:val="2E75B6"/>
          <w:szCs w:val="24"/>
        </w:rPr>
        <w:t>题答案】</w:t>
      </w:r>
    </w:p>
    <w:p w14:paraId="3492B240"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B</w:t>
      </w:r>
    </w:p>
    <w:p w14:paraId="7ACD1923"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294A5664" w14:textId="77777777" w:rsidR="00D5723D" w:rsidRPr="00D5723D" w:rsidRDefault="00D5723D" w:rsidP="00D5723D">
      <w:pPr>
        <w:spacing w:line="360" w:lineRule="auto"/>
        <w:textAlignment w:val="center"/>
        <w:rPr>
          <w:rFonts w:ascii="宋体" w:eastAsia="宋体" w:hAnsi="宋体" w:cs="宋体"/>
          <w:color w:val="000000"/>
          <w:szCs w:val="24"/>
        </w:rPr>
      </w:pPr>
      <w:r w:rsidRPr="00D5723D">
        <w:rPr>
          <w:rFonts w:ascii="Times New Roman" w:eastAsia="宋体" w:hAnsi="Times New Roman" w:cs="宋体"/>
          <w:color w:val="000000"/>
          <w:szCs w:val="24"/>
        </w:rPr>
        <w:t>【分析】</w:t>
      </w:r>
      <w:r w:rsidRPr="00D5723D">
        <w:rPr>
          <w:rFonts w:ascii="宋体" w:eastAsia="宋体" w:hAnsi="宋体" w:cs="宋体"/>
          <w:color w:val="000000"/>
          <w:szCs w:val="24"/>
        </w:rPr>
        <w:t>近视形成的原因是：晶状体过度变凸不能恢复原状或眼球的前后径过长，导致远处物体反射的光线经折射后形成的物像落在视网膜的前方，因而看不清远处的物体。需要配戴凹透镜矫正。预防应做到“三</w:t>
      </w:r>
      <w:r w:rsidRPr="00D5723D">
        <w:rPr>
          <w:rFonts w:ascii="宋体" w:eastAsia="宋体" w:hAnsi="宋体" w:cs="宋体"/>
          <w:color w:val="000000"/>
          <w:szCs w:val="24"/>
        </w:rPr>
        <w:lastRenderedPageBreak/>
        <w:t>要”、“五不看”。</w:t>
      </w:r>
    </w:p>
    <w:p w14:paraId="23E10BC7" w14:textId="77777777" w:rsidR="00D5723D" w:rsidRPr="00D5723D" w:rsidRDefault="00D5723D" w:rsidP="00D5723D">
      <w:pPr>
        <w:spacing w:line="360" w:lineRule="auto"/>
        <w:textAlignment w:val="center"/>
        <w:rPr>
          <w:rFonts w:ascii="宋体" w:eastAsia="宋体" w:hAnsi="宋体" w:cs="宋体"/>
          <w:color w:val="000000"/>
          <w:szCs w:val="24"/>
        </w:rPr>
      </w:pPr>
      <w:r w:rsidRPr="00D5723D">
        <w:rPr>
          <w:rFonts w:ascii="Times New Roman" w:eastAsia="宋体" w:hAnsi="Times New Roman" w:cs="宋体"/>
          <w:color w:val="000000"/>
          <w:szCs w:val="24"/>
        </w:rPr>
        <w:t>【详解】</w:t>
      </w:r>
      <w:r w:rsidRPr="00D5723D">
        <w:rPr>
          <w:rFonts w:ascii="宋体" w:eastAsia="宋体" w:hAnsi="宋体" w:cs="宋体"/>
          <w:color w:val="000000"/>
          <w:szCs w:val="24"/>
        </w:rPr>
        <w:t>近视的预防要做到“三要”、“五不看”。三要是，①读书写字的姿势要正确。②看书写字</w:t>
      </w:r>
      <w:r w:rsidRPr="00D5723D">
        <w:rPr>
          <w:rFonts w:ascii="Times New Roman" w:eastAsia="Times New Roman" w:hAnsi="Times New Roman" w:cs="Times New Roman"/>
          <w:color w:val="000000"/>
          <w:szCs w:val="24"/>
        </w:rPr>
        <w:t>40</w:t>
      </w:r>
      <w:r w:rsidRPr="00D5723D">
        <w:rPr>
          <w:rFonts w:ascii="宋体" w:eastAsia="宋体" w:hAnsi="宋体" w:cs="宋体"/>
          <w:color w:val="000000"/>
          <w:szCs w:val="24"/>
        </w:rPr>
        <w:t>分钟后要到室外活动或向远处眺望一会儿 ；③要认真做眼保健操，所按穴位要准确。五不看是：①不要在暗弱光线下和直射的阳光下看书写字；②不要躺在床上、在公共汽车上或走路时看书；③不要看字体过小、字行过密、字迹印刷不清的读物；④做作业不要用淡色铅笔；⑤看电视时间不要太久。</w:t>
      </w:r>
    </w:p>
    <w:p w14:paraId="0B8D95C8"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w:t>
      </w:r>
    </w:p>
    <w:p w14:paraId="51B7CDE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9. </w:t>
      </w:r>
      <w:r w:rsidRPr="00D5723D">
        <w:rPr>
          <w:rFonts w:ascii="宋体" w:eastAsia="宋体" w:hAnsi="宋体" w:cs="宋体"/>
          <w:color w:val="000000"/>
          <w:szCs w:val="24"/>
        </w:rPr>
        <w:t>遇到巨大声响时，要迅速张口，或闭嘴堵耳，主要是为了防止震破（</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36221BC"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36F4893A" wp14:editId="5E414079">
            <wp:extent cx="1781175" cy="2076450"/>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24"/>
                    <a:stretch>
                      <a:fillRect/>
                    </a:stretch>
                  </pic:blipFill>
                  <pic:spPr>
                    <a:xfrm>
                      <a:off x="0" y="0"/>
                      <a:ext cx="1781175" cy="2076450"/>
                    </a:xfrm>
                    <a:prstGeom prst="rect">
                      <a:avLst/>
                    </a:prstGeom>
                  </pic:spPr>
                </pic:pic>
              </a:graphicData>
            </a:graphic>
          </wp:inline>
        </w:drawing>
      </w:r>
    </w:p>
    <w:p w14:paraId="36B4D97A"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鼓膜</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听小骨</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耳蜗</w:t>
      </w:r>
    </w:p>
    <w:p w14:paraId="5307EF4B"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9</w:t>
      </w:r>
      <w:r w:rsidRPr="00D5723D">
        <w:rPr>
          <w:rFonts w:ascii="Times New Roman" w:eastAsia="宋体" w:hAnsi="Times New Roman" w:cs="宋体"/>
          <w:color w:val="2E75B6"/>
          <w:szCs w:val="24"/>
        </w:rPr>
        <w:t>题答案】</w:t>
      </w:r>
    </w:p>
    <w:p w14:paraId="7273DF25"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A</w:t>
      </w:r>
    </w:p>
    <w:p w14:paraId="6244728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76EB321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【分析】耳的结构：</w:t>
      </w:r>
    </w:p>
    <w:p w14:paraId="37EE406D"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085349F6" wp14:editId="7E491A56">
            <wp:extent cx="3838575" cy="205740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25"/>
                    <a:stretch>
                      <a:fillRect/>
                    </a:stretch>
                  </pic:blipFill>
                  <pic:spPr>
                    <a:xfrm>
                      <a:off x="0" y="0"/>
                      <a:ext cx="3838575" cy="2057400"/>
                    </a:xfrm>
                    <a:prstGeom prst="rect">
                      <a:avLst/>
                    </a:prstGeom>
                  </pic:spPr>
                </pic:pic>
              </a:graphicData>
            </a:graphic>
          </wp:inline>
        </w:drawing>
      </w:r>
      <w:r w:rsidRPr="00D5723D">
        <w:rPr>
          <w:rFonts w:ascii="Times New Roman" w:eastAsia="宋体" w:hAnsi="Times New Roman" w:cs="宋体"/>
          <w:color w:val="000000"/>
          <w:szCs w:val="24"/>
        </w:rPr>
        <w:br/>
      </w:r>
      <w:r w:rsidRPr="00D5723D">
        <w:rPr>
          <w:rFonts w:ascii="Times New Roman" w:eastAsia="宋体" w:hAnsi="Times New Roman" w:cs="宋体"/>
          <w:color w:val="000000"/>
          <w:szCs w:val="24"/>
        </w:rPr>
        <w:t>【详解】当听到巨大声响时，空气震动剧烈导致耳膜受到的压力突然增大，容易击穿鼓膜。这时张大嘴巴，可以使咽鼓管张开，因咽鼓管连通咽部和鼓室，这样口腔内的气压（即鼓室内的气压）与鼓膜外气压（即外耳道的气压）保持平衡，以免振破鼓膜。如果闭嘴同时用双手堵耳也是同样道理，这样就避免了压强的突然改变对鼓膜的影响。</w:t>
      </w:r>
    </w:p>
    <w:p w14:paraId="4A2A70EF"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lastRenderedPageBreak/>
        <w:t>故选</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w:t>
      </w:r>
    </w:p>
    <w:p w14:paraId="593B6AC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10. </w:t>
      </w:r>
      <w:r w:rsidRPr="00D5723D">
        <w:rPr>
          <w:rFonts w:ascii="宋体" w:eastAsia="宋体" w:hAnsi="宋体" w:cs="宋体"/>
          <w:color w:val="000000"/>
          <w:szCs w:val="24"/>
        </w:rPr>
        <w:t>激素是由内分泌腺分泌的对人体有特殊作用的化学物质。下列关于激素的说法正确的是（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577C01A0"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激素在人体内含量很多，对人体生长发育、生殖等具有重要作用</w:t>
      </w:r>
    </w:p>
    <w:p w14:paraId="4B572CD8"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B. </w:t>
      </w:r>
      <w:r w:rsidRPr="00D5723D">
        <w:rPr>
          <w:rFonts w:ascii="宋体" w:eastAsia="宋体" w:hAnsi="宋体" w:cs="宋体"/>
          <w:color w:val="000000"/>
          <w:szCs w:val="24"/>
        </w:rPr>
        <w:t>甲状腺激素分泌过多会引起甲状腺功能亢进症，所以要抑制甲状腺激素的分泌</w:t>
      </w:r>
    </w:p>
    <w:p w14:paraId="6A602C8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C. </w:t>
      </w:r>
      <w:r w:rsidRPr="00D5723D">
        <w:rPr>
          <w:rFonts w:ascii="宋体" w:eastAsia="宋体" w:hAnsi="宋体" w:cs="宋体"/>
          <w:color w:val="000000"/>
          <w:szCs w:val="24"/>
        </w:rPr>
        <w:t>人体在睡眠时生长激素分泌较多，所以青少年要保证充足的睡眠</w:t>
      </w:r>
    </w:p>
    <w:p w14:paraId="069899D3"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10</w:t>
      </w:r>
      <w:r w:rsidRPr="00D5723D">
        <w:rPr>
          <w:rFonts w:ascii="Times New Roman" w:eastAsia="宋体" w:hAnsi="Times New Roman" w:cs="宋体"/>
          <w:color w:val="2E75B6"/>
          <w:szCs w:val="24"/>
        </w:rPr>
        <w:t>题答案】</w:t>
      </w:r>
    </w:p>
    <w:p w14:paraId="2751ED46"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0D08640F"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15F34DD2"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【分析】激素既不组成细胞结构，也不提供能量，也不起催化作用</w:t>
      </w:r>
      <w:r w:rsidRPr="00D5723D">
        <w:rPr>
          <w:rFonts w:ascii="宋体" w:eastAsia="宋体" w:hAnsi="宋体" w:cs="宋体"/>
          <w:color w:val="000000"/>
          <w:szCs w:val="24"/>
        </w:rPr>
        <w:t>，仅仅起着“信使”的传递信息作用，将生物信息传递给靶细胞，对生理生化反应起着调节</w:t>
      </w:r>
      <w:r w:rsidRPr="00D5723D">
        <w:rPr>
          <w:rFonts w:ascii="Times New Roman" w:eastAsia="宋体" w:hAnsi="Times New Roman" w:cs="宋体"/>
          <w:color w:val="000000"/>
          <w:szCs w:val="24"/>
        </w:rPr>
        <w:t>作用。</w:t>
      </w:r>
    </w:p>
    <w:p w14:paraId="31FD37DF"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．激素在血液中含量极少，但是对人体的新陈代谢、生长发育和生殖等生理活动，却起着重要的调节作用，激素分泌异常会引起人体患病，</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错误。</w:t>
      </w:r>
    </w:p>
    <w:p w14:paraId="5A5543E5"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．甲状腺激素是由甲状腺分泌的，它的主要作用是促进新陈代谢、促进生长发育、提高神经系统的兴奋性。甲状腺激素分泌过多会患甲亢，幼年时甲状腺分泌不足会患呆小症，缺碘会患地方性甲状腺肿，</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错误。</w:t>
      </w:r>
    </w:p>
    <w:p w14:paraId="141A98E3"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．在青春期的青少年，保证充足的睡眠，减少或避免熬夜，对其身高增长会有很大帮助，这是因为人在睡眠状态时生长激素的分泌量增加，</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正确。</w:t>
      </w:r>
    </w:p>
    <w:p w14:paraId="5B67F722"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3E80B5CF"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11. </w:t>
      </w:r>
      <w:r w:rsidRPr="00D5723D">
        <w:rPr>
          <w:rFonts w:ascii="宋体" w:eastAsia="宋体" w:hAnsi="宋体" w:cs="宋体"/>
          <w:color w:val="000000"/>
          <w:szCs w:val="24"/>
        </w:rPr>
        <w:t>在移栽植物时，将一种无色的液体喷洒到叶面上，能结一层薄膜，这层膜可以让二氧化碳和氧气通过而水不能通过，从而提高移栽植物的成活率，这类物质的主要作用是（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6ACB9399"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降低呼吸作用</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降低光合作用</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降低蒸腾作用</w:t>
      </w:r>
    </w:p>
    <w:p w14:paraId="1EEA46C6"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11</w:t>
      </w:r>
      <w:r w:rsidRPr="00D5723D">
        <w:rPr>
          <w:rFonts w:ascii="Times New Roman" w:eastAsia="宋体" w:hAnsi="Times New Roman" w:cs="宋体"/>
          <w:color w:val="2E75B6"/>
          <w:szCs w:val="24"/>
        </w:rPr>
        <w:t>题答案】</w:t>
      </w:r>
    </w:p>
    <w:p w14:paraId="1CA9ECE1"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3DF12A23"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67EA559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w:t>
      </w:r>
      <w:r w:rsidRPr="00D5723D">
        <w:rPr>
          <w:rFonts w:ascii="Times New Roman" w:eastAsia="宋体" w:hAnsi="Times New Roman" w:cs="宋体"/>
          <w:color w:val="000000"/>
          <w:szCs w:val="24"/>
        </w:rPr>
        <w:t>1</w:t>
      </w:r>
      <w:r w:rsidRPr="00D5723D">
        <w:rPr>
          <w:rFonts w:ascii="Times New Roman" w:eastAsia="宋体" w:hAnsi="Times New Roman" w:cs="宋体"/>
          <w:color w:val="000000"/>
          <w:szCs w:val="24"/>
        </w:rPr>
        <w:t>．光合作用是绿色植物利用光能，在叶绿体内，把二氧化碳和水转化成贮存能量的有机物，并释放出氧气的过程。</w:t>
      </w:r>
    </w:p>
    <w:p w14:paraId="23E313CC"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2</w:t>
      </w:r>
      <w:r w:rsidRPr="00D5723D">
        <w:rPr>
          <w:rFonts w:ascii="Times New Roman" w:eastAsia="宋体" w:hAnsi="Times New Roman" w:cs="宋体"/>
          <w:color w:val="000000"/>
          <w:szCs w:val="24"/>
        </w:rPr>
        <w:t>．呼吸作用是细胞内的有机物在氧的参与下被分解成二氧化碳和水，同时释放出能量的过程。</w:t>
      </w:r>
    </w:p>
    <w:p w14:paraId="597B2F95"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3</w:t>
      </w:r>
      <w:r w:rsidRPr="00D5723D">
        <w:rPr>
          <w:rFonts w:ascii="Times New Roman" w:eastAsia="宋体" w:hAnsi="Times New Roman" w:cs="宋体"/>
          <w:color w:val="000000"/>
          <w:szCs w:val="24"/>
        </w:rPr>
        <w:t>．水分以气体状态通过叶片表皮上的气孔从植物体内散失到植物体外的过程叫做蒸腾作用。</w:t>
      </w:r>
    </w:p>
    <w:p w14:paraId="65DD42F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【详解】</w:t>
      </w:r>
      <w:r w:rsidRPr="00D5723D">
        <w:rPr>
          <w:rFonts w:ascii="宋体" w:eastAsia="宋体" w:hAnsi="宋体" w:cs="宋体"/>
          <w:color w:val="000000"/>
          <w:szCs w:val="24"/>
        </w:rPr>
        <w:t>在移栽植物时，为了提高植物的成活率，应尽量保护植物的根部、降低植物的蒸腾作用。结合分析和题干信息可知：无色的液体喷洒到叶面上，能结一层薄膜，这层膜可以让二氧化碳和氧气通过，因此不能降低植物的呼吸作用和光合作用；而水不能通过，能都降低蒸腾作用，减少了植物的水分散失程度，</w:t>
      </w:r>
      <w:r w:rsidRPr="00D5723D">
        <w:rPr>
          <w:rFonts w:ascii="宋体" w:eastAsia="宋体" w:hAnsi="宋体" w:cs="宋体"/>
          <w:color w:val="000000"/>
          <w:szCs w:val="24"/>
        </w:rPr>
        <w:lastRenderedPageBreak/>
        <w:t>从而提高移栽植物的成活率。</w:t>
      </w:r>
    </w:p>
    <w:p w14:paraId="745FD845"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1BF8D2A5"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12. </w:t>
      </w:r>
      <w:r w:rsidRPr="00D5723D">
        <w:rPr>
          <w:rFonts w:ascii="宋体" w:eastAsia="宋体" w:hAnsi="宋体" w:cs="宋体"/>
          <w:color w:val="000000"/>
          <w:szCs w:val="24"/>
        </w:rPr>
        <w:t>自我调节能力最小的生态系统是（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33B5B5EB"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森林生态系统</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农田生态系统</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海洋生态系统</w:t>
      </w:r>
    </w:p>
    <w:p w14:paraId="5D10D821"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12</w:t>
      </w:r>
      <w:r w:rsidRPr="00D5723D">
        <w:rPr>
          <w:rFonts w:ascii="Times New Roman" w:eastAsia="宋体" w:hAnsi="Times New Roman" w:cs="宋体"/>
          <w:color w:val="2E75B6"/>
          <w:szCs w:val="24"/>
        </w:rPr>
        <w:t>题答案】</w:t>
      </w:r>
    </w:p>
    <w:p w14:paraId="6A404912"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B</w:t>
      </w:r>
    </w:p>
    <w:p w14:paraId="3F4024A3"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1ACA46AD"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生物圈中有着多种多样的生态系统，如草原生态系统、湿地生态系统、海洋生态系统、森林生态系统、淡水生态系统、农田生态系统、城市生态系统等。生态系统的自我调节能力取决于生物种类的多少和营养结构。</w:t>
      </w:r>
    </w:p>
    <w:p w14:paraId="5D061CEF"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一般来说，生态系统中的生物种类越多，营养结构越复杂，自我调节能力就越大，反之，自我调节能力就小。选项中农田生态系统的动植物种类少，群落的结构不复杂，自我调节能力较差。而森林生态系统和海洋生态系统中的动植物种类繁多，营养结构复杂，自我调节能力强，能够长期处在比较稳定的状态。</w:t>
      </w:r>
    </w:p>
    <w:p w14:paraId="4E90DE9B"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w:t>
      </w:r>
    </w:p>
    <w:p w14:paraId="26B8BBB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13. </w:t>
      </w:r>
      <w:r w:rsidRPr="00D5723D">
        <w:rPr>
          <w:rFonts w:ascii="宋体" w:eastAsia="宋体" w:hAnsi="宋体" w:cs="宋体"/>
          <w:color w:val="000000"/>
          <w:szCs w:val="24"/>
        </w:rPr>
        <w:t>甘薯的块根能够“出芽”，这种芽能发育成新个体，这种生殖方式属于（</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80672C3"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55844961" wp14:editId="4EFFFD0E">
            <wp:extent cx="1866900" cy="1876425"/>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9"/>
                    <a:stretch>
                      <a:fillRect/>
                    </a:stretch>
                  </pic:blipFill>
                  <pic:spPr>
                    <a:xfrm>
                      <a:off x="0" y="0"/>
                      <a:ext cx="1866900" cy="1876425"/>
                    </a:xfrm>
                    <a:prstGeom prst="rect">
                      <a:avLst/>
                    </a:prstGeom>
                  </pic:spPr>
                </pic:pic>
              </a:graphicData>
            </a:graphic>
          </wp:inline>
        </w:drawing>
      </w:r>
    </w:p>
    <w:p w14:paraId="4A6D726A"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组织培养</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营养繁殖</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有性生殖</w:t>
      </w:r>
    </w:p>
    <w:p w14:paraId="63CB2299"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13</w:t>
      </w:r>
      <w:r w:rsidRPr="00D5723D">
        <w:rPr>
          <w:rFonts w:ascii="Times New Roman" w:eastAsia="宋体" w:hAnsi="Times New Roman" w:cs="宋体"/>
          <w:color w:val="2E75B6"/>
          <w:szCs w:val="24"/>
        </w:rPr>
        <w:t>题答案】</w:t>
      </w:r>
    </w:p>
    <w:p w14:paraId="02FB3C79"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B</w:t>
      </w:r>
    </w:p>
    <w:p w14:paraId="7B4BAF37"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218DD934"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【分析】植物用根、茎、叶等营养器官进行繁殖的方式叫做营养繁殖。</w:t>
      </w:r>
    </w:p>
    <w:p w14:paraId="59D272F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．植物的组织培养指的是在无菌的条件下，将植物的茎尖、茎段或是叶片等切成小块，培养在特制的培养基上，通过细胞的增值和分化，使它逐渐发育成完整的植物体，</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错误。</w:t>
      </w:r>
    </w:p>
    <w:p w14:paraId="7992183E"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．营养繁殖是植物繁殖方式的一种，是无性生殖，利用营养器官根、叶、茎等繁殖后代。所以，甘薯的块</w:t>
      </w:r>
      <w:r w:rsidRPr="00D5723D">
        <w:rPr>
          <w:rFonts w:ascii="宋体" w:eastAsia="宋体" w:hAnsi="宋体" w:cs="宋体"/>
          <w:color w:val="000000"/>
          <w:szCs w:val="24"/>
        </w:rPr>
        <w:t>根能够“出芽”，这种</w:t>
      </w:r>
      <w:r w:rsidRPr="00D5723D">
        <w:rPr>
          <w:rFonts w:ascii="Times New Roman" w:eastAsia="宋体" w:hAnsi="Times New Roman" w:cs="宋体"/>
          <w:color w:val="000000"/>
          <w:szCs w:val="24"/>
        </w:rPr>
        <w:t>芽能发育成新个体，这种生殖方式属于营养繁殖，</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正确。</w:t>
      </w:r>
    </w:p>
    <w:p w14:paraId="74B8F589"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lastRenderedPageBreak/>
        <w:t>C</w:t>
      </w:r>
      <w:r w:rsidRPr="00D5723D">
        <w:rPr>
          <w:rFonts w:ascii="Times New Roman" w:eastAsia="宋体" w:hAnsi="Times New Roman" w:cs="宋体"/>
          <w:color w:val="000000"/>
          <w:szCs w:val="24"/>
        </w:rPr>
        <w:t>．由两性生殖细胞结合形成受精卵，再由受精卵发育成新个体的生殖方式属于有性生殖。有性生殖的后代，具有双亲的遗传特性，如植物用种子繁殖后代，</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错误。</w:t>
      </w:r>
    </w:p>
    <w:p w14:paraId="76B08213"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w:t>
      </w:r>
    </w:p>
    <w:p w14:paraId="6C7B161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14. </w:t>
      </w:r>
      <w:r w:rsidRPr="00D5723D">
        <w:rPr>
          <w:rFonts w:ascii="宋体" w:eastAsia="宋体" w:hAnsi="宋体" w:cs="宋体"/>
          <w:color w:val="000000"/>
          <w:szCs w:val="24"/>
        </w:rPr>
        <w:t>当搜救犬发现废墟下有人时，会重嗅、扒地、摇尾巴，然后连声吠叫，这种行为从获得途径来看属于（</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490BBF62"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先天性行为</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学习行为</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防御行为</w:t>
      </w:r>
    </w:p>
    <w:p w14:paraId="62B9E7A5"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14</w:t>
      </w:r>
      <w:r w:rsidRPr="00D5723D">
        <w:rPr>
          <w:rFonts w:ascii="Times New Roman" w:eastAsia="宋体" w:hAnsi="Times New Roman" w:cs="宋体"/>
          <w:color w:val="2E75B6"/>
          <w:szCs w:val="24"/>
        </w:rPr>
        <w:t>题答案】</w:t>
      </w:r>
    </w:p>
    <w:p w14:paraId="10F88501"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B</w:t>
      </w:r>
    </w:p>
    <w:p w14:paraId="29132599"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5E9614D4"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【分析】动物表现出来的，为了保护自己，防御敌害的各种行为都是防御行为。如逃跑、装死、释放臭气、保护色、警戒色等。</w:t>
      </w:r>
    </w:p>
    <w:p w14:paraId="3EA9F656"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动物行为分为先天性行为和学习行为，先天性行为是指动物一出生就有的一种行为方式，是动物的一种本能，由体内的遗传物质决定的，而学习行为是动物出生后在成长的过程中通过环境因素的影响，由生活经验和</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学习</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逐渐建立起来的，是在先天性行为的基础上建立的一种新的行为活动，也称为后天性行为。所以，题干中搜救犬的行为是出生后在成长的过程习得的行为，属于学习行为。</w:t>
      </w:r>
    </w:p>
    <w:p w14:paraId="195C1B9C"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w:t>
      </w:r>
    </w:p>
    <w:p w14:paraId="7D9BE56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15. </w:t>
      </w:r>
      <w:r w:rsidRPr="00D5723D">
        <w:rPr>
          <w:rFonts w:ascii="宋体" w:eastAsia="宋体" w:hAnsi="宋体" w:cs="宋体"/>
          <w:color w:val="000000"/>
          <w:szCs w:val="24"/>
        </w:rPr>
        <w:t>比较青蛙和家蚕的生殖发育过程，下列说法不正确的是（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60BC3698"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发育过程都可以离开水</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发育都要从受精卵开始</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都要经过两性生殖细胞的结合</w:t>
      </w:r>
    </w:p>
    <w:p w14:paraId="2F875C6E"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15</w:t>
      </w:r>
      <w:r w:rsidRPr="00D5723D">
        <w:rPr>
          <w:rFonts w:ascii="Times New Roman" w:eastAsia="宋体" w:hAnsi="Times New Roman" w:cs="宋体"/>
          <w:color w:val="2E75B6"/>
          <w:szCs w:val="24"/>
        </w:rPr>
        <w:t>题答案】</w:t>
      </w:r>
    </w:p>
    <w:p w14:paraId="76F1C16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A</w:t>
      </w:r>
    </w:p>
    <w:p w14:paraId="339647C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274CFE74"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w:t>
      </w:r>
      <w:r w:rsidRPr="00D5723D">
        <w:rPr>
          <w:rFonts w:ascii="Times New Roman" w:eastAsia="宋体" w:hAnsi="Times New Roman" w:cs="宋体"/>
          <w:color w:val="000000"/>
          <w:szCs w:val="24"/>
        </w:rPr>
        <w:t>1</w:t>
      </w:r>
      <w:r w:rsidRPr="00D5723D">
        <w:rPr>
          <w:rFonts w:ascii="Times New Roman" w:eastAsia="宋体" w:hAnsi="Times New Roman" w:cs="宋体"/>
          <w:color w:val="000000"/>
          <w:szCs w:val="24"/>
        </w:rPr>
        <w:t>）青蛙的发育过程是受精卵</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幼体（蝌蚪）</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幼蛙</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成蛙，幼体生活在水中，用鳃呼吸，成体生活在潮湿的陆地上用肺呼吸，皮肤辅助呼吸，幼体和成体在形态结构和生活习性上有很大差别，属于变态发育。</w:t>
      </w:r>
    </w:p>
    <w:p w14:paraId="4FCA7B76"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2</w:t>
      </w:r>
      <w:r w:rsidRPr="00D5723D">
        <w:rPr>
          <w:rFonts w:ascii="Times New Roman" w:eastAsia="宋体" w:hAnsi="Times New Roman" w:cs="宋体"/>
          <w:color w:val="000000"/>
          <w:szCs w:val="24"/>
        </w:rPr>
        <w:t>）家蚕的发育过程是受精卵</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幼虫</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蛹</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成虫，幼体和成体在形态结构和生活习性上有很大差别，属于完全变态发育。</w:t>
      </w:r>
    </w:p>
    <w:p w14:paraId="25EF371C"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．青蛙的把卵产在水中，在水中完成受精作用，受精卵发育成蝌蚪，蝌蚪用鳃呼吸，生活在水中，因此青蛙的发育离不开水；而家蚕的受精和发育都在陆地上完成，</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错误。</w:t>
      </w:r>
    </w:p>
    <w:p w14:paraId="6521ED75"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．青蛙的发育过程是受精卵</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幼体（蝌蚪）</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幼蛙</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成蛙；家蚕的发育过程是受精卵</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幼虫</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蛹</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成虫，所以发育都是从受精卵开始的，</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正确。</w:t>
      </w:r>
    </w:p>
    <w:p w14:paraId="619F9BDC"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．青蛙和家蚕都是雌雄异体的动物，繁殖后代都要经过两性生殖细胞的结合，属于有性生殖，</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正确。</w:t>
      </w:r>
    </w:p>
    <w:p w14:paraId="432B3883"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lastRenderedPageBreak/>
        <w:t>故选</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w:t>
      </w:r>
    </w:p>
    <w:p w14:paraId="6C23E18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16. </w:t>
      </w:r>
      <w:r w:rsidRPr="00D5723D">
        <w:rPr>
          <w:rFonts w:ascii="宋体" w:eastAsia="宋体" w:hAnsi="宋体" w:cs="宋体"/>
          <w:color w:val="000000"/>
          <w:szCs w:val="24"/>
        </w:rPr>
        <w:t>在男性和女性的生殖系统中，能产生精子与卵细胞的器官分别是（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378F5C52"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睾丸、子宫</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睾丸、卵巢</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前列腺、子宫</w:t>
      </w:r>
    </w:p>
    <w:p w14:paraId="11D587D7"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16</w:t>
      </w:r>
      <w:r w:rsidRPr="00D5723D">
        <w:rPr>
          <w:rFonts w:ascii="Times New Roman" w:eastAsia="宋体" w:hAnsi="Times New Roman" w:cs="宋体"/>
          <w:color w:val="2E75B6"/>
          <w:szCs w:val="24"/>
        </w:rPr>
        <w:t>题答案】</w:t>
      </w:r>
    </w:p>
    <w:p w14:paraId="47C8F29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B</w:t>
      </w:r>
    </w:p>
    <w:p w14:paraId="03102AA9"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1E413CA9"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【分析】男性的精囊、输精管、睾丸、阴茎等构成了男性的生殖系统；女性的卵巢、输卵管、子宫、阴道等构成了女性的生殖系统。</w:t>
      </w:r>
    </w:p>
    <w:p w14:paraId="47C0D9C4"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【详解】男性产生生殖细胞（精子）的器官是睾丸，同时睾丸也可以分泌雄性激素，又属于内分泌器官；女性产生生殖细胞（卵细胞）的器官是卵巢，同时卵巢也可以分泌雌性激素，又属于内分泌器官。</w:t>
      </w:r>
    </w:p>
    <w:p w14:paraId="4C6F11CA"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w:t>
      </w:r>
    </w:p>
    <w:p w14:paraId="5C0A473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17. </w:t>
      </w:r>
      <w:r w:rsidRPr="00D5723D">
        <w:rPr>
          <w:rFonts w:ascii="宋体" w:eastAsia="宋体" w:hAnsi="宋体" w:cs="宋体"/>
          <w:color w:val="000000"/>
          <w:szCs w:val="24"/>
        </w:rPr>
        <w:t>进入青春期后，男孩和女孩的心理会逐渐发生变化。下列关于处于青春期少年的做法与想法，错误的是（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15A610C"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出现问题及时与家长和老师进行沟通</w:t>
      </w:r>
    </w:p>
    <w:p w14:paraId="5349C3F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B. </w:t>
      </w:r>
      <w:r w:rsidRPr="00D5723D">
        <w:rPr>
          <w:rFonts w:ascii="宋体" w:eastAsia="宋体" w:hAnsi="宋体" w:cs="宋体"/>
          <w:color w:val="000000"/>
          <w:szCs w:val="24"/>
        </w:rPr>
        <w:t>“我的世界我做主”，想学即学，想玩即玩</w:t>
      </w:r>
    </w:p>
    <w:p w14:paraId="4FEF432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C. </w:t>
      </w:r>
      <w:r w:rsidRPr="00D5723D">
        <w:rPr>
          <w:rFonts w:ascii="宋体" w:eastAsia="宋体" w:hAnsi="宋体" w:cs="宋体"/>
          <w:color w:val="000000"/>
          <w:szCs w:val="24"/>
        </w:rPr>
        <w:t>同学间互帮互助，集中精力学习</w:t>
      </w:r>
    </w:p>
    <w:p w14:paraId="28EF1A83"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17</w:t>
      </w:r>
      <w:r w:rsidRPr="00D5723D">
        <w:rPr>
          <w:rFonts w:ascii="Times New Roman" w:eastAsia="宋体" w:hAnsi="Times New Roman" w:cs="宋体"/>
          <w:color w:val="2E75B6"/>
          <w:szCs w:val="24"/>
        </w:rPr>
        <w:t>题答案】</w:t>
      </w:r>
    </w:p>
    <w:p w14:paraId="77D8DF0A"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B</w:t>
      </w:r>
    </w:p>
    <w:p w14:paraId="55F17F76"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2CB3C363"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【分析】青春期的心理变化：</w:t>
      </w:r>
    </w:p>
    <w:p w14:paraId="075B6790"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有了强烈</w:t>
      </w:r>
      <w:r w:rsidRPr="00D5723D">
        <w:rPr>
          <w:rFonts w:ascii="Times New Roman" w:eastAsia="宋体" w:hAnsi="Times New Roman" w:cs="宋体"/>
          <w:noProof/>
          <w:color w:val="000000"/>
          <w:szCs w:val="24"/>
        </w:rPr>
        <w:drawing>
          <wp:inline distT="0" distB="0" distL="0" distR="0" wp14:anchorId="4D9BF4BA" wp14:editId="730859F6">
            <wp:extent cx="133350" cy="177800"/>
            <wp:effectExtent l="0" t="0" r="0" b="0"/>
            <wp:docPr id="100022" name="图片 1000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www.szzx100.com江南汇教育网"/>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sidRPr="00D5723D">
        <w:rPr>
          <w:rFonts w:ascii="Times New Roman" w:eastAsia="宋体" w:hAnsi="Times New Roman" w:cs="宋体"/>
          <w:color w:val="000000"/>
          <w:szCs w:val="24"/>
        </w:rPr>
        <w:t>独立的意识、叛逆性，遇到挫折又有依赖性，渴望得到家长和老师的关怀；</w:t>
      </w:r>
      <w:r w:rsidRPr="00D5723D">
        <w:rPr>
          <w:rFonts w:ascii="宋体" w:eastAsia="宋体" w:hAnsi="宋体" w:cs="宋体" w:hint="eastAsia"/>
          <w:color w:val="000000"/>
          <w:szCs w:val="24"/>
        </w:rPr>
        <w:t>②</w:t>
      </w:r>
      <w:r w:rsidRPr="00D5723D">
        <w:rPr>
          <w:rFonts w:ascii="Times New Roman" w:eastAsia="宋体" w:hAnsi="Times New Roman" w:cs="宋体"/>
          <w:color w:val="000000"/>
          <w:szCs w:val="24"/>
        </w:rPr>
        <w:t>内心世界逐渐复杂，有的事情不想跟家长交流；</w:t>
      </w:r>
      <w:r w:rsidRPr="00D5723D">
        <w:rPr>
          <w:rFonts w:ascii="宋体" w:eastAsia="宋体" w:hAnsi="宋体" w:cs="宋体" w:hint="eastAsia"/>
          <w:color w:val="000000"/>
          <w:szCs w:val="24"/>
        </w:rPr>
        <w:t>③</w:t>
      </w:r>
      <w:r w:rsidRPr="00D5723D">
        <w:rPr>
          <w:rFonts w:ascii="Times New Roman" w:eastAsia="宋体" w:hAnsi="Times New Roman" w:cs="宋体"/>
          <w:color w:val="000000"/>
          <w:szCs w:val="24"/>
        </w:rPr>
        <w:t>随着身体的发育，性意识也开始萌动，常表现为从初期的与异性疏远，到逐渐愿意与异性接近，或对异性产生朦胧的依恋。这些都是正常的心理变化。</w:t>
      </w:r>
    </w:p>
    <w:p w14:paraId="58A0B46F"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．青春期的男孩和女孩由于生理上的变化，心理上也发生着明显的变化，生活中常常会有较多的心理矛盾，遇到一些问题要经常与家长、老师交流思想，接受指导，有益于身心健康发展，</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正确。</w:t>
      </w:r>
    </w:p>
    <w:p w14:paraId="2836FE36"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BC</w:t>
      </w:r>
      <w:r w:rsidRPr="00D5723D">
        <w:rPr>
          <w:rFonts w:ascii="Times New Roman" w:eastAsia="宋体" w:hAnsi="Times New Roman" w:cs="宋体"/>
          <w:color w:val="000000"/>
          <w:szCs w:val="24"/>
        </w:rPr>
        <w:t>．</w:t>
      </w:r>
      <w:r w:rsidRPr="00D5723D">
        <w:rPr>
          <w:rFonts w:ascii="宋体" w:eastAsia="宋体" w:hAnsi="宋体" w:cs="宋体"/>
          <w:color w:val="000000"/>
          <w:szCs w:val="24"/>
        </w:rPr>
        <w:t>“我的世界我做主，想学即学，想玩即玩”的想法和做法是错误的</w:t>
      </w:r>
      <w:r w:rsidRPr="00D5723D">
        <w:rPr>
          <w:rFonts w:ascii="Times New Roman" w:eastAsia="宋体" w:hAnsi="Times New Roman" w:cs="宋体"/>
          <w:color w:val="000000"/>
          <w:szCs w:val="24"/>
        </w:rPr>
        <w:t>，青春期是生长发育的重要时期，是一个人一生中身体发育和智</w:t>
      </w:r>
      <w:r w:rsidRPr="00D5723D">
        <w:rPr>
          <w:rFonts w:ascii="宋体" w:eastAsia="宋体" w:hAnsi="宋体" w:cs="宋体"/>
          <w:color w:val="000000"/>
          <w:szCs w:val="24"/>
        </w:rPr>
        <w:t>力发展的“黄金时期”</w:t>
      </w:r>
      <w:r w:rsidRPr="00D5723D">
        <w:rPr>
          <w:rFonts w:ascii="Times New Roman" w:eastAsia="宋体" w:hAnsi="Times New Roman" w:cs="宋体"/>
          <w:color w:val="000000"/>
          <w:szCs w:val="24"/>
        </w:rPr>
        <w:t>。同学们应该互帮互助，集中精力学习，</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错误、</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正确。</w:t>
      </w:r>
    </w:p>
    <w:p w14:paraId="60C32911"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w:t>
      </w:r>
    </w:p>
    <w:p w14:paraId="3A0B6E02"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18. </w:t>
      </w:r>
      <w:r w:rsidRPr="00D5723D">
        <w:rPr>
          <w:rFonts w:ascii="宋体" w:eastAsia="宋体" w:hAnsi="宋体" w:cs="宋体"/>
          <w:color w:val="000000"/>
          <w:szCs w:val="24"/>
        </w:rPr>
        <w:t>若在玉米种子的剖面上滴一滴碘液，被染成蓝色的结构是（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63880DBA"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子叶</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胚芽</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胚乳</w:t>
      </w:r>
    </w:p>
    <w:p w14:paraId="758391F4"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lastRenderedPageBreak/>
        <w:t>【</w:t>
      </w:r>
      <w:r w:rsidRPr="00D5723D">
        <w:rPr>
          <w:rFonts w:ascii="Times New Roman" w:eastAsia="宋体" w:hAnsi="Times New Roman" w:cs="宋体"/>
          <w:color w:val="2E75B6"/>
          <w:szCs w:val="24"/>
        </w:rPr>
        <w:t>18</w:t>
      </w:r>
      <w:r w:rsidRPr="00D5723D">
        <w:rPr>
          <w:rFonts w:ascii="Times New Roman" w:eastAsia="宋体" w:hAnsi="Times New Roman" w:cs="宋体"/>
          <w:color w:val="2E75B6"/>
          <w:szCs w:val="24"/>
        </w:rPr>
        <w:t>题答案】</w:t>
      </w:r>
    </w:p>
    <w:p w14:paraId="5383215F"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68A40A5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782E44E2"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【分析】玉米种子的结构：</w:t>
      </w:r>
    </w:p>
    <w:p w14:paraId="22158DA9"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22701CC4" wp14:editId="420C6258">
            <wp:extent cx="2552700" cy="2209800"/>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26"/>
                    <a:stretch>
                      <a:fillRect/>
                    </a:stretch>
                  </pic:blipFill>
                  <pic:spPr>
                    <a:xfrm>
                      <a:off x="0" y="0"/>
                      <a:ext cx="2552700" cy="2209800"/>
                    </a:xfrm>
                    <a:prstGeom prst="rect">
                      <a:avLst/>
                    </a:prstGeom>
                  </pic:spPr>
                </pic:pic>
              </a:graphicData>
            </a:graphic>
          </wp:inline>
        </w:drawing>
      </w:r>
      <w:r w:rsidRPr="00D5723D">
        <w:rPr>
          <w:rFonts w:ascii="Times New Roman" w:eastAsia="宋体" w:hAnsi="Times New Roman" w:cs="宋体"/>
          <w:color w:val="000000"/>
          <w:szCs w:val="24"/>
        </w:rPr>
        <w:br/>
      </w:r>
      <w:r w:rsidRPr="00D5723D">
        <w:rPr>
          <w:rFonts w:ascii="Times New Roman" w:eastAsia="宋体" w:hAnsi="Times New Roman" w:cs="宋体"/>
          <w:color w:val="000000"/>
          <w:szCs w:val="24"/>
        </w:rPr>
        <w:t>【详解】玉米种子子叶一片，有胚乳，营养物质储存在胚乳里，玉米种子储存</w:t>
      </w:r>
      <w:r w:rsidRPr="00D5723D">
        <w:rPr>
          <w:rFonts w:ascii="Times New Roman" w:eastAsia="宋体" w:hAnsi="Times New Roman" w:cs="宋体"/>
          <w:noProof/>
          <w:color w:val="000000"/>
          <w:szCs w:val="24"/>
        </w:rPr>
        <w:drawing>
          <wp:inline distT="0" distB="0" distL="0" distR="0" wp14:anchorId="7025AD52" wp14:editId="70771D72">
            <wp:extent cx="133350" cy="177800"/>
            <wp:effectExtent l="0" t="0" r="0" b="0"/>
            <wp:docPr id="100024" name="图片 1000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www.szzx100.com江南汇教育网"/>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sidRPr="00D5723D">
        <w:rPr>
          <w:rFonts w:ascii="Times New Roman" w:eastAsia="宋体" w:hAnsi="Times New Roman" w:cs="宋体"/>
          <w:color w:val="000000"/>
          <w:szCs w:val="24"/>
        </w:rPr>
        <w:t>营养物质主要是淀粉，淀粉有遇碘液变蓝色的特性，因此在玉米种子的剖面上滴一滴碘液，被碘染成蓝色的结构是胚乳。</w:t>
      </w:r>
    </w:p>
    <w:p w14:paraId="2FE8541A"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7EEF3CC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影响种子萌发的因素很多，为了探究种子萌发的条件，小明设计了如下实验，请根据实验内容完成下面小题。</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40"/>
        <w:gridCol w:w="2040"/>
        <w:gridCol w:w="2040"/>
        <w:gridCol w:w="2040"/>
        <w:gridCol w:w="2040"/>
      </w:tblGrid>
      <w:tr w:rsidR="00D5723D" w:rsidRPr="00D5723D" w14:paraId="4B5F542D" w14:textId="77777777" w:rsidTr="001D7E4E">
        <w:trPr>
          <w:trHeight w:val="330"/>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FB0472"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序号</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E649C7"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水分</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A9324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温度</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F9D516"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阳光</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706F0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结果</w:t>
            </w:r>
          </w:p>
        </w:tc>
      </w:tr>
      <w:tr w:rsidR="00D5723D" w:rsidRPr="00D5723D" w14:paraId="65CE2A54" w14:textId="77777777" w:rsidTr="001D7E4E">
        <w:trPr>
          <w:trHeight w:val="330"/>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2D21E2"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①</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79A54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适量浇水</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C68E40"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适宜温度</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4C17F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有光照</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3F91EF"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发芽</w:t>
            </w:r>
          </w:p>
        </w:tc>
      </w:tr>
      <w:tr w:rsidR="00D5723D" w:rsidRPr="00D5723D" w14:paraId="67815A24" w14:textId="77777777" w:rsidTr="001D7E4E">
        <w:trPr>
          <w:trHeight w:val="330"/>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3AD4AC"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②</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FDA380"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适量浇水</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76373E"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适宜温度</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324C3E"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无光照</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A3D72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发芽</w:t>
            </w:r>
          </w:p>
        </w:tc>
      </w:tr>
      <w:tr w:rsidR="00D5723D" w:rsidRPr="00D5723D" w14:paraId="4CD900BC" w14:textId="77777777" w:rsidTr="001D7E4E">
        <w:trPr>
          <w:trHeight w:val="330"/>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6BFDA7"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③</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EEE310"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适量浇水</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8985C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低温</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DECAA8"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有光照</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119048"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不发芽</w:t>
            </w:r>
          </w:p>
        </w:tc>
      </w:tr>
      <w:tr w:rsidR="00D5723D" w:rsidRPr="00D5723D" w14:paraId="2684A668" w14:textId="77777777" w:rsidTr="001D7E4E">
        <w:trPr>
          <w:trHeight w:val="330"/>
        </w:trPr>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FDF95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④</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52B48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不浇水</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E37A0E"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适宜温度</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CE1F9C"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有光照</w:t>
            </w:r>
          </w:p>
        </w:tc>
        <w:tc>
          <w:tcPr>
            <w:tcW w:w="2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9F8A2C"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不发芽</w:t>
            </w:r>
          </w:p>
        </w:tc>
      </w:tr>
    </w:tbl>
    <w:p w14:paraId="49F0B753"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p>
    <w:p w14:paraId="32B5D94C"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19. </w:t>
      </w:r>
      <w:r w:rsidRPr="00D5723D">
        <w:rPr>
          <w:rFonts w:ascii="宋体" w:eastAsia="宋体" w:hAnsi="宋体" w:cs="宋体"/>
          <w:color w:val="000000"/>
          <w:szCs w:val="24"/>
        </w:rPr>
        <w:t>小明想要探究水分对种子萌发的影响，那么应该选择哪两组实验进行对比？（</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055E12E7"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①②</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②③</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①④</w:t>
      </w:r>
    </w:p>
    <w:p w14:paraId="0507D6A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20. </w:t>
      </w:r>
      <w:r w:rsidRPr="00D5723D">
        <w:rPr>
          <w:rFonts w:ascii="宋体" w:eastAsia="宋体" w:hAnsi="宋体" w:cs="宋体"/>
          <w:color w:val="000000"/>
          <w:szCs w:val="24"/>
        </w:rPr>
        <w:t>根据该实验我们可以发现种子萌发的条件是（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18C36B83" w14:textId="77777777" w:rsidR="00D5723D" w:rsidRPr="00D5723D" w:rsidRDefault="00D5723D" w:rsidP="00D5723D">
      <w:pPr>
        <w:tabs>
          <w:tab w:val="left" w:pos="3249"/>
          <w:tab w:val="left" w:pos="6497"/>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适量的水分</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适量的水分和适宜的温度</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适量的水分、适宜的温度和光照</w:t>
      </w:r>
    </w:p>
    <w:p w14:paraId="1C005111"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19~20</w:t>
      </w:r>
      <w:r w:rsidRPr="00D5723D">
        <w:rPr>
          <w:rFonts w:ascii="Times New Roman" w:eastAsia="宋体" w:hAnsi="Times New Roman" w:cs="宋体"/>
          <w:color w:val="2E75B6"/>
          <w:szCs w:val="24"/>
        </w:rPr>
        <w:t>题答案】</w:t>
      </w:r>
    </w:p>
    <w:p w14:paraId="5332AFC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19. C    20. B</w:t>
      </w:r>
    </w:p>
    <w:p w14:paraId="5A8F0EE8"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lastRenderedPageBreak/>
        <w:t>【解析】</w:t>
      </w:r>
    </w:p>
    <w:p w14:paraId="3D3BC667"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种子在环境条件和自身条件都具备时才能萌发。种子萌发的环境条件为一定的水分、适宜的温度和充足的空气；自身条件是胚是完整的、胚是活的、种子不在休眠期以及具有足够的胚发育所需的营养物质。</w:t>
      </w:r>
    </w:p>
    <w:p w14:paraId="39373B61"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19</w:t>
      </w:r>
      <w:r w:rsidRPr="00D5723D">
        <w:rPr>
          <w:rFonts w:ascii="Times New Roman" w:eastAsia="宋体" w:hAnsi="Times New Roman" w:cs="宋体"/>
          <w:color w:val="000000"/>
          <w:szCs w:val="24"/>
        </w:rPr>
        <w:t>题详解】</w:t>
      </w:r>
    </w:p>
    <w:p w14:paraId="16EDC98A"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想要探究水分对种子萌发的影响</w:t>
      </w:r>
      <w:r w:rsidRPr="00D5723D">
        <w:rPr>
          <w:rFonts w:ascii="宋体" w:eastAsia="宋体" w:hAnsi="宋体" w:cs="宋体"/>
          <w:color w:val="000000"/>
          <w:szCs w:val="24"/>
        </w:rPr>
        <w:t>，就</w:t>
      </w:r>
      <w:r w:rsidRPr="00D5723D">
        <w:rPr>
          <w:rFonts w:ascii="Times New Roman" w:eastAsia="宋体" w:hAnsi="Times New Roman" w:cs="宋体"/>
          <w:color w:val="000000"/>
          <w:szCs w:val="24"/>
        </w:rPr>
        <w:t>应该以水分作为实验变量，</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号瓶中的种子具有水分，</w:t>
      </w:r>
      <w:r w:rsidRPr="00D5723D">
        <w:rPr>
          <w:rFonts w:ascii="宋体" w:eastAsia="宋体" w:hAnsi="宋体" w:cs="宋体" w:hint="eastAsia"/>
          <w:color w:val="000000"/>
          <w:szCs w:val="24"/>
        </w:rPr>
        <w:t>④</w:t>
      </w:r>
      <w:r w:rsidRPr="00D5723D">
        <w:rPr>
          <w:rFonts w:ascii="Times New Roman" w:eastAsia="宋体" w:hAnsi="Times New Roman" w:cs="宋体"/>
          <w:color w:val="000000"/>
          <w:szCs w:val="24"/>
        </w:rPr>
        <w:t>号瓶中是干燥的环境，缺少水分，因此选用</w:t>
      </w:r>
      <w:r w:rsidRPr="00D5723D">
        <w:rPr>
          <w:rFonts w:ascii="宋体" w:eastAsia="宋体" w:hAnsi="宋体" w:cs="宋体" w:hint="eastAsia"/>
          <w:color w:val="000000"/>
          <w:szCs w:val="24"/>
        </w:rPr>
        <w:t>④</w:t>
      </w:r>
      <w:r w:rsidRPr="00D5723D">
        <w:rPr>
          <w:rFonts w:ascii="Times New Roman" w:eastAsia="宋体" w:hAnsi="Times New Roman" w:cs="宋体"/>
          <w:color w:val="000000"/>
          <w:szCs w:val="24"/>
        </w:rPr>
        <w:t>号和</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号瓶作为一组对照实验。</w:t>
      </w:r>
    </w:p>
    <w:p w14:paraId="3B5969AE"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70381B0A"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20</w:t>
      </w:r>
      <w:r w:rsidRPr="00D5723D">
        <w:rPr>
          <w:rFonts w:ascii="Times New Roman" w:eastAsia="宋体" w:hAnsi="Times New Roman" w:cs="宋体"/>
          <w:color w:val="000000"/>
          <w:szCs w:val="24"/>
        </w:rPr>
        <w:t>题详解】</w:t>
      </w:r>
    </w:p>
    <w:p w14:paraId="33723EE0"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组和</w:t>
      </w:r>
      <w:r w:rsidRPr="00D5723D">
        <w:rPr>
          <w:rFonts w:ascii="宋体" w:eastAsia="宋体" w:hAnsi="宋体" w:cs="宋体" w:hint="eastAsia"/>
          <w:color w:val="000000"/>
          <w:szCs w:val="24"/>
        </w:rPr>
        <w:t>②</w:t>
      </w:r>
      <w:r w:rsidRPr="00D5723D">
        <w:rPr>
          <w:rFonts w:ascii="Times New Roman" w:eastAsia="宋体" w:hAnsi="Times New Roman" w:cs="宋体"/>
          <w:color w:val="000000"/>
          <w:szCs w:val="24"/>
        </w:rPr>
        <w:t>组对照，变量是光照。通过这组实验结果</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黑暗中的种子萌发，光照下的种子也萌发</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，可以得出的结论是：光照不是种子萌发的环境条件。</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组温度适宜，种子萌发，</w:t>
      </w:r>
      <w:r w:rsidRPr="00D5723D">
        <w:rPr>
          <w:rFonts w:ascii="宋体" w:eastAsia="宋体" w:hAnsi="宋体" w:cs="宋体" w:hint="eastAsia"/>
          <w:color w:val="000000"/>
          <w:szCs w:val="24"/>
        </w:rPr>
        <w:t>③</w:t>
      </w:r>
      <w:r w:rsidRPr="00D5723D">
        <w:rPr>
          <w:rFonts w:ascii="Times New Roman" w:eastAsia="宋体" w:hAnsi="Times New Roman" w:cs="宋体"/>
          <w:color w:val="000000"/>
          <w:szCs w:val="24"/>
        </w:rPr>
        <w:t>组温度太低，种子不萌发。因此，</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组和</w:t>
      </w:r>
      <w:r w:rsidRPr="00D5723D">
        <w:rPr>
          <w:rFonts w:ascii="宋体" w:eastAsia="宋体" w:hAnsi="宋体" w:cs="宋体" w:hint="eastAsia"/>
          <w:color w:val="000000"/>
          <w:szCs w:val="24"/>
        </w:rPr>
        <w:t>③</w:t>
      </w:r>
      <w:r w:rsidRPr="00D5723D">
        <w:rPr>
          <w:rFonts w:ascii="Times New Roman" w:eastAsia="宋体" w:hAnsi="Times New Roman" w:cs="宋体"/>
          <w:color w:val="000000"/>
          <w:szCs w:val="24"/>
        </w:rPr>
        <w:t>组对照，说明适宜的温度是种子萌发所需要的环境条件。</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号瓶中的种子具有水分，种子萌发，</w:t>
      </w:r>
      <w:r w:rsidRPr="00D5723D">
        <w:rPr>
          <w:rFonts w:ascii="宋体" w:eastAsia="宋体" w:hAnsi="宋体" w:cs="宋体" w:hint="eastAsia"/>
          <w:color w:val="000000"/>
          <w:szCs w:val="24"/>
        </w:rPr>
        <w:t>④</w:t>
      </w:r>
      <w:r w:rsidRPr="00D5723D">
        <w:rPr>
          <w:rFonts w:ascii="Times New Roman" w:eastAsia="宋体" w:hAnsi="Times New Roman" w:cs="宋体"/>
          <w:color w:val="000000"/>
          <w:szCs w:val="24"/>
        </w:rPr>
        <w:t>号瓶中是干燥的环境，缺少水分，种子不萌发，因此选用</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组和</w:t>
      </w:r>
      <w:r w:rsidRPr="00D5723D">
        <w:rPr>
          <w:rFonts w:ascii="宋体" w:eastAsia="宋体" w:hAnsi="宋体" w:cs="宋体" w:hint="eastAsia"/>
          <w:color w:val="000000"/>
          <w:szCs w:val="24"/>
        </w:rPr>
        <w:t>④</w:t>
      </w:r>
      <w:r w:rsidRPr="00D5723D">
        <w:rPr>
          <w:rFonts w:ascii="Times New Roman" w:eastAsia="宋体" w:hAnsi="Times New Roman" w:cs="宋体"/>
          <w:color w:val="000000"/>
          <w:szCs w:val="24"/>
        </w:rPr>
        <w:t>组对照，说明种子萌发的条件是适量的水分。</w:t>
      </w:r>
    </w:p>
    <w:p w14:paraId="40E2F51C"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w:t>
      </w:r>
    </w:p>
    <w:p w14:paraId="5DE215E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21. </w:t>
      </w:r>
      <w:r w:rsidRPr="00D5723D">
        <w:rPr>
          <w:rFonts w:ascii="宋体" w:eastAsia="宋体" w:hAnsi="宋体" w:cs="宋体"/>
          <w:color w:val="000000"/>
          <w:szCs w:val="24"/>
        </w:rPr>
        <w:t>正常情况下，红细胞的寿命约为</w:t>
      </w:r>
      <w:r w:rsidRPr="00D5723D">
        <w:rPr>
          <w:rFonts w:ascii="Times New Roman" w:eastAsia="Times New Roman" w:hAnsi="Times New Roman" w:cs="Times New Roman"/>
          <w:color w:val="000000"/>
          <w:szCs w:val="24"/>
        </w:rPr>
        <w:t>120</w:t>
      </w:r>
      <w:r w:rsidRPr="00D5723D">
        <w:rPr>
          <w:rFonts w:ascii="宋体" w:eastAsia="宋体" w:hAnsi="宋体" w:cs="宋体"/>
          <w:color w:val="000000"/>
          <w:szCs w:val="24"/>
        </w:rPr>
        <w:t>天，成年人产生新的红细胞的部位是（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45700E5F"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心脏</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红骨髓</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肝脏</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肾脏</w:t>
      </w:r>
    </w:p>
    <w:p w14:paraId="76E43437"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21</w:t>
      </w:r>
      <w:r w:rsidRPr="00D5723D">
        <w:rPr>
          <w:rFonts w:ascii="Times New Roman" w:eastAsia="宋体" w:hAnsi="Times New Roman" w:cs="宋体"/>
          <w:color w:val="2E75B6"/>
          <w:szCs w:val="24"/>
        </w:rPr>
        <w:t>题答案】</w:t>
      </w:r>
    </w:p>
    <w:p w14:paraId="2BB41CCA"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B</w:t>
      </w:r>
    </w:p>
    <w:p w14:paraId="37C14022"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0BC62E86"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【分析】健康人的红骨髓中含有大量的造血干细胞，造血干细胞具有良好的分化增殖能力，可不断产生新类型的血细胞，如：红细胞、白细胞和血小板等。</w:t>
      </w:r>
    </w:p>
    <w:p w14:paraId="4CF379CF" w14:textId="77777777" w:rsidR="00D5723D" w:rsidRPr="00D5723D" w:rsidRDefault="00D5723D" w:rsidP="00D5723D">
      <w:pPr>
        <w:spacing w:line="360" w:lineRule="auto"/>
        <w:textAlignment w:val="center"/>
        <w:rPr>
          <w:rFonts w:ascii="宋体" w:eastAsia="宋体" w:hAnsi="宋体" w:cs="宋体"/>
          <w:color w:val="000000"/>
          <w:szCs w:val="24"/>
        </w:rPr>
      </w:pPr>
      <w:r w:rsidRPr="00D5723D">
        <w:rPr>
          <w:rFonts w:ascii="Times New Roman" w:eastAsia="宋体" w:hAnsi="Times New Roman" w:cs="宋体"/>
          <w:color w:val="000000"/>
          <w:szCs w:val="24"/>
        </w:rPr>
        <w:t>【详解】</w:t>
      </w:r>
      <w:r w:rsidRPr="00D5723D">
        <w:rPr>
          <w:rFonts w:ascii="宋体" w:eastAsia="宋体" w:hAnsi="宋体" w:cs="宋体"/>
          <w:color w:val="000000"/>
          <w:szCs w:val="24"/>
        </w:rPr>
        <w:t>骨髓位于骨干的骨髓腔中和骨松质的空隙里。骨髓分为红骨髓和黄骨髓。胎儿和婴幼儿的骨髓都是红骨髓，具有造血的功能。随年龄的增长（</w:t>
      </w:r>
      <w:r w:rsidRPr="00D5723D">
        <w:rPr>
          <w:rFonts w:ascii="Times New Roman" w:eastAsia="宋体" w:hAnsi="Times New Roman" w:cs="宋体"/>
          <w:color w:val="000000"/>
          <w:szCs w:val="24"/>
        </w:rPr>
        <w:t>6</w:t>
      </w:r>
      <w:r w:rsidRPr="00D5723D">
        <w:rPr>
          <w:rFonts w:ascii="宋体" w:eastAsia="宋体" w:hAnsi="宋体" w:cs="宋体"/>
          <w:color w:val="000000"/>
          <w:szCs w:val="24"/>
        </w:rPr>
        <w:t>岁前后），长骨（多位于四肢，如肱骨、股骨）骨髓腔内的红骨髓逐渐被脂肪组织替代，成为黄骨髓。正常情况下，黄骨髓已不具备造血能力，但当体内大量失血时，它仍可能转化为红骨髓而恢复造血功能。所以，成年人产生新的红细胞的部位是红骨髓。</w:t>
      </w:r>
    </w:p>
    <w:p w14:paraId="3394DDB4"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w:t>
      </w:r>
    </w:p>
    <w:p w14:paraId="710A249E"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22. </w:t>
      </w:r>
      <w:r w:rsidRPr="00D5723D">
        <w:rPr>
          <w:rFonts w:ascii="宋体" w:eastAsia="宋体" w:hAnsi="宋体" w:cs="宋体"/>
          <w:color w:val="000000"/>
          <w:szCs w:val="24"/>
        </w:rPr>
        <w:t>下图是人的眼球结构示意图和实验室模拟眼球成像装置图，其中图中凸透镜和白纸板分别模拟的是左图眼球的哪个结构？（</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2D2BC69F"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lastRenderedPageBreak/>
        <w:drawing>
          <wp:inline distT="0" distB="0" distL="0" distR="0" wp14:anchorId="24B18598" wp14:editId="495ED057">
            <wp:extent cx="1943100" cy="1466850"/>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27"/>
                    <a:stretch>
                      <a:fillRect/>
                    </a:stretch>
                  </pic:blipFill>
                  <pic:spPr>
                    <a:xfrm>
                      <a:off x="0" y="0"/>
                      <a:ext cx="1943100" cy="1466850"/>
                    </a:xfrm>
                    <a:prstGeom prst="rect">
                      <a:avLst/>
                    </a:prstGeom>
                  </pic:spPr>
                </pic:pic>
              </a:graphicData>
            </a:graphic>
          </wp:inline>
        </w:drawing>
      </w:r>
      <w:r w:rsidRPr="00D5723D">
        <w:rPr>
          <w:rFonts w:ascii="Times New Roman" w:eastAsia="宋体" w:hAnsi="Times New Roman" w:cs="宋体"/>
          <w:noProof/>
          <w:color w:val="000000"/>
          <w:szCs w:val="24"/>
        </w:rPr>
        <w:drawing>
          <wp:inline distT="0" distB="0" distL="0" distR="0" wp14:anchorId="556B7551" wp14:editId="16808ADB">
            <wp:extent cx="1885950" cy="1200150"/>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28"/>
                    <a:stretch>
                      <a:fillRect/>
                    </a:stretch>
                  </pic:blipFill>
                  <pic:spPr>
                    <a:xfrm>
                      <a:off x="0" y="0"/>
                      <a:ext cx="1885950" cy="1200150"/>
                    </a:xfrm>
                    <a:prstGeom prst="rect">
                      <a:avLst/>
                    </a:prstGeom>
                  </pic:spPr>
                </pic:pic>
              </a:graphicData>
            </a:graphic>
          </wp:inline>
        </w:drawing>
      </w:r>
    </w:p>
    <w:p w14:paraId="036F9A1B"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①③</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①④</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②③</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②④</w:t>
      </w:r>
    </w:p>
    <w:p w14:paraId="6B77B734"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22</w:t>
      </w:r>
      <w:r w:rsidRPr="00D5723D">
        <w:rPr>
          <w:rFonts w:ascii="Times New Roman" w:eastAsia="宋体" w:hAnsi="Times New Roman" w:cs="宋体"/>
          <w:color w:val="2E75B6"/>
          <w:szCs w:val="24"/>
        </w:rPr>
        <w:t>题答案】</w:t>
      </w:r>
    </w:p>
    <w:p w14:paraId="6ABC24F9"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A</w:t>
      </w:r>
    </w:p>
    <w:p w14:paraId="4EE351A1"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01BF59E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【分析】题图中：</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晶状体，</w:t>
      </w:r>
      <w:r w:rsidRPr="00D5723D">
        <w:rPr>
          <w:rFonts w:ascii="宋体" w:eastAsia="宋体" w:hAnsi="宋体" w:cs="宋体" w:hint="eastAsia"/>
          <w:color w:val="000000"/>
          <w:szCs w:val="24"/>
        </w:rPr>
        <w:t>②</w:t>
      </w:r>
      <w:r w:rsidRPr="00D5723D">
        <w:rPr>
          <w:rFonts w:ascii="Times New Roman" w:eastAsia="宋体" w:hAnsi="Times New Roman" w:cs="宋体"/>
          <w:color w:val="000000"/>
          <w:szCs w:val="24"/>
        </w:rPr>
        <w:t>角膜，</w:t>
      </w:r>
      <w:r w:rsidRPr="00D5723D">
        <w:rPr>
          <w:rFonts w:ascii="宋体" w:eastAsia="宋体" w:hAnsi="宋体" w:cs="宋体" w:hint="eastAsia"/>
          <w:color w:val="000000"/>
          <w:szCs w:val="24"/>
        </w:rPr>
        <w:t>③</w:t>
      </w:r>
      <w:r w:rsidRPr="00D5723D">
        <w:rPr>
          <w:rFonts w:ascii="Times New Roman" w:eastAsia="宋体" w:hAnsi="Times New Roman" w:cs="宋体"/>
          <w:color w:val="000000"/>
          <w:szCs w:val="24"/>
        </w:rPr>
        <w:t>视网膜，</w:t>
      </w:r>
      <w:r w:rsidRPr="00D5723D">
        <w:rPr>
          <w:rFonts w:ascii="宋体" w:eastAsia="宋体" w:hAnsi="宋体" w:cs="宋体" w:hint="eastAsia"/>
          <w:color w:val="000000"/>
          <w:szCs w:val="24"/>
        </w:rPr>
        <w:t>④</w:t>
      </w:r>
      <w:r w:rsidRPr="00D5723D">
        <w:rPr>
          <w:rFonts w:ascii="Times New Roman" w:eastAsia="宋体" w:hAnsi="Times New Roman" w:cs="宋体"/>
          <w:color w:val="000000"/>
          <w:szCs w:val="24"/>
        </w:rPr>
        <w:t>巩膜。</w:t>
      </w:r>
    </w:p>
    <w:p w14:paraId="24E94A57"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结合分析和题图可知，图中凸透镜和白纸板分别模拟的是左图眼球的</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晶状体和</w:t>
      </w:r>
      <w:r w:rsidRPr="00D5723D">
        <w:rPr>
          <w:rFonts w:ascii="宋体" w:eastAsia="宋体" w:hAnsi="宋体" w:cs="宋体" w:hint="eastAsia"/>
          <w:color w:val="000000"/>
          <w:szCs w:val="24"/>
        </w:rPr>
        <w:t>③</w:t>
      </w:r>
      <w:r w:rsidRPr="00D5723D">
        <w:rPr>
          <w:rFonts w:ascii="Times New Roman" w:eastAsia="宋体" w:hAnsi="Times New Roman" w:cs="宋体"/>
          <w:color w:val="000000"/>
          <w:szCs w:val="24"/>
        </w:rPr>
        <w:t>视网膜。</w:t>
      </w:r>
    </w:p>
    <w:p w14:paraId="24D5A767"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w:t>
      </w:r>
    </w:p>
    <w:p w14:paraId="3383E2F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23. </w:t>
      </w:r>
      <w:r w:rsidRPr="00D5723D">
        <w:rPr>
          <w:rFonts w:ascii="宋体" w:eastAsia="宋体" w:hAnsi="宋体" w:cs="宋体"/>
          <w:color w:val="000000"/>
          <w:szCs w:val="24"/>
        </w:rPr>
        <w:t>人体神经系统的组成是（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65A65785"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大脑、小脑、脑干</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脑、脊髓</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脑和神经</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脑、脊髓和神经</w:t>
      </w:r>
    </w:p>
    <w:p w14:paraId="397881F4"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23</w:t>
      </w:r>
      <w:r w:rsidRPr="00D5723D">
        <w:rPr>
          <w:rFonts w:ascii="Times New Roman" w:eastAsia="宋体" w:hAnsi="Times New Roman" w:cs="宋体"/>
          <w:color w:val="2E75B6"/>
          <w:szCs w:val="24"/>
        </w:rPr>
        <w:t>题答案】</w:t>
      </w:r>
    </w:p>
    <w:p w14:paraId="5F1E320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D</w:t>
      </w:r>
    </w:p>
    <w:p w14:paraId="2472F058"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687B2EB7"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【分析】神经系统由脑、脊髓和它们所发出的神经组成。</w:t>
      </w:r>
    </w:p>
    <w:p w14:paraId="58BC1F03"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【详解】脑和脊髓是神经系统的中枢部分叫中枢神经系统；由脑发出的脑神经和由脊髓发出的脊神经是神经系统的周围部分叫周围神经系统。脑位于颅腔内，包括大脑、小脑和脑干三部分。</w:t>
      </w:r>
    </w:p>
    <w:p w14:paraId="43FE8B95"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w:t>
      </w:r>
    </w:p>
    <w:p w14:paraId="173DB6A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24. </w:t>
      </w:r>
      <w:r w:rsidRPr="00D5723D">
        <w:rPr>
          <w:rFonts w:ascii="宋体" w:eastAsia="宋体" w:hAnsi="宋体" w:cs="宋体"/>
          <w:color w:val="000000"/>
          <w:szCs w:val="24"/>
        </w:rPr>
        <w:t>下列属于人体内分泌腺的是（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35944715"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唾液腺</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肠腺</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胸腺</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胃腺</w:t>
      </w:r>
    </w:p>
    <w:p w14:paraId="1477CF7E"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24</w:t>
      </w:r>
      <w:r w:rsidRPr="00D5723D">
        <w:rPr>
          <w:rFonts w:ascii="Times New Roman" w:eastAsia="宋体" w:hAnsi="Times New Roman" w:cs="宋体"/>
          <w:color w:val="2E75B6"/>
          <w:szCs w:val="24"/>
        </w:rPr>
        <w:t>题答案】</w:t>
      </w:r>
    </w:p>
    <w:p w14:paraId="535FC69A"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1C52D3C5"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3092ED88" w14:textId="77777777" w:rsidR="00D5723D" w:rsidRPr="00D5723D" w:rsidRDefault="00D5723D" w:rsidP="00D5723D">
      <w:pPr>
        <w:spacing w:line="360" w:lineRule="auto"/>
        <w:textAlignment w:val="center"/>
        <w:rPr>
          <w:rFonts w:ascii="宋体" w:eastAsia="宋体" w:hAnsi="宋体" w:cs="宋体"/>
          <w:color w:val="000000"/>
          <w:szCs w:val="24"/>
        </w:rPr>
      </w:pPr>
      <w:r w:rsidRPr="00D5723D">
        <w:rPr>
          <w:rFonts w:ascii="Times New Roman" w:eastAsia="宋体" w:hAnsi="Times New Roman" w:cs="宋体"/>
          <w:color w:val="000000"/>
          <w:szCs w:val="24"/>
        </w:rPr>
        <w:t>【分析】</w:t>
      </w:r>
      <w:r w:rsidRPr="00D5723D">
        <w:rPr>
          <w:rFonts w:ascii="宋体" w:eastAsia="宋体" w:hAnsi="宋体" w:cs="宋体"/>
          <w:color w:val="000000"/>
          <w:szCs w:val="24"/>
        </w:rPr>
        <w:t>人体内的腺体包括内分泌腺和外分泌腺，其中有些腺体没有导管，它们的分泌物直接进入腺体内的</w:t>
      </w:r>
      <w:r w:rsidRPr="00D5723D">
        <w:rPr>
          <w:rFonts w:ascii="宋体" w:eastAsia="宋体" w:hAnsi="宋体" w:cs="宋体"/>
          <w:color w:val="000000"/>
          <w:szCs w:val="24"/>
        </w:rPr>
        <w:lastRenderedPageBreak/>
        <w:t>毛细血管，并随着血液循环输送到全身各处，这类腺体叫做内分泌腺，如垂体、甲状腺、胸腺、胰岛、肾上腺、性腺（睾丸和卵巢）等。有些腺体如汗腺、唾液腺、肝脏等，它们的分泌物可以通过导管排出去，这类腺体叫做外分泌腺。</w:t>
      </w:r>
    </w:p>
    <w:p w14:paraId="0FAF4064"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．唾液腺能分泌唾液，唾液含有消化淀粉的唾液淀粉酶。唾液腺具有导管，属于外分泌腺，</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错误。</w:t>
      </w:r>
    </w:p>
    <w:p w14:paraId="514608D4"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．肠腺能分泌小肠液，肠液中含有消化糖类、蛋白质和脂肪的酶。肠腺具有导管，属于外分泌腺，</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错误。</w:t>
      </w:r>
    </w:p>
    <w:p w14:paraId="06CD9851"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．胸腺位于胸骨后、心脏的上方，是</w:t>
      </w:r>
      <w:r w:rsidRPr="00D5723D">
        <w:rPr>
          <w:rFonts w:ascii="Times New Roman" w:eastAsia="宋体" w:hAnsi="Times New Roman" w:cs="宋体"/>
          <w:color w:val="000000"/>
          <w:szCs w:val="24"/>
        </w:rPr>
        <w:t>T</w:t>
      </w:r>
      <w:r w:rsidRPr="00D5723D">
        <w:rPr>
          <w:rFonts w:ascii="Times New Roman" w:eastAsia="宋体" w:hAnsi="Times New Roman" w:cs="宋体"/>
          <w:color w:val="000000"/>
          <w:szCs w:val="24"/>
        </w:rPr>
        <w:t>细胞分化发育和成熟的场所。胸腺没有导管，属于内分泌腺，</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正确。</w:t>
      </w:r>
    </w:p>
    <w:p w14:paraId="1859131A"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．胃腺具有导管，能分泌胃液进入胃腔消化食物，胃液不具调节功能，故胃腺能属于外分泌腺，</w:t>
      </w: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错误。</w:t>
      </w:r>
    </w:p>
    <w:p w14:paraId="2C3E7E59"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7481F51F"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25. </w:t>
      </w:r>
      <w:r w:rsidRPr="00D5723D">
        <w:rPr>
          <w:rFonts w:ascii="宋体" w:eastAsia="宋体" w:hAnsi="宋体" w:cs="宋体"/>
          <w:color w:val="000000"/>
          <w:szCs w:val="24"/>
        </w:rPr>
        <w:t>如图所示，当我们在打电话时，右臂肱二头肌和肱三头肌的状态是（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38A58978"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5C5BB2A6" wp14:editId="44E161E5">
            <wp:extent cx="1838325" cy="1514475"/>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29"/>
                    <a:stretch>
                      <a:fillRect/>
                    </a:stretch>
                  </pic:blipFill>
                  <pic:spPr>
                    <a:xfrm>
                      <a:off x="0" y="0"/>
                      <a:ext cx="1838325" cy="1514475"/>
                    </a:xfrm>
                    <a:prstGeom prst="rect">
                      <a:avLst/>
                    </a:prstGeom>
                  </pic:spPr>
                </pic:pic>
              </a:graphicData>
            </a:graphic>
          </wp:inline>
        </w:drawing>
      </w:r>
    </w:p>
    <w:p w14:paraId="419786F4"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同时收缩</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同时舒张</w:t>
      </w:r>
    </w:p>
    <w:p w14:paraId="6D21079E"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C. </w:t>
      </w:r>
      <w:r w:rsidRPr="00D5723D">
        <w:rPr>
          <w:rFonts w:ascii="宋体" w:eastAsia="宋体" w:hAnsi="宋体" w:cs="宋体"/>
          <w:color w:val="000000"/>
          <w:szCs w:val="24"/>
        </w:rPr>
        <w:t>肱二头肌收缩、肱三头肌舒张</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肱二头肌舒张、肱三头肌收缩</w:t>
      </w:r>
    </w:p>
    <w:p w14:paraId="272E3575"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25</w:t>
      </w:r>
      <w:r w:rsidRPr="00D5723D">
        <w:rPr>
          <w:rFonts w:ascii="Times New Roman" w:eastAsia="宋体" w:hAnsi="Times New Roman" w:cs="宋体"/>
          <w:color w:val="2E75B6"/>
          <w:szCs w:val="24"/>
        </w:rPr>
        <w:t>题答案】</w:t>
      </w:r>
    </w:p>
    <w:p w14:paraId="32C58320"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5E443040"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78FBE7F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【分析】屈是弯曲的意思，肘是上臂与前臂相接处向外凸起的部分（胳膊肘、肘关节）。因此，屈肘即是把手臂弯起来，拳头靠近肩部；而伸肘就是伸展开手臂，拳头远离肩部。</w:t>
      </w:r>
    </w:p>
    <w:p w14:paraId="72FF7520"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骨骼肌有受刺激而收缩的特性，当骨骼肌受神经传来的刺激收缩时，就会牵动着它所附着的骨，绕着关节活动，于是躯体就产生了运动。但骨骼肌只能收缩牵拉骨而不能将骨推开，因此一个动作的完成总是由至少两组肌肉相互配合活动，共同完成的。屈肘时，肱二头肌收缩，肱三头肌舒张；伸肘时，肱三头肌收缩，肱二头肌舒张。所以，当我们在打电话时，右臂是屈肘状态，此时肱二头肌收缩、肱三头肌舒张。</w:t>
      </w:r>
    </w:p>
    <w:p w14:paraId="4D3D5106"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445A2B85"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lastRenderedPageBreak/>
        <w:t xml:space="preserve">26. </w:t>
      </w:r>
      <w:r w:rsidRPr="00D5723D">
        <w:rPr>
          <w:rFonts w:ascii="宋体" w:eastAsia="宋体" w:hAnsi="宋体" w:cs="宋体"/>
          <w:color w:val="000000"/>
          <w:szCs w:val="24"/>
        </w:rPr>
        <w:t>成骨细胞对骨的生长和再生具有重要作用，成骨细胞位于图的哪个结构中？（</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52446D13"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157574FF" wp14:editId="56161634">
            <wp:extent cx="1743075" cy="2495550"/>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14"/>
                    <a:stretch>
                      <a:fillRect/>
                    </a:stretch>
                  </pic:blipFill>
                  <pic:spPr>
                    <a:xfrm>
                      <a:off x="0" y="0"/>
                      <a:ext cx="1743075" cy="2495550"/>
                    </a:xfrm>
                    <a:prstGeom prst="rect">
                      <a:avLst/>
                    </a:prstGeom>
                  </pic:spPr>
                </pic:pic>
              </a:graphicData>
            </a:graphic>
          </wp:inline>
        </w:drawing>
      </w:r>
    </w:p>
    <w:p w14:paraId="261950FD"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①</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②</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③</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④</w:t>
      </w:r>
    </w:p>
    <w:p w14:paraId="3444C0A5"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26</w:t>
      </w:r>
      <w:r w:rsidRPr="00D5723D">
        <w:rPr>
          <w:rFonts w:ascii="Times New Roman" w:eastAsia="宋体" w:hAnsi="Times New Roman" w:cs="宋体"/>
          <w:color w:val="2E75B6"/>
          <w:szCs w:val="24"/>
        </w:rPr>
        <w:t>题答案】</w:t>
      </w:r>
    </w:p>
    <w:p w14:paraId="4C9F3F66"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14501482"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5F2F7AA5"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【分析】题图中：</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关节软骨，</w:t>
      </w:r>
      <w:r w:rsidRPr="00D5723D">
        <w:rPr>
          <w:rFonts w:ascii="宋体" w:eastAsia="宋体" w:hAnsi="宋体" w:cs="宋体" w:hint="eastAsia"/>
          <w:color w:val="000000"/>
          <w:szCs w:val="24"/>
        </w:rPr>
        <w:t>②</w:t>
      </w:r>
      <w:r w:rsidRPr="00D5723D">
        <w:rPr>
          <w:rFonts w:ascii="Times New Roman" w:eastAsia="宋体" w:hAnsi="Times New Roman" w:cs="宋体"/>
          <w:color w:val="000000"/>
          <w:szCs w:val="24"/>
        </w:rPr>
        <w:t>骨髓，</w:t>
      </w:r>
      <w:r w:rsidRPr="00D5723D">
        <w:rPr>
          <w:rFonts w:ascii="宋体" w:eastAsia="宋体" w:hAnsi="宋体" w:cs="宋体" w:hint="eastAsia"/>
          <w:color w:val="000000"/>
          <w:szCs w:val="24"/>
        </w:rPr>
        <w:t>③</w:t>
      </w:r>
      <w:r w:rsidRPr="00D5723D">
        <w:rPr>
          <w:rFonts w:ascii="Times New Roman" w:eastAsia="宋体" w:hAnsi="Times New Roman" w:cs="宋体"/>
          <w:color w:val="000000"/>
          <w:szCs w:val="24"/>
        </w:rPr>
        <w:t>骨膜，</w:t>
      </w:r>
      <w:r w:rsidRPr="00D5723D">
        <w:rPr>
          <w:rFonts w:ascii="宋体" w:eastAsia="宋体" w:hAnsi="宋体" w:cs="宋体" w:hint="eastAsia"/>
          <w:color w:val="000000"/>
          <w:szCs w:val="24"/>
        </w:rPr>
        <w:t>④</w:t>
      </w:r>
      <w:r w:rsidRPr="00D5723D">
        <w:rPr>
          <w:rFonts w:ascii="Times New Roman" w:eastAsia="宋体" w:hAnsi="Times New Roman" w:cs="宋体"/>
          <w:color w:val="000000"/>
          <w:szCs w:val="24"/>
        </w:rPr>
        <w:t>骨质。</w:t>
      </w:r>
    </w:p>
    <w:p w14:paraId="3B80E75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骨的基本结构包括骨膜、骨质和骨髓三部分。骨膜是骨表面的一层坚韧的结缔组织膜。骨膜内含有血管、神经和成骨细胞等。骨质分为骨密质和骨松质两种：骨密质致密而坚硬，大部分集中在骨干部分；骨松质则分布在长骨的两端，结构比较疏松，呈蜂窝状。骨髓位于骨干的骨髓腔中和骨松质的空隙里。骨髓具有造血功能。骨的生长有阶段性变化。从婴儿期至青春期，长骨两端的软骨层能不断形成新的骨细胞，使骨长长；同时，骨膜内的成骨细胞也能不断形成新的骨细胞，使骨长粗成年以后，软骨层骨化，长骨不再生长，身体也就不再长高了。所以，成骨细胞位于图的</w:t>
      </w:r>
      <w:r w:rsidRPr="00D5723D">
        <w:rPr>
          <w:rFonts w:ascii="宋体" w:eastAsia="宋体" w:hAnsi="宋体" w:cs="宋体" w:hint="eastAsia"/>
          <w:color w:val="000000"/>
          <w:szCs w:val="24"/>
        </w:rPr>
        <w:t>③</w:t>
      </w:r>
      <w:r w:rsidRPr="00D5723D">
        <w:rPr>
          <w:rFonts w:ascii="Times New Roman" w:eastAsia="宋体" w:hAnsi="Times New Roman" w:cs="宋体"/>
          <w:color w:val="000000"/>
          <w:szCs w:val="24"/>
        </w:rPr>
        <w:t>骨膜中。</w:t>
      </w:r>
    </w:p>
    <w:p w14:paraId="5B38589C"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p>
    <w:p w14:paraId="1BAC4E9D"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27. </w:t>
      </w:r>
      <w:r w:rsidRPr="00D5723D">
        <w:rPr>
          <w:rFonts w:ascii="宋体" w:eastAsia="宋体" w:hAnsi="宋体" w:cs="宋体"/>
          <w:color w:val="000000"/>
          <w:szCs w:val="24"/>
        </w:rPr>
        <w:t>正常情况下，人体的血浆、原尿和尿液中都含有的物质是（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3C508CC4"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①水</w:t>
      </w:r>
      <w:r w:rsidRPr="00D5723D">
        <w:rPr>
          <w:rFonts w:ascii="Times New Roman" w:eastAsia="宋体" w:hAnsi="Times New Roman" w:cs="宋体"/>
          <w:color w:val="000000"/>
          <w:szCs w:val="24"/>
        </w:rPr>
        <w:t xml:space="preserve">        </w:t>
      </w:r>
      <w:r w:rsidRPr="00D5723D">
        <w:rPr>
          <w:rFonts w:ascii="宋体" w:eastAsia="宋体" w:hAnsi="宋体" w:cs="宋体"/>
          <w:color w:val="000000"/>
          <w:szCs w:val="24"/>
        </w:rPr>
        <w:t>②无机盐</w:t>
      </w:r>
      <w:r w:rsidRPr="00D5723D">
        <w:rPr>
          <w:rFonts w:ascii="Times New Roman" w:eastAsia="宋体" w:hAnsi="Times New Roman" w:cs="宋体"/>
          <w:color w:val="000000"/>
          <w:szCs w:val="24"/>
        </w:rPr>
        <w:t xml:space="preserve">        </w:t>
      </w:r>
      <w:r w:rsidRPr="00D5723D">
        <w:rPr>
          <w:rFonts w:ascii="宋体" w:eastAsia="宋体" w:hAnsi="宋体" w:cs="宋体"/>
          <w:color w:val="000000"/>
          <w:szCs w:val="24"/>
        </w:rPr>
        <w:t>③尿素</w:t>
      </w:r>
      <w:r w:rsidRPr="00D5723D">
        <w:rPr>
          <w:rFonts w:ascii="Times New Roman" w:eastAsia="宋体" w:hAnsi="Times New Roman" w:cs="宋体"/>
          <w:color w:val="000000"/>
          <w:szCs w:val="24"/>
        </w:rPr>
        <w:t xml:space="preserve">        </w:t>
      </w:r>
      <w:r w:rsidRPr="00D5723D">
        <w:rPr>
          <w:rFonts w:ascii="宋体" w:eastAsia="宋体" w:hAnsi="宋体" w:cs="宋体"/>
          <w:color w:val="000000"/>
          <w:szCs w:val="24"/>
        </w:rPr>
        <w:t>④蛋白质</w:t>
      </w:r>
    </w:p>
    <w:p w14:paraId="793509BA"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①②③</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②④</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②③④</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①④</w:t>
      </w:r>
    </w:p>
    <w:p w14:paraId="02C30C33"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27</w:t>
      </w:r>
      <w:r w:rsidRPr="00D5723D">
        <w:rPr>
          <w:rFonts w:ascii="Times New Roman" w:eastAsia="宋体" w:hAnsi="Times New Roman" w:cs="宋体"/>
          <w:color w:val="2E75B6"/>
          <w:szCs w:val="24"/>
        </w:rPr>
        <w:t>题答案】</w:t>
      </w:r>
    </w:p>
    <w:p w14:paraId="0FB7BC19"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A</w:t>
      </w:r>
    </w:p>
    <w:p w14:paraId="16B7CE13"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246961D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尿的形成要经过肾小球（和肾小囊壁）的滤过和肾小管的重吸收作用。血浆通过肾小球的滤过作用，除了大分子的蛋白质外，其他的如水、无机盐、尿素、葡萄糖会滤过到肾小囊腔形成原尿；原尿流经肾小管时，其中大部分水、部分无机盐和全部的葡萄糖被重新吸收回血液，而剩下的如尿素、一部分无机盐和水等</w:t>
      </w:r>
      <w:r w:rsidRPr="00D5723D">
        <w:rPr>
          <w:rFonts w:ascii="Times New Roman" w:eastAsia="宋体" w:hAnsi="Times New Roman" w:cs="宋体"/>
          <w:color w:val="000000"/>
          <w:szCs w:val="24"/>
        </w:rPr>
        <w:lastRenderedPageBreak/>
        <w:t>由肾小管流出形成尿液。</w:t>
      </w:r>
    </w:p>
    <w:p w14:paraId="79DBD5D0"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由分析可知：血浆的成分主要是蛋白质、水、无机盐、尿素、葡萄糖等；原尿的成分是水、无机盐、尿素、葡萄糖；尿液的成分是水、无机盐和尿素。所以，正常人的血浆、原尿和尿液中都含有的物质有：</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水、</w:t>
      </w:r>
      <w:r w:rsidRPr="00D5723D">
        <w:rPr>
          <w:rFonts w:ascii="宋体" w:eastAsia="宋体" w:hAnsi="宋体" w:cs="宋体" w:hint="eastAsia"/>
          <w:color w:val="000000"/>
          <w:szCs w:val="24"/>
        </w:rPr>
        <w:t>②</w:t>
      </w:r>
      <w:r w:rsidRPr="00D5723D">
        <w:rPr>
          <w:rFonts w:ascii="Times New Roman" w:eastAsia="宋体" w:hAnsi="Times New Roman" w:cs="宋体"/>
          <w:color w:val="000000"/>
          <w:szCs w:val="24"/>
        </w:rPr>
        <w:t>无机盐、</w:t>
      </w:r>
      <w:r w:rsidRPr="00D5723D">
        <w:rPr>
          <w:rFonts w:ascii="宋体" w:eastAsia="宋体" w:hAnsi="宋体" w:cs="宋体" w:hint="eastAsia"/>
          <w:color w:val="000000"/>
          <w:szCs w:val="24"/>
        </w:rPr>
        <w:t>③</w:t>
      </w:r>
      <w:r w:rsidRPr="00D5723D">
        <w:rPr>
          <w:rFonts w:ascii="Times New Roman" w:eastAsia="宋体" w:hAnsi="Times New Roman" w:cs="宋体"/>
          <w:color w:val="000000"/>
          <w:szCs w:val="24"/>
        </w:rPr>
        <w:t>尿素。</w:t>
      </w:r>
    </w:p>
    <w:p w14:paraId="01A682CE"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A</w:t>
      </w:r>
      <w:r w:rsidRPr="00D5723D">
        <w:rPr>
          <w:rFonts w:ascii="Times New Roman" w:eastAsia="宋体" w:hAnsi="Times New Roman" w:cs="宋体"/>
          <w:noProof/>
          <w:color w:val="000000"/>
          <w:position w:val="-12"/>
          <w:szCs w:val="24"/>
        </w:rPr>
        <w:drawing>
          <wp:inline distT="0" distB="0" distL="0" distR="0" wp14:anchorId="285EB23E" wp14:editId="53E8B6D6">
            <wp:extent cx="127000" cy="76200"/>
            <wp:effectExtent l="0" t="0" r="0" b="0"/>
            <wp:docPr id="100020" name="图片 1000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www.szzx100.com江南汇教育网"/>
                    <pic:cNvPicPr>
                      <a:picLocks noChangeAspect="1"/>
                    </pic:cNvPicPr>
                  </pic:nvPicPr>
                  <pic:blipFill>
                    <a:blip r:embed="rId30"/>
                    <a:stretch>
                      <a:fillRect/>
                    </a:stretch>
                  </pic:blipFill>
                  <pic:spPr>
                    <a:xfrm>
                      <a:off x="0" y="0"/>
                      <a:ext cx="127000" cy="76200"/>
                    </a:xfrm>
                    <a:prstGeom prst="rect">
                      <a:avLst/>
                    </a:prstGeom>
                  </pic:spPr>
                </pic:pic>
              </a:graphicData>
            </a:graphic>
          </wp:inline>
        </w:drawing>
      </w:r>
    </w:p>
    <w:p w14:paraId="6BF4BE3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28. </w:t>
      </w:r>
      <w:r w:rsidRPr="00D5723D">
        <w:rPr>
          <w:rFonts w:ascii="宋体" w:eastAsia="宋体" w:hAnsi="宋体" w:cs="宋体"/>
          <w:color w:val="000000"/>
          <w:szCs w:val="24"/>
        </w:rPr>
        <w:t>在下列几种激素中，可以用来治疗糖尿病的是</w:t>
      </w:r>
    </w:p>
    <w:p w14:paraId="2732830D"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生长激素</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甲状腺激素</w:t>
      </w:r>
    </w:p>
    <w:p w14:paraId="57DA4FC8"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C. </w:t>
      </w:r>
      <w:r w:rsidRPr="00D5723D">
        <w:rPr>
          <w:rFonts w:ascii="宋体" w:eastAsia="宋体" w:hAnsi="宋体" w:cs="宋体"/>
          <w:color w:val="000000"/>
          <w:szCs w:val="24"/>
        </w:rPr>
        <w:t>胰岛素</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肾上腺素</w:t>
      </w:r>
    </w:p>
    <w:p w14:paraId="6D337F20"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28</w:t>
      </w:r>
      <w:r w:rsidRPr="00D5723D">
        <w:rPr>
          <w:rFonts w:ascii="Times New Roman" w:eastAsia="宋体" w:hAnsi="Times New Roman" w:cs="宋体"/>
          <w:color w:val="2E75B6"/>
          <w:szCs w:val="24"/>
        </w:rPr>
        <w:t>题答案】</w:t>
      </w:r>
    </w:p>
    <w:p w14:paraId="6BA0D5CD"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1436F7F6"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1BD34DC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．生长激素是由垂体分泌的一种激素，可以促进人的生长发育，故</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不符合题意。</w:t>
      </w:r>
    </w:p>
    <w:p w14:paraId="145C2BC8"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．甲状腺激素能调节人体的生长和发育，促进新陈代谢，提高神经系统的兴奋性，不能治疗糖尿病，故</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不符合题意。</w:t>
      </w:r>
    </w:p>
    <w:p w14:paraId="2F0852A0"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．胰岛素是由胰岛分泌的。它的主要作用是调节糖的代谢，具体说，它能促进血糖合成糖元，加速血糖分解，从而降低血糖浓度，胰岛素分泌不足易患糖尿病。对患糖尿病的人，可以用注射胰岛素制剂来治疗，故</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符合题意。</w:t>
      </w:r>
    </w:p>
    <w:p w14:paraId="6D569C17"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肾上腺激素是由人体肾上腺分泌的一种激素。当人经历某些刺激（如兴奋、恐惧、紧张等）会分泌出这种化学物质，能让人呼吸加快，心跳与血液流动加速，瞳孔放大，为身体活动提供更多能量，使反应更加迅速，故</w:t>
      </w: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不符合题意。</w:t>
      </w:r>
    </w:p>
    <w:p w14:paraId="2EAF01A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29. </w:t>
      </w:r>
      <w:r w:rsidRPr="00D5723D">
        <w:rPr>
          <w:rFonts w:ascii="宋体" w:eastAsia="宋体" w:hAnsi="宋体" w:cs="宋体"/>
          <w:color w:val="000000"/>
          <w:szCs w:val="24"/>
        </w:rPr>
        <w:t>育雏的母鸡正在孵蛋，把鸡蛋换成小猫，它会把小猫当成自己的后代加以抚育。对母鸡抚育小猫的行为解释正确的是（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0ADE979F"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先天性行为，由遗传物质决定</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先天性行为，由环境因素决定</w:t>
      </w:r>
    </w:p>
    <w:p w14:paraId="186B543B" w14:textId="77777777" w:rsidR="00D5723D" w:rsidRPr="00D5723D" w:rsidRDefault="00D5723D" w:rsidP="00D5723D">
      <w:pPr>
        <w:tabs>
          <w:tab w:val="left" w:pos="4873"/>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C. </w:t>
      </w:r>
      <w:r w:rsidRPr="00D5723D">
        <w:rPr>
          <w:rFonts w:ascii="宋体" w:eastAsia="宋体" w:hAnsi="宋体" w:cs="宋体"/>
          <w:color w:val="000000"/>
          <w:szCs w:val="24"/>
        </w:rPr>
        <w:t>后天性行为，由遗传物质决定</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后天性行为，由环境因素决定</w:t>
      </w:r>
    </w:p>
    <w:p w14:paraId="688B0804"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29</w:t>
      </w:r>
      <w:r w:rsidRPr="00D5723D">
        <w:rPr>
          <w:rFonts w:ascii="Times New Roman" w:eastAsia="宋体" w:hAnsi="Times New Roman" w:cs="宋体"/>
          <w:color w:val="2E75B6"/>
          <w:szCs w:val="24"/>
        </w:rPr>
        <w:t>题答案】</w:t>
      </w:r>
    </w:p>
    <w:p w14:paraId="38BF5E37"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A</w:t>
      </w:r>
    </w:p>
    <w:p w14:paraId="208E38E0"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0B28BB80"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【分析】动物所进行的一系列有利于它们存活和繁殖后代的活动，称为动物的行为。动物的行为复杂多样，按获得途径可分为先天性行为和学习行为。</w:t>
      </w:r>
    </w:p>
    <w:p w14:paraId="34ADD3F9" w14:textId="77777777" w:rsidR="00D5723D" w:rsidRPr="00D5723D" w:rsidRDefault="00D5723D" w:rsidP="00D5723D">
      <w:pPr>
        <w:spacing w:line="360" w:lineRule="auto"/>
        <w:textAlignment w:val="center"/>
        <w:rPr>
          <w:rFonts w:ascii="宋体" w:eastAsia="宋体" w:hAnsi="宋体" w:cs="宋体"/>
          <w:color w:val="000000"/>
          <w:szCs w:val="24"/>
        </w:rPr>
      </w:pPr>
      <w:r w:rsidRPr="00D5723D">
        <w:rPr>
          <w:rFonts w:ascii="Times New Roman" w:eastAsia="宋体" w:hAnsi="Times New Roman" w:cs="宋体"/>
          <w:color w:val="000000"/>
          <w:szCs w:val="24"/>
        </w:rPr>
        <w:t>【详解】</w:t>
      </w:r>
      <w:r w:rsidRPr="00D5723D">
        <w:rPr>
          <w:rFonts w:ascii="宋体" w:eastAsia="宋体" w:hAnsi="宋体" w:cs="宋体"/>
          <w:color w:val="000000"/>
          <w:szCs w:val="24"/>
        </w:rPr>
        <w:t>先天性行为是指动物一出生就有的一种行为方式，是动物的一种本能，由体内的遗传物质决定的。</w:t>
      </w:r>
      <w:r w:rsidRPr="00D5723D">
        <w:rPr>
          <w:rFonts w:ascii="宋体" w:eastAsia="宋体" w:hAnsi="宋体" w:cs="宋体"/>
          <w:color w:val="000000"/>
          <w:szCs w:val="24"/>
        </w:rPr>
        <w:lastRenderedPageBreak/>
        <w:t>学习行为是动物出生后在成长的过程中通过环境因素的影响，由生活经验和“学习”逐渐建立起来的，是在先天性行为的基础上建立的一种新的行为活动，也称为后天性行为。题干中母鸡抚育小猫的行为属于先天性行为，是动物的一种本能，由体内的遗传物质决定的。</w:t>
      </w:r>
    </w:p>
    <w:p w14:paraId="0BA9D35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故选</w:t>
      </w:r>
      <w:r w:rsidRPr="00D5723D">
        <w:rPr>
          <w:rFonts w:ascii="Times New Roman" w:eastAsia="Times New Roman" w:hAnsi="Times New Roman" w:cs="Times New Roman"/>
          <w:color w:val="000000"/>
          <w:szCs w:val="24"/>
        </w:rPr>
        <w:t>A</w:t>
      </w:r>
      <w:r w:rsidRPr="00D5723D">
        <w:rPr>
          <w:rFonts w:ascii="宋体" w:eastAsia="宋体" w:hAnsi="宋体" w:cs="宋体"/>
          <w:color w:val="000000"/>
          <w:szCs w:val="24"/>
        </w:rPr>
        <w:t>。</w:t>
      </w:r>
    </w:p>
    <w:p w14:paraId="0D1CBECB"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 xml:space="preserve">30. </w:t>
      </w:r>
      <w:r w:rsidRPr="00D5723D">
        <w:rPr>
          <w:rFonts w:ascii="Times New Roman" w:eastAsia="宋体" w:hAnsi="Times New Roman" w:cs="宋体"/>
          <w:color w:val="000000"/>
          <w:szCs w:val="24"/>
        </w:rPr>
        <w:t>大气中的氧和二氧化碳量能够保持相对稳定主要是（</w:t>
      </w:r>
      <w:r w:rsidRPr="00D5723D">
        <w:rPr>
          <w:rFonts w:ascii="Times New Roman" w:eastAsia="宋体" w:hAnsi="Times New Roman" w:cs="宋体"/>
          <w:color w:val="000000"/>
          <w:szCs w:val="24"/>
        </w:rPr>
        <w:t xml:space="preserve">   </w:t>
      </w:r>
      <w:r w:rsidRPr="00D5723D">
        <w:rPr>
          <w:rFonts w:ascii="Times New Roman" w:eastAsia="宋体" w:hAnsi="Times New Roman" w:cs="宋体"/>
          <w:color w:val="000000"/>
          <w:szCs w:val="24"/>
        </w:rPr>
        <w:t>）</w:t>
      </w:r>
    </w:p>
    <w:p w14:paraId="22D02899" w14:textId="77777777" w:rsidR="00D5723D" w:rsidRPr="00D5723D" w:rsidRDefault="00D5723D" w:rsidP="00D5723D">
      <w:pPr>
        <w:tabs>
          <w:tab w:val="left" w:pos="4873"/>
        </w:tabs>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color w:val="000000"/>
          <w:szCs w:val="24"/>
        </w:rPr>
        <w:t>A. 植物光合作用的结果</w:t>
      </w:r>
      <w:r w:rsidRPr="00D5723D">
        <w:rPr>
          <w:rFonts w:ascii="宋体" w:eastAsia="宋体" w:hAnsi="宋体" w:cs="宋体"/>
          <w:color w:val="000000"/>
          <w:szCs w:val="24"/>
        </w:rPr>
        <w:tab/>
        <w:t>B. 生物体呼吸作用的结果</w:t>
      </w:r>
    </w:p>
    <w:p w14:paraId="26B22790" w14:textId="77777777" w:rsidR="00D5723D" w:rsidRPr="00D5723D" w:rsidRDefault="00D5723D" w:rsidP="00D5723D">
      <w:pPr>
        <w:tabs>
          <w:tab w:val="left" w:pos="4873"/>
        </w:tabs>
        <w:spacing w:line="360" w:lineRule="auto"/>
        <w:jc w:val="left"/>
        <w:textAlignment w:val="center"/>
        <w:rPr>
          <w:rFonts w:ascii="Times New Roman" w:eastAsia="宋体" w:hAnsi="Times New Roman" w:cs="宋体"/>
          <w:color w:val="000000"/>
          <w:szCs w:val="24"/>
        </w:rPr>
      </w:pPr>
      <w:r w:rsidRPr="00D5723D">
        <w:rPr>
          <w:rFonts w:ascii="宋体" w:eastAsia="宋体" w:hAnsi="宋体" w:cs="宋体"/>
          <w:color w:val="000000"/>
          <w:szCs w:val="24"/>
        </w:rPr>
        <w:t>C. 因为大气中氧的含量最多</w:t>
      </w:r>
      <w:r w:rsidRPr="00D5723D">
        <w:rPr>
          <w:rFonts w:ascii="宋体" w:eastAsia="宋体" w:hAnsi="宋体" w:cs="宋体"/>
          <w:color w:val="000000"/>
          <w:szCs w:val="24"/>
        </w:rPr>
        <w:tab/>
        <w:t>D. 因为大气中二氧化碳的量最少</w:t>
      </w:r>
    </w:p>
    <w:p w14:paraId="1BA478B6"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30</w:t>
      </w:r>
      <w:r w:rsidRPr="00D5723D">
        <w:rPr>
          <w:rFonts w:ascii="Times New Roman" w:eastAsia="宋体" w:hAnsi="Times New Roman" w:cs="宋体"/>
          <w:color w:val="2E75B6"/>
          <w:szCs w:val="24"/>
        </w:rPr>
        <w:t>题答案】</w:t>
      </w:r>
    </w:p>
    <w:p w14:paraId="0FB796D7"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A</w:t>
      </w:r>
    </w:p>
    <w:p w14:paraId="11227CD7"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731C0990"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【分析】此题考查光合作用的意义。植物的光合作用能吸收二氧化碳和释放氧气，从而维持大气中的氧气和二氧化碳的含量相对稳定。</w:t>
      </w:r>
    </w:p>
    <w:p w14:paraId="15A7C1C4"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绿色植物在光合作用中制造氧，超过了自身呼吸作用对氧的需要，其余的氧气都以气体形式排到了大气中；绿色植物还通过光合作用，不断消耗大气中的二氧化碳，这样就维持了生物圈中二氧化碳和氧气的相对平衡，简称碳</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氧平衡。</w:t>
      </w:r>
    </w:p>
    <w:p w14:paraId="5FC137C5"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w:t>
      </w:r>
    </w:p>
    <w:p w14:paraId="128569EB"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下面甲图是绿色开花植物受精过程示意图，乙图是花生</w:t>
      </w:r>
      <w:r w:rsidRPr="00D5723D">
        <w:rPr>
          <w:rFonts w:ascii="宋体" w:eastAsia="宋体" w:hAnsi="宋体" w:cs="宋体"/>
          <w:noProof/>
          <w:color w:val="000000"/>
          <w:szCs w:val="24"/>
        </w:rPr>
        <w:drawing>
          <wp:inline distT="0" distB="0" distL="0" distR="0" wp14:anchorId="21BB0011" wp14:editId="1DFE5B3A">
            <wp:extent cx="133350" cy="177800"/>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sidRPr="00D5723D">
        <w:rPr>
          <w:rFonts w:ascii="宋体" w:eastAsia="宋体" w:hAnsi="宋体" w:cs="宋体"/>
          <w:color w:val="000000"/>
          <w:szCs w:val="24"/>
        </w:rPr>
        <w:t>果实。据图完成下面小题。</w:t>
      </w:r>
    </w:p>
    <w:p w14:paraId="233D1EAF"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41FE8BC0" wp14:editId="5D4409C2">
            <wp:extent cx="2409825" cy="2495550"/>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15"/>
                    <a:stretch>
                      <a:fillRect/>
                    </a:stretch>
                  </pic:blipFill>
                  <pic:spPr>
                    <a:xfrm>
                      <a:off x="0" y="0"/>
                      <a:ext cx="2409825" cy="2495550"/>
                    </a:xfrm>
                    <a:prstGeom prst="rect">
                      <a:avLst/>
                    </a:prstGeom>
                  </pic:spPr>
                </pic:pic>
              </a:graphicData>
            </a:graphic>
          </wp:inline>
        </w:drawing>
      </w:r>
      <w:r w:rsidRPr="00D5723D">
        <w:rPr>
          <w:rFonts w:ascii="Times New Roman" w:eastAsia="宋体" w:hAnsi="Times New Roman" w:cs="宋体"/>
          <w:noProof/>
          <w:color w:val="000000"/>
          <w:szCs w:val="24"/>
        </w:rPr>
        <w:drawing>
          <wp:inline distT="0" distB="0" distL="0" distR="0" wp14:anchorId="16373C7C" wp14:editId="60180ED4">
            <wp:extent cx="2305050" cy="1362075"/>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31"/>
                    <a:stretch>
                      <a:fillRect/>
                    </a:stretch>
                  </pic:blipFill>
                  <pic:spPr>
                    <a:xfrm>
                      <a:off x="0" y="0"/>
                      <a:ext cx="2305050" cy="1362075"/>
                    </a:xfrm>
                    <a:prstGeom prst="rect">
                      <a:avLst/>
                    </a:prstGeom>
                  </pic:spPr>
                </pic:pic>
              </a:graphicData>
            </a:graphic>
          </wp:inline>
        </w:drawing>
      </w:r>
    </w:p>
    <w:p w14:paraId="7ACEEFE5"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31. </w:t>
      </w:r>
      <w:r w:rsidRPr="00D5723D">
        <w:rPr>
          <w:rFonts w:ascii="宋体" w:eastAsia="宋体" w:hAnsi="宋体" w:cs="宋体"/>
          <w:color w:val="000000"/>
          <w:szCs w:val="24"/>
        </w:rPr>
        <w:t>甲图中产生精子的数量是（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6FD6199A"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Times New Roman" w:eastAsia="Times New Roman" w:hAnsi="Times New Roman" w:cs="Times New Roman"/>
          <w:color w:val="000000"/>
          <w:szCs w:val="24"/>
        </w:rPr>
        <w:t>1</w:t>
      </w:r>
      <w:r w:rsidRPr="00D5723D">
        <w:rPr>
          <w:rFonts w:ascii="宋体" w:eastAsia="宋体" w:hAnsi="宋体" w:cs="宋体"/>
          <w:color w:val="000000"/>
          <w:szCs w:val="24"/>
        </w:rPr>
        <w:t>个</w:t>
      </w:r>
      <w:r w:rsidRPr="00D5723D">
        <w:rPr>
          <w:rFonts w:ascii="Times New Roman" w:eastAsia="宋体" w:hAnsi="Times New Roman" w:cs="宋体"/>
          <w:color w:val="000000"/>
          <w:szCs w:val="24"/>
        </w:rPr>
        <w:tab/>
        <w:t xml:space="preserve">B. </w:t>
      </w:r>
      <w:r w:rsidRPr="00D5723D">
        <w:rPr>
          <w:rFonts w:ascii="Times New Roman" w:eastAsia="Times New Roman" w:hAnsi="Times New Roman" w:cs="Times New Roman"/>
          <w:color w:val="000000"/>
          <w:szCs w:val="24"/>
        </w:rPr>
        <w:t>2</w:t>
      </w:r>
      <w:r w:rsidRPr="00D5723D">
        <w:rPr>
          <w:rFonts w:ascii="宋体" w:eastAsia="宋体" w:hAnsi="宋体" w:cs="宋体"/>
          <w:color w:val="000000"/>
          <w:szCs w:val="24"/>
        </w:rPr>
        <w:t>个</w:t>
      </w:r>
      <w:r w:rsidRPr="00D5723D">
        <w:rPr>
          <w:rFonts w:ascii="Times New Roman" w:eastAsia="宋体" w:hAnsi="Times New Roman" w:cs="宋体"/>
          <w:color w:val="000000"/>
          <w:szCs w:val="24"/>
        </w:rPr>
        <w:tab/>
        <w:t xml:space="preserve">C. </w:t>
      </w:r>
      <w:r w:rsidRPr="00D5723D">
        <w:rPr>
          <w:rFonts w:ascii="Times New Roman" w:eastAsia="Times New Roman" w:hAnsi="Times New Roman" w:cs="Times New Roman"/>
          <w:color w:val="000000"/>
          <w:szCs w:val="24"/>
        </w:rPr>
        <w:t>3</w:t>
      </w:r>
      <w:r w:rsidRPr="00D5723D">
        <w:rPr>
          <w:rFonts w:ascii="宋体" w:eastAsia="宋体" w:hAnsi="宋体" w:cs="宋体"/>
          <w:color w:val="000000"/>
          <w:szCs w:val="24"/>
        </w:rPr>
        <w:t>个</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约</w:t>
      </w:r>
      <w:r w:rsidRPr="00D5723D">
        <w:rPr>
          <w:rFonts w:ascii="Times New Roman" w:eastAsia="Times New Roman" w:hAnsi="Times New Roman" w:cs="Times New Roman"/>
          <w:color w:val="000000"/>
          <w:szCs w:val="24"/>
        </w:rPr>
        <w:t>2</w:t>
      </w:r>
      <w:r w:rsidRPr="00D5723D">
        <w:rPr>
          <w:rFonts w:ascii="宋体" w:eastAsia="宋体" w:hAnsi="宋体" w:cs="宋体"/>
          <w:color w:val="000000"/>
          <w:szCs w:val="24"/>
        </w:rPr>
        <w:t>亿个</w:t>
      </w:r>
    </w:p>
    <w:p w14:paraId="03A11B1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32. </w:t>
      </w:r>
      <w:r w:rsidRPr="00D5723D">
        <w:rPr>
          <w:rFonts w:ascii="宋体" w:eastAsia="宋体" w:hAnsi="宋体" w:cs="宋体"/>
          <w:color w:val="000000"/>
          <w:szCs w:val="24"/>
        </w:rPr>
        <w:t>经过受精后，甲图中的哪一个结构将来可以发育成乙图？（</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569800DD"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受精卵</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花粉管</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胚珠</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子房</w:t>
      </w:r>
    </w:p>
    <w:p w14:paraId="20660623"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31~32</w:t>
      </w:r>
      <w:r w:rsidRPr="00D5723D">
        <w:rPr>
          <w:rFonts w:ascii="Times New Roman" w:eastAsia="宋体" w:hAnsi="Times New Roman" w:cs="宋体"/>
          <w:color w:val="2E75B6"/>
          <w:szCs w:val="24"/>
        </w:rPr>
        <w:t>题答案】</w:t>
      </w:r>
    </w:p>
    <w:p w14:paraId="05063D1E"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lastRenderedPageBreak/>
        <w:t>【答案】</w:t>
      </w:r>
      <w:r w:rsidRPr="00D5723D">
        <w:rPr>
          <w:rFonts w:ascii="Times New Roman" w:eastAsia="宋体" w:hAnsi="Times New Roman" w:cs="宋体"/>
          <w:color w:val="000000"/>
          <w:szCs w:val="24"/>
        </w:rPr>
        <w:t>31. B    32. D</w:t>
      </w:r>
    </w:p>
    <w:p w14:paraId="5B63578D"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0D22AA25"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在完成传粉和受精两个重要的生理过程以后，花的大部分结构凋落，只有子房继续发育，最终子房发育成果实，子房壁发育成果皮，胚珠发育成种子，珠被发育为种皮，受精卵发育为胚，受精极核发育为胚乳。</w:t>
      </w:r>
    </w:p>
    <w:p w14:paraId="05E612D4"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31</w:t>
      </w:r>
      <w:r w:rsidRPr="00D5723D">
        <w:rPr>
          <w:rFonts w:ascii="Times New Roman" w:eastAsia="宋体" w:hAnsi="Times New Roman" w:cs="宋体"/>
          <w:color w:val="000000"/>
          <w:szCs w:val="24"/>
        </w:rPr>
        <w:t>题详解】</w:t>
      </w:r>
    </w:p>
    <w:p w14:paraId="666D0A22"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当花粉落到雌蕊的柱头上后，在柱头黏液的刺激下，花粉萌发出花粉管，花粉管穿过花柱到达子房胚珠珠孔后，前端破裂释放出两个精子，其中一个精子与珠孔附近的卵细胞融合，形成受精卵。另一个精子与中央极核（两个）融合形成受精极核，这个过程称为双受精。双受精现象是被子植物特有的受精方式。所以，甲图中，</w:t>
      </w:r>
      <w:r w:rsidRPr="00D5723D">
        <w:rPr>
          <w:rFonts w:ascii="Times New Roman" w:eastAsia="宋体" w:hAnsi="Times New Roman" w:cs="宋体"/>
          <w:color w:val="000000"/>
          <w:szCs w:val="24"/>
        </w:rPr>
        <w:t>1</w:t>
      </w:r>
      <w:r w:rsidRPr="00D5723D">
        <w:rPr>
          <w:rFonts w:ascii="Times New Roman" w:eastAsia="宋体" w:hAnsi="Times New Roman" w:cs="宋体"/>
          <w:color w:val="000000"/>
          <w:szCs w:val="24"/>
        </w:rPr>
        <w:t>个花粉产生精子的数量是</w:t>
      </w:r>
      <w:r w:rsidRPr="00D5723D">
        <w:rPr>
          <w:rFonts w:ascii="Times New Roman" w:eastAsia="宋体" w:hAnsi="Times New Roman" w:cs="宋体"/>
          <w:color w:val="000000"/>
          <w:szCs w:val="24"/>
        </w:rPr>
        <w:t>2</w:t>
      </w:r>
      <w:r w:rsidRPr="00D5723D">
        <w:rPr>
          <w:rFonts w:ascii="Times New Roman" w:eastAsia="宋体" w:hAnsi="Times New Roman" w:cs="宋体"/>
          <w:color w:val="000000"/>
          <w:szCs w:val="24"/>
        </w:rPr>
        <w:t>个。</w:t>
      </w:r>
    </w:p>
    <w:p w14:paraId="002AA042"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Times New Roman" w:hAnsi="Times New Roman" w:cs="Times New Roman"/>
          <w:color w:val="000000"/>
          <w:szCs w:val="24"/>
        </w:rPr>
        <w:t>B</w:t>
      </w:r>
      <w:r w:rsidRPr="00D5723D">
        <w:rPr>
          <w:rFonts w:ascii="Times New Roman" w:eastAsia="宋体" w:hAnsi="Times New Roman" w:cs="宋体"/>
          <w:color w:val="000000"/>
          <w:szCs w:val="24"/>
        </w:rPr>
        <w:t>。</w:t>
      </w:r>
    </w:p>
    <w:p w14:paraId="7E52B8A6"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32</w:t>
      </w:r>
      <w:r w:rsidRPr="00D5723D">
        <w:rPr>
          <w:rFonts w:ascii="Times New Roman" w:eastAsia="宋体" w:hAnsi="Times New Roman" w:cs="宋体"/>
          <w:color w:val="000000"/>
          <w:szCs w:val="24"/>
        </w:rPr>
        <w:t>题详解】</w:t>
      </w:r>
    </w:p>
    <w:p w14:paraId="4682ACBF"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结合分析可知，在完成传粉和受精两个重要的生理过程以后，花的子房继续发育，最终子房发育成果实。所以，甲图中的子房将来可以发育成乙图（果实）。</w:t>
      </w:r>
    </w:p>
    <w:p w14:paraId="1E29E797"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w:t>
      </w:r>
    </w:p>
    <w:p w14:paraId="48A65B47"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33. </w:t>
      </w:r>
      <w:r w:rsidRPr="00D5723D">
        <w:rPr>
          <w:rFonts w:ascii="宋体" w:eastAsia="宋体" w:hAnsi="宋体" w:cs="宋体"/>
          <w:color w:val="000000"/>
          <w:szCs w:val="24"/>
        </w:rPr>
        <w:t>吃鲫鱼时会发现雌鲫鱼体里有许多“鱼子”，这是雌鲫鱼的（</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3108A150"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卵细胞</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受精卵</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胚胎</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小鱼</w:t>
      </w:r>
    </w:p>
    <w:p w14:paraId="332150D5"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33</w:t>
      </w:r>
      <w:r w:rsidRPr="00D5723D">
        <w:rPr>
          <w:rFonts w:ascii="Times New Roman" w:eastAsia="宋体" w:hAnsi="Times New Roman" w:cs="宋体"/>
          <w:color w:val="2E75B6"/>
          <w:szCs w:val="24"/>
        </w:rPr>
        <w:t>题答案】</w:t>
      </w:r>
    </w:p>
    <w:p w14:paraId="2026BBE5"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A</w:t>
      </w:r>
    </w:p>
    <w:p w14:paraId="090302B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538C7EC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【分析】鱼类终生生活在水中，生殖方式为卵生，体外受精，精子和卵细胞在水中结合形成受精卵。</w:t>
      </w:r>
    </w:p>
    <w:p w14:paraId="4FE94128" w14:textId="77777777" w:rsidR="00D5723D" w:rsidRPr="00D5723D" w:rsidRDefault="00D5723D" w:rsidP="00D5723D">
      <w:pPr>
        <w:spacing w:line="360" w:lineRule="auto"/>
        <w:textAlignment w:val="center"/>
        <w:rPr>
          <w:rFonts w:ascii="宋体" w:eastAsia="宋体" w:hAnsi="宋体" w:cs="宋体"/>
          <w:color w:val="000000"/>
          <w:szCs w:val="24"/>
        </w:rPr>
      </w:pPr>
      <w:r w:rsidRPr="00D5723D">
        <w:rPr>
          <w:rFonts w:ascii="Times New Roman" w:eastAsia="宋体" w:hAnsi="Times New Roman" w:cs="宋体"/>
          <w:color w:val="000000"/>
          <w:szCs w:val="24"/>
        </w:rPr>
        <w:t>【详解】</w:t>
      </w:r>
      <w:r w:rsidRPr="00D5723D">
        <w:rPr>
          <w:rFonts w:ascii="宋体" w:eastAsia="宋体" w:hAnsi="宋体" w:cs="宋体"/>
          <w:color w:val="000000"/>
          <w:szCs w:val="24"/>
        </w:rPr>
        <w:t>鱼生活在水中，用鳃呼吸，用鳍游泳；鱼经过交配以后，分别把两性生殖细胞（精子和卵细胞）排放到水中，在水中结合形成受精卵。所以，吃鱼时发现鱼肚子里有许多“鱼子”，这是鱼的卵细胞。</w:t>
      </w:r>
    </w:p>
    <w:p w14:paraId="42758EB2"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w:t>
      </w:r>
    </w:p>
    <w:p w14:paraId="32F02379"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34. </w:t>
      </w:r>
      <w:r w:rsidRPr="00D5723D">
        <w:rPr>
          <w:rFonts w:ascii="宋体" w:eastAsia="宋体" w:hAnsi="宋体" w:cs="宋体"/>
          <w:color w:val="000000"/>
          <w:szCs w:val="24"/>
        </w:rPr>
        <w:t>“试管婴儿”是指利用人工的方法使精子与卵细胞结合形成受精卵并逐渐形成早期胚台，其中“试管”相当于图中女性生殖器官中的（</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418DA682"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lastRenderedPageBreak/>
        <w:drawing>
          <wp:inline distT="0" distB="0" distL="0" distR="0" wp14:anchorId="15FDB42F" wp14:editId="40F62865">
            <wp:extent cx="2066925" cy="1428750"/>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32"/>
                    <a:stretch>
                      <a:fillRect/>
                    </a:stretch>
                  </pic:blipFill>
                  <pic:spPr>
                    <a:xfrm>
                      <a:off x="0" y="0"/>
                      <a:ext cx="2066925" cy="1428750"/>
                    </a:xfrm>
                    <a:prstGeom prst="rect">
                      <a:avLst/>
                    </a:prstGeom>
                  </pic:spPr>
                </pic:pic>
              </a:graphicData>
            </a:graphic>
          </wp:inline>
        </w:drawing>
      </w:r>
    </w:p>
    <w:p w14:paraId="7239A2FD"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①</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②</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③</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④</w:t>
      </w:r>
    </w:p>
    <w:p w14:paraId="282EB4FB"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34</w:t>
      </w:r>
      <w:r w:rsidRPr="00D5723D">
        <w:rPr>
          <w:rFonts w:ascii="Times New Roman" w:eastAsia="宋体" w:hAnsi="Times New Roman" w:cs="宋体"/>
          <w:color w:val="2E75B6"/>
          <w:szCs w:val="24"/>
        </w:rPr>
        <w:t>题答案】</w:t>
      </w:r>
    </w:p>
    <w:p w14:paraId="22E1B868"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B</w:t>
      </w:r>
    </w:p>
    <w:p w14:paraId="486C429A"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7C43D918"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【分析】体外受精联合胚胎移植技术（</w:t>
      </w:r>
      <w:r w:rsidRPr="00D5723D">
        <w:rPr>
          <w:rFonts w:ascii="Times New Roman" w:eastAsia="宋体" w:hAnsi="Times New Roman" w:cs="宋体"/>
          <w:color w:val="000000"/>
          <w:szCs w:val="24"/>
        </w:rPr>
        <w:t>IVF</w:t>
      </w:r>
      <w:r w:rsidRPr="00D5723D">
        <w:rPr>
          <w:rFonts w:ascii="Times New Roman" w:eastAsia="宋体" w:hAnsi="Times New Roman" w:cs="宋体"/>
          <w:color w:val="000000"/>
          <w:szCs w:val="24"/>
        </w:rPr>
        <w:t>）又称试管婴儿，是指分别将卵子与精子取出后，置于试管内使其受精，再将胚胎前体</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受精卵移植回母体子宫内发育成胎儿。试管婴儿是用人工方法让卵子和精子在体外受精并进行早期胚胎发育，然后移植到母体子宫内发育而诞生的婴儿。</w:t>
      </w:r>
    </w:p>
    <w:p w14:paraId="51EC750A"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w:t>
      </w:r>
      <w:r w:rsidRPr="00D5723D">
        <w:rPr>
          <w:rFonts w:ascii="宋体" w:eastAsia="宋体" w:hAnsi="宋体" w:cs="宋体" w:hint="eastAsia"/>
          <w:color w:val="000000"/>
          <w:szCs w:val="24"/>
        </w:rPr>
        <w:t>①</w:t>
      </w:r>
      <w:r w:rsidRPr="00D5723D">
        <w:rPr>
          <w:rFonts w:ascii="Times New Roman" w:eastAsia="宋体" w:hAnsi="Times New Roman" w:cs="宋体"/>
          <w:color w:val="000000"/>
          <w:szCs w:val="24"/>
        </w:rPr>
        <w:t>子宫是胚胎发育的主要场所，</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错误。</w:t>
      </w:r>
    </w:p>
    <w:p w14:paraId="7752DC44"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．试管婴儿是用人工方法，促使卵细胞和精子在体外实现受精，并进行早期胚胎培育，然后移植到母体子</w:t>
      </w:r>
      <w:r w:rsidRPr="00D5723D">
        <w:rPr>
          <w:rFonts w:ascii="宋体" w:eastAsia="宋体" w:hAnsi="宋体" w:cs="宋体"/>
          <w:color w:val="000000"/>
          <w:szCs w:val="24"/>
        </w:rPr>
        <w:t>宫内发育和诞生的婴儿。精子与卵细胞在输卵管里结合，形成一个受精卵。可见人体女性生殖系统中相当于“试管”功能的结构是②输卵管</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正确。</w:t>
      </w:r>
    </w:p>
    <w:p w14:paraId="40D92286"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w:t>
      </w:r>
      <w:r w:rsidRPr="00D5723D">
        <w:rPr>
          <w:rFonts w:ascii="宋体" w:eastAsia="宋体" w:hAnsi="宋体" w:cs="宋体" w:hint="eastAsia"/>
          <w:color w:val="000000"/>
          <w:szCs w:val="24"/>
        </w:rPr>
        <w:t>③</w:t>
      </w:r>
      <w:r w:rsidRPr="00D5723D">
        <w:rPr>
          <w:rFonts w:ascii="Times New Roman" w:eastAsia="宋体" w:hAnsi="Times New Roman" w:cs="宋体"/>
          <w:color w:val="000000"/>
          <w:szCs w:val="24"/>
        </w:rPr>
        <w:t>卵巢是女性生殖系统的主要器官，产生卵细胞，分泌雌性激素，</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错误。</w:t>
      </w:r>
    </w:p>
    <w:p w14:paraId="650E5867"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w:t>
      </w:r>
      <w:r w:rsidRPr="00D5723D">
        <w:rPr>
          <w:rFonts w:ascii="宋体" w:eastAsia="宋体" w:hAnsi="宋体" w:cs="宋体" w:hint="eastAsia"/>
          <w:color w:val="000000"/>
          <w:szCs w:val="24"/>
        </w:rPr>
        <w:t>④</w:t>
      </w:r>
      <w:r w:rsidRPr="00D5723D">
        <w:rPr>
          <w:rFonts w:ascii="Times New Roman" w:eastAsia="宋体" w:hAnsi="Times New Roman" w:cs="宋体"/>
          <w:color w:val="000000"/>
          <w:szCs w:val="24"/>
        </w:rPr>
        <w:t>阴道是胎儿排出的通道，</w:t>
      </w: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错误。</w:t>
      </w:r>
    </w:p>
    <w:p w14:paraId="72624C92"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w:t>
      </w:r>
    </w:p>
    <w:p w14:paraId="40205F1F"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35. </w:t>
      </w:r>
      <w:r w:rsidRPr="00D5723D">
        <w:rPr>
          <w:rFonts w:ascii="宋体" w:eastAsia="宋体" w:hAnsi="宋体" w:cs="宋体"/>
          <w:color w:val="000000"/>
          <w:szCs w:val="24"/>
        </w:rPr>
        <w:t>下列有关</w:t>
      </w:r>
      <w:r w:rsidRPr="00D5723D">
        <w:rPr>
          <w:rFonts w:ascii="Times New Roman" w:eastAsia="Times New Roman" w:hAnsi="Times New Roman" w:cs="Times New Roman"/>
          <w:color w:val="000000"/>
          <w:szCs w:val="24"/>
        </w:rPr>
        <w:t>“</w:t>
      </w:r>
      <w:r w:rsidRPr="00D5723D">
        <w:rPr>
          <w:rFonts w:ascii="宋体" w:eastAsia="宋体" w:hAnsi="宋体" w:cs="宋体"/>
          <w:color w:val="000000"/>
          <w:szCs w:val="24"/>
        </w:rPr>
        <w:t>制作蚕豆叶表皮细胞临时装片</w:t>
      </w:r>
      <w:r w:rsidRPr="00D5723D">
        <w:rPr>
          <w:rFonts w:ascii="Times New Roman" w:eastAsia="Times New Roman" w:hAnsi="Times New Roman" w:cs="Times New Roman"/>
          <w:color w:val="000000"/>
          <w:szCs w:val="24"/>
        </w:rPr>
        <w:t>”</w:t>
      </w:r>
      <w:r w:rsidRPr="00D5723D">
        <w:rPr>
          <w:rFonts w:ascii="宋体" w:eastAsia="宋体" w:hAnsi="宋体" w:cs="宋体"/>
          <w:color w:val="000000"/>
          <w:szCs w:val="24"/>
        </w:rPr>
        <w:t>实验中，不正确的是</w:t>
      </w:r>
    </w:p>
    <w:p w14:paraId="34EDF94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取蚕豆叶片，背面向里折叠撕取白色薄膜的下表皮</w:t>
      </w:r>
    </w:p>
    <w:p w14:paraId="28804061"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B. </w:t>
      </w:r>
      <w:r w:rsidRPr="00D5723D">
        <w:rPr>
          <w:rFonts w:ascii="宋体" w:eastAsia="宋体" w:hAnsi="宋体" w:cs="宋体"/>
          <w:color w:val="000000"/>
          <w:szCs w:val="24"/>
        </w:rPr>
        <w:t>放置标本前，需要在载玻片中央滴一滴清水</w:t>
      </w:r>
    </w:p>
    <w:p w14:paraId="5B329630"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C. </w:t>
      </w:r>
      <w:r w:rsidRPr="00D5723D">
        <w:rPr>
          <w:rFonts w:ascii="宋体" w:eastAsia="宋体" w:hAnsi="宋体" w:cs="宋体"/>
          <w:color w:val="000000"/>
          <w:szCs w:val="24"/>
        </w:rPr>
        <w:t>盖盖玻片时，应沿着水滴的边缘缓慢放平</w:t>
      </w:r>
    </w:p>
    <w:p w14:paraId="3EB89E2F"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D. </w:t>
      </w:r>
      <w:r w:rsidRPr="00D5723D">
        <w:rPr>
          <w:rFonts w:ascii="宋体" w:eastAsia="宋体" w:hAnsi="宋体" w:cs="宋体"/>
          <w:color w:val="000000"/>
          <w:szCs w:val="24"/>
        </w:rPr>
        <w:t>在盖玻片的一侧滴加碘酒，染色后观察</w:t>
      </w:r>
    </w:p>
    <w:p w14:paraId="4B993662"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35</w:t>
      </w:r>
      <w:r w:rsidRPr="00D5723D">
        <w:rPr>
          <w:rFonts w:ascii="Times New Roman" w:eastAsia="宋体" w:hAnsi="Times New Roman" w:cs="宋体"/>
          <w:color w:val="2E75B6"/>
          <w:szCs w:val="24"/>
        </w:rPr>
        <w:t>题答案】</w:t>
      </w:r>
    </w:p>
    <w:p w14:paraId="4FC8281D"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D</w:t>
      </w:r>
    </w:p>
    <w:p w14:paraId="4CB7CA8F"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41E2AA9D"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【分析】叶片的结构包括表皮、叶肉和叶脉三部分，用显微镜观察叶片的结构以及临时装片的制作时，临时装片的标本在载玻片上放好后，在盖盖玻片时，要注意不要让盖玻片下面产生气泡，否则将不利于观察。</w:t>
      </w:r>
    </w:p>
    <w:p w14:paraId="2FB81AA2"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．取蚕豆叶片，背面向里折叠撕取白色薄膜的下表皮，保持表皮完整，正确。</w:t>
      </w:r>
    </w:p>
    <w:p w14:paraId="44E28B46"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lastRenderedPageBreak/>
        <w:t>B</w:t>
      </w:r>
      <w:r w:rsidRPr="00D5723D">
        <w:rPr>
          <w:rFonts w:ascii="Times New Roman" w:eastAsia="宋体" w:hAnsi="Times New Roman" w:cs="宋体"/>
          <w:color w:val="000000"/>
          <w:szCs w:val="24"/>
        </w:rPr>
        <w:t>．制作蚕豆叶表皮临时装片时，在载玻片中央滴一滴清水，目的是保持细胞的正常形态，正确。</w:t>
      </w:r>
    </w:p>
    <w:p w14:paraId="4205CEC7"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．在盖盖玻片时，为了避免盖玻片下面产生气泡，我们要用镊子夹起盖玻片，使盖玻片的一边先接触载玻片上的水滴，然后缓缓放下，正确。</w:t>
      </w:r>
    </w:p>
    <w:p w14:paraId="73DA73AB"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．叶是绿色的，制作蚕豆叶表皮临时装片时，无需对细胞进行染色，错误。</w:t>
      </w:r>
    </w:p>
    <w:p w14:paraId="1E945CFC"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w:t>
      </w:r>
    </w:p>
    <w:p w14:paraId="3CBFFEBF"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【点睛】制作临时装片的一些注意事项及原因要记牢，只有在实验中认真观察才能正确回答此题。</w:t>
      </w:r>
    </w:p>
    <w:p w14:paraId="2C9CBF01"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 xml:space="preserve">36. </w:t>
      </w:r>
      <w:r w:rsidRPr="00D5723D">
        <w:rPr>
          <w:rFonts w:ascii="Times New Roman" w:eastAsia="宋体" w:hAnsi="Times New Roman" w:cs="宋体"/>
          <w:color w:val="000000"/>
          <w:szCs w:val="24"/>
        </w:rPr>
        <w:t>请不要在孕妇身旁吸烟，有害物质会通过孕妇影响胎儿。孕妇和胎儿之间联系的</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纽带</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是</w:t>
      </w:r>
    </w:p>
    <w:p w14:paraId="14584622" w14:textId="77777777" w:rsidR="00D5723D" w:rsidRPr="00D5723D" w:rsidRDefault="00D5723D" w:rsidP="00D5723D">
      <w:pPr>
        <w:tabs>
          <w:tab w:val="left" w:pos="4873"/>
        </w:tabs>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 xml:space="preserve">A. </w:t>
      </w:r>
      <w:r w:rsidRPr="00D5723D">
        <w:rPr>
          <w:rFonts w:ascii="Times New Roman" w:eastAsia="宋体" w:hAnsi="Times New Roman" w:cs="宋体"/>
          <w:color w:val="000000"/>
          <w:szCs w:val="24"/>
        </w:rPr>
        <w:t>羊水</w:t>
      </w:r>
      <w:r w:rsidRPr="00D5723D">
        <w:rPr>
          <w:rFonts w:ascii="Times New Roman" w:eastAsia="宋体" w:hAnsi="Times New Roman" w:cs="宋体"/>
          <w:color w:val="000000"/>
          <w:szCs w:val="24"/>
        </w:rPr>
        <w:tab/>
        <w:t xml:space="preserve">B. </w:t>
      </w:r>
      <w:r w:rsidRPr="00D5723D">
        <w:rPr>
          <w:rFonts w:ascii="Times New Roman" w:eastAsia="宋体" w:hAnsi="Times New Roman" w:cs="宋体"/>
          <w:color w:val="000000"/>
          <w:szCs w:val="24"/>
        </w:rPr>
        <w:t>卵巢</w:t>
      </w:r>
    </w:p>
    <w:p w14:paraId="198745BE" w14:textId="77777777" w:rsidR="00D5723D" w:rsidRPr="00D5723D" w:rsidRDefault="00D5723D" w:rsidP="00D5723D">
      <w:pPr>
        <w:tabs>
          <w:tab w:val="left" w:pos="4873"/>
        </w:tabs>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 xml:space="preserve">C. </w:t>
      </w:r>
      <w:r w:rsidRPr="00D5723D">
        <w:rPr>
          <w:rFonts w:ascii="Times New Roman" w:eastAsia="宋体" w:hAnsi="Times New Roman" w:cs="宋体"/>
          <w:color w:val="000000"/>
          <w:szCs w:val="24"/>
        </w:rPr>
        <w:t>胎盘、脐带</w:t>
      </w:r>
      <w:r w:rsidRPr="00D5723D">
        <w:rPr>
          <w:rFonts w:ascii="Times New Roman" w:eastAsia="宋体" w:hAnsi="Times New Roman" w:cs="宋体"/>
          <w:color w:val="000000"/>
          <w:szCs w:val="24"/>
        </w:rPr>
        <w:tab/>
        <w:t xml:space="preserve">D. </w:t>
      </w:r>
      <w:r w:rsidRPr="00D5723D">
        <w:rPr>
          <w:rFonts w:ascii="Times New Roman" w:eastAsia="宋体" w:hAnsi="Times New Roman" w:cs="宋体"/>
          <w:color w:val="000000"/>
          <w:szCs w:val="24"/>
        </w:rPr>
        <w:t>输卵管</w:t>
      </w:r>
    </w:p>
    <w:p w14:paraId="758B571F"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36</w:t>
      </w:r>
      <w:r w:rsidRPr="00D5723D">
        <w:rPr>
          <w:rFonts w:ascii="Times New Roman" w:eastAsia="宋体" w:hAnsi="Times New Roman" w:cs="宋体"/>
          <w:color w:val="2E75B6"/>
          <w:szCs w:val="24"/>
        </w:rPr>
        <w:t>题答案】</w:t>
      </w:r>
    </w:p>
    <w:p w14:paraId="7D9A3CF0"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C</w:t>
      </w:r>
    </w:p>
    <w:p w14:paraId="2120CCFC"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02649486"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【详解】胎儿通过母体的胎盘和脐带从母体的血液里获得氧气和养料和排出二氧化碳、尿素等废物。</w:t>
      </w:r>
    </w:p>
    <w:p w14:paraId="67A29C43"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37. </w:t>
      </w:r>
      <w:r w:rsidRPr="00D5723D">
        <w:rPr>
          <w:rFonts w:ascii="宋体" w:eastAsia="宋体" w:hAnsi="宋体" w:cs="宋体"/>
          <w:color w:val="000000"/>
          <w:szCs w:val="24"/>
        </w:rPr>
        <w:t>禽流感袭来，家禽养殖业受重创，很多刚孵化的雏鸡惨遭抛弃。在已经受精的鸡卵中，可以发育成雏鸡的结构是（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6451B066"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胚盘</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胎盘</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卵黄</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卵白</w:t>
      </w:r>
    </w:p>
    <w:p w14:paraId="2CE925C7"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37</w:t>
      </w:r>
      <w:r w:rsidRPr="00D5723D">
        <w:rPr>
          <w:rFonts w:ascii="Times New Roman" w:eastAsia="宋体" w:hAnsi="Times New Roman" w:cs="宋体"/>
          <w:color w:val="2E75B6"/>
          <w:szCs w:val="24"/>
        </w:rPr>
        <w:t>题答案】</w:t>
      </w:r>
    </w:p>
    <w:p w14:paraId="075B0C47"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A</w:t>
      </w:r>
    </w:p>
    <w:p w14:paraId="4AF2B01F"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5B5B752B"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【分析】鸡卵的结构：</w:t>
      </w:r>
    </w:p>
    <w:p w14:paraId="5EAADFA4"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3E7882CF" wp14:editId="303F0A0E">
            <wp:extent cx="3390900" cy="1514475"/>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33"/>
                    <a:stretch>
                      <a:fillRect/>
                    </a:stretch>
                  </pic:blipFill>
                  <pic:spPr>
                    <a:xfrm>
                      <a:off x="0" y="0"/>
                      <a:ext cx="3390900" cy="1514475"/>
                    </a:xfrm>
                    <a:prstGeom prst="rect">
                      <a:avLst/>
                    </a:prstGeom>
                  </pic:spPr>
                </pic:pic>
              </a:graphicData>
            </a:graphic>
          </wp:inline>
        </w:drawing>
      </w:r>
      <w:r w:rsidRPr="00D5723D">
        <w:rPr>
          <w:rFonts w:ascii="Times New Roman" w:eastAsia="宋体" w:hAnsi="Times New Roman" w:cs="宋体"/>
          <w:color w:val="000000"/>
          <w:szCs w:val="24"/>
        </w:rPr>
        <w:br/>
      </w:r>
      <w:r w:rsidRPr="00D5723D">
        <w:rPr>
          <w:rFonts w:ascii="Times New Roman" w:eastAsia="宋体" w:hAnsi="Times New Roman" w:cs="宋体"/>
          <w:color w:val="000000"/>
          <w:szCs w:val="24"/>
        </w:rPr>
        <w:t>【详解】</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．胚盘是卵黄表面中央一盘状小白点，含有细胞核，是胚胎发育的部位。未受精的卵，胚盘色浅而小；已受精的卵的胚盘色浓而略大，这是因为胚胎发育已经开始。鸡的生殖发育过程：受精卵</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胚盘</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胚胎</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雏鸡</w:t>
      </w: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成年鸡。所以，鸡卵中能发育为雏鸡的结构是胚盘，</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正确。</w:t>
      </w:r>
    </w:p>
    <w:p w14:paraId="5C527B6E"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．胎盘呈扁圆形，是胎儿和母体交换物质的器官。胎盘靠近胎儿的一面附有脐带，脐带与胎儿相连，</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错误。</w:t>
      </w:r>
    </w:p>
    <w:p w14:paraId="63561788"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lastRenderedPageBreak/>
        <w:t>C</w:t>
      </w:r>
      <w:r w:rsidRPr="00D5723D">
        <w:rPr>
          <w:rFonts w:ascii="Times New Roman" w:eastAsia="宋体" w:hAnsi="Times New Roman" w:cs="宋体"/>
          <w:color w:val="000000"/>
          <w:szCs w:val="24"/>
        </w:rPr>
        <w:t>．鸡卵的卵黄含有丰富的营养物质，外面包裹着卵黄膜，能为鸡的胚胎发育提供营养，</w:t>
      </w:r>
      <w:r w:rsidRPr="00D5723D">
        <w:rPr>
          <w:rFonts w:ascii="Times New Roman" w:eastAsia="宋体" w:hAnsi="Times New Roman" w:cs="宋体"/>
          <w:color w:val="000000"/>
          <w:szCs w:val="24"/>
        </w:rPr>
        <w:t>C</w:t>
      </w:r>
      <w:r w:rsidRPr="00D5723D">
        <w:rPr>
          <w:rFonts w:ascii="Times New Roman" w:eastAsia="宋体" w:hAnsi="Times New Roman" w:cs="宋体"/>
          <w:color w:val="000000"/>
          <w:szCs w:val="24"/>
        </w:rPr>
        <w:t>错误。</w:t>
      </w:r>
    </w:p>
    <w:p w14:paraId="78D19DCF"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．卵黄外面的卵白，也含有营养物质和水分，供胚胎发育的需要，</w:t>
      </w: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错误。</w:t>
      </w:r>
    </w:p>
    <w:p w14:paraId="1CA01380"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w:t>
      </w:r>
    </w:p>
    <w:p w14:paraId="4418CE5F"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宋体" w:eastAsia="宋体" w:hAnsi="宋体" w:cs="宋体"/>
          <w:color w:val="000000"/>
          <w:szCs w:val="24"/>
        </w:rPr>
        <w:t>图为人体心脏结构示意图，据图回答问题</w:t>
      </w:r>
    </w:p>
    <w:p w14:paraId="06B1E72F"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noProof/>
          <w:color w:val="000000"/>
          <w:szCs w:val="24"/>
        </w:rPr>
        <w:drawing>
          <wp:inline distT="0" distB="0" distL="0" distR="0" wp14:anchorId="7D71802B" wp14:editId="064EDD99">
            <wp:extent cx="3143250" cy="2533650"/>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34"/>
                    <a:stretch>
                      <a:fillRect/>
                    </a:stretch>
                  </pic:blipFill>
                  <pic:spPr>
                    <a:xfrm>
                      <a:off x="0" y="0"/>
                      <a:ext cx="3143250" cy="2533650"/>
                    </a:xfrm>
                    <a:prstGeom prst="rect">
                      <a:avLst/>
                    </a:prstGeom>
                  </pic:spPr>
                </pic:pic>
              </a:graphicData>
            </a:graphic>
          </wp:inline>
        </w:drawing>
      </w:r>
    </w:p>
    <w:p w14:paraId="71FEB34A"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38. </w:t>
      </w:r>
      <w:r w:rsidRPr="00D5723D">
        <w:rPr>
          <w:rFonts w:ascii="宋体" w:eastAsia="宋体" w:hAnsi="宋体" w:cs="宋体"/>
          <w:color w:val="000000"/>
          <w:szCs w:val="24"/>
        </w:rPr>
        <w:t>心脏四腔中，心壁肌肉最厚的是（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53310715"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右心房</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右心室</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左心房</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左心室</w:t>
      </w:r>
    </w:p>
    <w:p w14:paraId="1AE98B5F"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39. </w:t>
      </w:r>
      <w:r w:rsidRPr="00D5723D">
        <w:rPr>
          <w:rFonts w:ascii="宋体" w:eastAsia="宋体" w:hAnsi="宋体" w:cs="宋体"/>
          <w:color w:val="000000"/>
          <w:szCs w:val="24"/>
        </w:rPr>
        <w:t>图中与右心室相连的血管是（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0C946DB8" w14:textId="77777777" w:rsidR="00D5723D" w:rsidRPr="00D5723D" w:rsidRDefault="00D5723D" w:rsidP="00D5723D">
      <w:pPr>
        <w:tabs>
          <w:tab w:val="left" w:pos="2436"/>
          <w:tab w:val="left" w:pos="4873"/>
          <w:tab w:val="left" w:pos="7309"/>
        </w:tabs>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A. </w:t>
      </w:r>
      <w:r w:rsidRPr="00D5723D">
        <w:rPr>
          <w:rFonts w:ascii="宋体" w:eastAsia="宋体" w:hAnsi="宋体" w:cs="宋体"/>
          <w:color w:val="000000"/>
          <w:szCs w:val="24"/>
        </w:rPr>
        <w:t>主动脉</w:t>
      </w:r>
      <w:r w:rsidRPr="00D5723D">
        <w:rPr>
          <w:rFonts w:ascii="Times New Roman" w:eastAsia="宋体" w:hAnsi="Times New Roman" w:cs="宋体"/>
          <w:color w:val="000000"/>
          <w:szCs w:val="24"/>
        </w:rPr>
        <w:tab/>
        <w:t xml:space="preserve">B. </w:t>
      </w:r>
      <w:r w:rsidRPr="00D5723D">
        <w:rPr>
          <w:rFonts w:ascii="宋体" w:eastAsia="宋体" w:hAnsi="宋体" w:cs="宋体"/>
          <w:color w:val="000000"/>
          <w:szCs w:val="24"/>
        </w:rPr>
        <w:t>肺动脉</w:t>
      </w:r>
      <w:r w:rsidRPr="00D5723D">
        <w:rPr>
          <w:rFonts w:ascii="Times New Roman" w:eastAsia="宋体" w:hAnsi="Times New Roman" w:cs="宋体"/>
          <w:color w:val="000000"/>
          <w:szCs w:val="24"/>
        </w:rPr>
        <w:tab/>
        <w:t xml:space="preserve">C. </w:t>
      </w:r>
      <w:r w:rsidRPr="00D5723D">
        <w:rPr>
          <w:rFonts w:ascii="宋体" w:eastAsia="宋体" w:hAnsi="宋体" w:cs="宋体"/>
          <w:color w:val="000000"/>
          <w:szCs w:val="24"/>
        </w:rPr>
        <w:t>上腔静脉</w:t>
      </w:r>
      <w:r w:rsidRPr="00D5723D">
        <w:rPr>
          <w:rFonts w:ascii="Times New Roman" w:eastAsia="宋体" w:hAnsi="Times New Roman" w:cs="宋体"/>
          <w:color w:val="000000"/>
          <w:szCs w:val="24"/>
        </w:rPr>
        <w:tab/>
        <w:t xml:space="preserve">D. </w:t>
      </w:r>
      <w:r w:rsidRPr="00D5723D">
        <w:rPr>
          <w:rFonts w:ascii="宋体" w:eastAsia="宋体" w:hAnsi="宋体" w:cs="宋体"/>
          <w:color w:val="000000"/>
          <w:szCs w:val="24"/>
        </w:rPr>
        <w:t>肺静脉</w:t>
      </w:r>
    </w:p>
    <w:p w14:paraId="3541D3C8" w14:textId="77777777" w:rsidR="00D5723D" w:rsidRPr="00D5723D" w:rsidRDefault="00D5723D" w:rsidP="00D5723D">
      <w:pPr>
        <w:spacing w:line="360" w:lineRule="auto"/>
        <w:jc w:val="left"/>
        <w:textAlignment w:val="center"/>
        <w:rPr>
          <w:rFonts w:ascii="宋体" w:eastAsia="宋体" w:hAnsi="宋体" w:cs="宋体"/>
          <w:color w:val="000000"/>
          <w:szCs w:val="24"/>
        </w:rPr>
      </w:pPr>
      <w:r w:rsidRPr="00D5723D">
        <w:rPr>
          <w:rFonts w:ascii="Times New Roman" w:eastAsia="宋体" w:hAnsi="Times New Roman" w:cs="宋体"/>
          <w:color w:val="000000"/>
          <w:szCs w:val="24"/>
        </w:rPr>
        <w:t xml:space="preserve">40. </w:t>
      </w:r>
      <w:r w:rsidRPr="00D5723D">
        <w:rPr>
          <w:rFonts w:ascii="宋体" w:eastAsia="宋体" w:hAnsi="宋体" w:cs="宋体"/>
          <w:color w:val="000000"/>
          <w:szCs w:val="24"/>
        </w:rPr>
        <w:t>图中流静脉血的部位是（</w:t>
      </w:r>
      <w:r w:rsidRPr="00D5723D">
        <w:rPr>
          <w:rFonts w:ascii="Times New Roman" w:eastAsia="Times New Roman" w:hAnsi="Times New Roman" w:cs="Times New Roman"/>
          <w:color w:val="000000"/>
          <w:szCs w:val="24"/>
        </w:rPr>
        <w:t xml:space="preserve">    </w:t>
      </w:r>
      <w:r w:rsidRPr="00D5723D">
        <w:rPr>
          <w:rFonts w:ascii="宋体" w:eastAsia="宋体" w:hAnsi="宋体" w:cs="宋体"/>
          <w:color w:val="000000"/>
          <w:szCs w:val="24"/>
        </w:rPr>
        <w:t>）</w:t>
      </w:r>
    </w:p>
    <w:p w14:paraId="39667261" w14:textId="77777777" w:rsidR="00D5723D" w:rsidRPr="00D5723D" w:rsidRDefault="00D5723D" w:rsidP="00D5723D">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 xml:space="preserve">A. </w:t>
      </w:r>
      <w:r w:rsidRPr="00D5723D">
        <w:rPr>
          <w:rFonts w:ascii="Times New Roman" w:eastAsia="宋体" w:hAnsi="Times New Roman" w:cs="宋体"/>
          <w:color w:val="000000"/>
          <w:szCs w:val="24"/>
        </w:rPr>
        <w:t>右心房</w:t>
      </w:r>
      <w:r w:rsidRPr="00D5723D">
        <w:rPr>
          <w:rFonts w:ascii="Times New Roman" w:eastAsia="宋体" w:hAnsi="Times New Roman" w:cs="宋体"/>
          <w:color w:val="000000"/>
          <w:szCs w:val="24"/>
        </w:rPr>
        <w:tab/>
        <w:t xml:space="preserve">B. </w:t>
      </w:r>
      <w:r w:rsidRPr="00D5723D">
        <w:rPr>
          <w:rFonts w:ascii="Times New Roman" w:eastAsia="宋体" w:hAnsi="Times New Roman" w:cs="宋体"/>
          <w:color w:val="000000"/>
          <w:szCs w:val="24"/>
        </w:rPr>
        <w:t>肺静脉</w:t>
      </w:r>
      <w:r w:rsidRPr="00D5723D">
        <w:rPr>
          <w:rFonts w:ascii="Times New Roman" w:eastAsia="宋体" w:hAnsi="Times New Roman" w:cs="宋体"/>
          <w:color w:val="000000"/>
          <w:szCs w:val="24"/>
        </w:rPr>
        <w:tab/>
        <w:t xml:space="preserve">C. </w:t>
      </w:r>
      <w:r w:rsidRPr="00D5723D">
        <w:rPr>
          <w:rFonts w:ascii="Times New Roman" w:eastAsia="宋体" w:hAnsi="Times New Roman" w:cs="宋体"/>
          <w:color w:val="000000"/>
          <w:szCs w:val="24"/>
        </w:rPr>
        <w:t>主动脉</w:t>
      </w:r>
      <w:r w:rsidRPr="00D5723D">
        <w:rPr>
          <w:rFonts w:ascii="Times New Roman" w:eastAsia="宋体" w:hAnsi="Times New Roman" w:cs="宋体"/>
          <w:color w:val="000000"/>
          <w:szCs w:val="24"/>
        </w:rPr>
        <w:tab/>
        <w:t xml:space="preserve">D. </w:t>
      </w:r>
      <w:r w:rsidRPr="00D5723D">
        <w:rPr>
          <w:rFonts w:ascii="Times New Roman" w:eastAsia="宋体" w:hAnsi="Times New Roman" w:cs="宋体"/>
          <w:color w:val="000000"/>
          <w:szCs w:val="24"/>
        </w:rPr>
        <w:t>左心室</w:t>
      </w:r>
    </w:p>
    <w:p w14:paraId="2A3EBB19" w14:textId="77777777" w:rsidR="00D5723D" w:rsidRPr="00D5723D" w:rsidRDefault="00D5723D" w:rsidP="00D5723D">
      <w:pPr>
        <w:spacing w:line="360" w:lineRule="auto"/>
        <w:textAlignment w:val="center"/>
        <w:rPr>
          <w:rFonts w:ascii="Times New Roman" w:eastAsia="宋体" w:hAnsi="Times New Roman" w:cs="宋体"/>
          <w:color w:val="2E75B6"/>
          <w:szCs w:val="24"/>
        </w:rPr>
      </w:pPr>
      <w:r w:rsidRPr="00D5723D">
        <w:rPr>
          <w:rFonts w:ascii="Times New Roman" w:eastAsia="宋体" w:hAnsi="Times New Roman" w:cs="宋体"/>
          <w:color w:val="2E75B6"/>
          <w:szCs w:val="24"/>
        </w:rPr>
        <w:t>【</w:t>
      </w:r>
      <w:r w:rsidRPr="00D5723D">
        <w:rPr>
          <w:rFonts w:ascii="Times New Roman" w:eastAsia="宋体" w:hAnsi="Times New Roman" w:cs="宋体"/>
          <w:color w:val="2E75B6"/>
          <w:szCs w:val="24"/>
        </w:rPr>
        <w:t>38~40</w:t>
      </w:r>
      <w:r w:rsidRPr="00D5723D">
        <w:rPr>
          <w:rFonts w:ascii="Times New Roman" w:eastAsia="宋体" w:hAnsi="Times New Roman" w:cs="宋体"/>
          <w:color w:val="2E75B6"/>
          <w:szCs w:val="24"/>
        </w:rPr>
        <w:t>题答案】</w:t>
      </w:r>
    </w:p>
    <w:p w14:paraId="439C68FA"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【答案】</w:t>
      </w:r>
      <w:r w:rsidRPr="00D5723D">
        <w:rPr>
          <w:rFonts w:ascii="Times New Roman" w:eastAsia="宋体" w:hAnsi="Times New Roman" w:cs="宋体"/>
          <w:color w:val="000000"/>
          <w:szCs w:val="24"/>
        </w:rPr>
        <w:t>38. D    39. B    40. A</w:t>
      </w:r>
    </w:p>
    <w:p w14:paraId="62740FD1"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2E75B6"/>
          <w:szCs w:val="24"/>
        </w:rPr>
        <w:t>【解析】</w:t>
      </w:r>
    </w:p>
    <w:p w14:paraId="198FAC54"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【分析】心脏主要由心肌组成，心脏壁主要由肌肉组织构成。心脏不停的收缩和舒张，推动血液在血管里循环流动，是血液循环的动力器官。</w:t>
      </w:r>
    </w:p>
    <w:p w14:paraId="37D2DF78"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38</w:t>
      </w:r>
      <w:r w:rsidRPr="00D5723D">
        <w:rPr>
          <w:rFonts w:ascii="Times New Roman" w:eastAsia="宋体" w:hAnsi="Times New Roman" w:cs="宋体"/>
          <w:color w:val="000000"/>
          <w:szCs w:val="24"/>
        </w:rPr>
        <w:t>题详解】</w:t>
      </w:r>
    </w:p>
    <w:p w14:paraId="2FD3C6FA" w14:textId="77777777" w:rsidR="00D5723D" w:rsidRPr="00D5723D" w:rsidRDefault="00D5723D" w:rsidP="00D5723D">
      <w:pPr>
        <w:spacing w:line="360" w:lineRule="auto"/>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心脏能将血液泵至全身，主要是心肌收缩与舒张的结果。心脏有四个腔：左心房、右心房、左心室、右心室，其中心室壁厚于心房壁，左心室壁厚于右心室壁，这与左心室收缩把血液输送到全身、输送血液的距离最长相适应的。</w:t>
      </w:r>
    </w:p>
    <w:p w14:paraId="6A852A20"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D</w:t>
      </w:r>
      <w:r w:rsidRPr="00D5723D">
        <w:rPr>
          <w:rFonts w:ascii="Times New Roman" w:eastAsia="宋体" w:hAnsi="Times New Roman" w:cs="宋体"/>
          <w:color w:val="000000"/>
          <w:szCs w:val="24"/>
        </w:rPr>
        <w:t>。</w:t>
      </w:r>
    </w:p>
    <w:p w14:paraId="11AE0E81"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39</w:t>
      </w:r>
      <w:r w:rsidRPr="00D5723D">
        <w:rPr>
          <w:rFonts w:ascii="Times New Roman" w:eastAsia="宋体" w:hAnsi="Times New Roman" w:cs="宋体"/>
          <w:color w:val="000000"/>
          <w:szCs w:val="24"/>
        </w:rPr>
        <w:t>题详解】</w:t>
      </w:r>
    </w:p>
    <w:p w14:paraId="5D6F2E86"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心脏作为血液循环的动力器官，主要由心肌组成，心脏壁主要由肌肉组织构成。心脏的四个腔分别与不同</w:t>
      </w:r>
      <w:r w:rsidRPr="00D5723D">
        <w:rPr>
          <w:rFonts w:ascii="Times New Roman" w:eastAsia="宋体" w:hAnsi="Times New Roman" w:cs="宋体"/>
          <w:color w:val="000000"/>
          <w:szCs w:val="24"/>
        </w:rPr>
        <w:lastRenderedPageBreak/>
        <w:t>的血管相连。左心房连通肺静脉、左心室连通主动脉、右心房连通上下腔静脉、右心室连通肺动脉。</w:t>
      </w:r>
    </w:p>
    <w:p w14:paraId="0D58A559"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B</w:t>
      </w:r>
      <w:r w:rsidRPr="00D5723D">
        <w:rPr>
          <w:rFonts w:ascii="Times New Roman" w:eastAsia="宋体" w:hAnsi="Times New Roman" w:cs="宋体"/>
          <w:color w:val="000000"/>
          <w:szCs w:val="24"/>
        </w:rPr>
        <w:t>。</w:t>
      </w:r>
    </w:p>
    <w:p w14:paraId="1CCBF291"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w:t>
      </w:r>
      <w:r w:rsidRPr="00D5723D">
        <w:rPr>
          <w:rFonts w:ascii="Times New Roman" w:eastAsia="宋体" w:hAnsi="Times New Roman" w:cs="宋体"/>
          <w:color w:val="000000"/>
          <w:szCs w:val="24"/>
        </w:rPr>
        <w:t>40</w:t>
      </w:r>
      <w:r w:rsidRPr="00D5723D">
        <w:rPr>
          <w:rFonts w:ascii="Times New Roman" w:eastAsia="宋体" w:hAnsi="Times New Roman" w:cs="宋体"/>
          <w:color w:val="000000"/>
          <w:szCs w:val="24"/>
        </w:rPr>
        <w:t>题详解】</w:t>
      </w:r>
    </w:p>
    <w:p w14:paraId="57257719"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在心脏的结构中，心室与动脉相连通，心房与静脉相连通。左心房接收肺静脉注入的含氧量高的动脉血，右心房接收上下腔静脉注入的含氧量少的静脉血。故心脏左侧的心腔和血管（左心房、左心室、肺静脉、主动脉），都流含氧丰富的动脉血；心脏右侧的心腔和血管（右心房、右心室、上下腔静脉、肺动脉），都流含氧较少的静脉血。</w:t>
      </w:r>
    </w:p>
    <w:p w14:paraId="5356CC6D"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r w:rsidRPr="00D5723D">
        <w:rPr>
          <w:rFonts w:ascii="Times New Roman" w:eastAsia="宋体" w:hAnsi="Times New Roman" w:cs="宋体"/>
          <w:color w:val="000000"/>
          <w:szCs w:val="24"/>
        </w:rPr>
        <w:t>故选</w:t>
      </w:r>
      <w:r w:rsidRPr="00D5723D">
        <w:rPr>
          <w:rFonts w:ascii="Times New Roman" w:eastAsia="宋体" w:hAnsi="Times New Roman" w:cs="宋体"/>
          <w:color w:val="000000"/>
          <w:szCs w:val="24"/>
        </w:rPr>
        <w:t>A</w:t>
      </w:r>
      <w:r w:rsidRPr="00D5723D">
        <w:rPr>
          <w:rFonts w:ascii="Times New Roman" w:eastAsia="宋体" w:hAnsi="Times New Roman" w:cs="宋体"/>
          <w:color w:val="000000"/>
          <w:szCs w:val="24"/>
        </w:rPr>
        <w:t>。</w:t>
      </w:r>
    </w:p>
    <w:p w14:paraId="43ED6357" w14:textId="77777777" w:rsidR="00D5723D" w:rsidRPr="00D5723D" w:rsidRDefault="00D5723D" w:rsidP="00D5723D">
      <w:pPr>
        <w:spacing w:line="360" w:lineRule="auto"/>
        <w:jc w:val="left"/>
        <w:textAlignment w:val="center"/>
        <w:rPr>
          <w:rFonts w:ascii="Times New Roman" w:eastAsia="宋体" w:hAnsi="Times New Roman" w:cs="宋体"/>
          <w:color w:val="000000"/>
          <w:szCs w:val="24"/>
        </w:rPr>
      </w:pPr>
    </w:p>
    <w:p w14:paraId="03831AD8" w14:textId="77777777" w:rsidR="00D5723D" w:rsidRPr="00D5723D" w:rsidRDefault="00D5723D" w:rsidP="00D5723D">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p>
    <w:p w14:paraId="6B26C4E6" w14:textId="77777777" w:rsidR="00804024" w:rsidRPr="00D5723D" w:rsidRDefault="00804024"/>
    <w:sectPr w:rsidR="00804024" w:rsidRPr="00D5723D" w:rsidSect="00C321EB">
      <w:headerReference w:type="default" r:id="rId35"/>
      <w:footerReference w:type="default" r:id="rId36"/>
      <w:pgSz w:w="11906" w:h="16838"/>
      <w:pgMar w:top="910" w:right="1080" w:bottom="1440" w:left="1080" w:header="152"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258870" w14:textId="77777777" w:rsidR="004151FC" w:rsidRDefault="009B4938">
    <w:pPr>
      <w:tabs>
        <w:tab w:val="center" w:pos="4153"/>
        <w:tab w:val="right" w:pos="8306"/>
      </w:tabs>
      <w:snapToGrid w:val="0"/>
      <w:jc w:val="left"/>
      <w:rPr>
        <w:rFonts w:cs="Times New Roman"/>
        <w:kern w:val="0"/>
        <w:sz w:val="2"/>
        <w:szCs w:val="2"/>
      </w:rPr>
    </w:pPr>
    <w:r>
      <w:rPr>
        <w:rFonts w:cs="宋体"/>
        <w:color w:val="FFFFFF"/>
        <w:sz w:val="2"/>
        <w:szCs w:val="2"/>
      </w:rPr>
      <w:pict w14:anchorId="2317FEC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7141A" w14:textId="77777777" w:rsidR="004151FC" w:rsidRDefault="009B4938">
    <w:pPr>
      <w:pBdr>
        <w:bottom w:val="none" w:sz="0" w:space="1" w:color="auto"/>
      </w:pBdr>
      <w:snapToGrid w:val="0"/>
      <w:rPr>
        <w:rFonts w:cs="Times New Roman"/>
        <w:kern w:val="0"/>
        <w:sz w:val="2"/>
        <w:szCs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723D"/>
    <w:rsid w:val="00804024"/>
    <w:rsid w:val="009B4938"/>
    <w:rsid w:val="00D572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E01E21"/>
  <w15:chartTrackingRefBased/>
  <w15:docId w15:val="{BD25AE87-0599-4108-B107-4B099E3E7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wmf"/><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7" Type="http://schemas.openxmlformats.org/officeDocument/2006/relationships/image" Target="media/image4.wmf"/><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wmf"/><Relationship Id="rId28" Type="http://schemas.openxmlformats.org/officeDocument/2006/relationships/image" Target="media/image25.png"/><Relationship Id="rId36" Type="http://schemas.openxmlformats.org/officeDocument/2006/relationships/footer" Target="footer1.xml"/><Relationship Id="rId10" Type="http://schemas.openxmlformats.org/officeDocument/2006/relationships/image" Target="media/image7.wmf"/><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wmf"/><Relationship Id="rId35"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28</Pages>
  <Words>2480</Words>
  <Characters>14137</Characters>
  <Application>Microsoft Office Word</Application>
  <DocSecurity>0</DocSecurity>
  <Lines>117</Lines>
  <Paragraphs>33</Paragraphs>
  <ScaleCrop>false</ScaleCrop>
  <Company/>
  <LinksUpToDate>false</LinksUpToDate>
  <CharactersWithSpaces>16584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2022-12-10T12:33:00Z</dcterms:created>
  <dcterms:modified xsi:type="dcterms:W3CDTF">2022-12-10T12:33:00Z</dcterms:modified>
</cp:coreProperties>
</file>