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985" w:rsidRDefault="0061017A">
      <w:pPr>
        <w:jc w:val="center"/>
        <w:rPr>
          <w:rFonts w:ascii="Times New Roman" w:hAnsi="Times New Roman"/>
          <w:bCs/>
          <w:sz w:val="32"/>
          <w:szCs w:val="40"/>
        </w:rPr>
      </w:pPr>
      <w:bookmarkStart w:id="0" w:name="_GoBack"/>
      <w:r>
        <w:rPr>
          <w:rFonts w:ascii="Times New Roman" w:hAnsi="Times New Roman" w:cs="宋体" w:hint="eastAsia"/>
          <w:bCs/>
          <w:sz w:val="32"/>
          <w:szCs w:val="40"/>
        </w:rPr>
        <w:t>西附初中</w:t>
      </w:r>
      <w:r w:rsidR="006F2474">
        <w:rPr>
          <w:rFonts w:ascii="Times New Roman" w:hAnsi="Times New Roman" w:cs="宋体" w:hint="eastAsia"/>
          <w:bCs/>
          <w:sz w:val="32"/>
          <w:szCs w:val="40"/>
        </w:rPr>
        <w:t>初一</w:t>
      </w:r>
      <w:r>
        <w:rPr>
          <w:rFonts w:ascii="Times New Roman" w:hAnsi="Times New Roman" w:cs="宋体" w:hint="eastAsia"/>
          <w:bCs/>
          <w:sz w:val="32"/>
          <w:szCs w:val="40"/>
        </w:rPr>
        <w:t>数学</w:t>
      </w:r>
      <w:r w:rsidR="006F2474">
        <w:rPr>
          <w:rFonts w:ascii="Times New Roman" w:hAnsi="Times New Roman" w:cs="宋体" w:hint="eastAsia"/>
          <w:bCs/>
          <w:sz w:val="32"/>
          <w:szCs w:val="40"/>
        </w:rPr>
        <w:t>练习</w:t>
      </w:r>
      <w:r>
        <w:rPr>
          <w:rFonts w:ascii="Times New Roman" w:hAnsi="Times New Roman" w:cs="宋体" w:hint="eastAsia"/>
          <w:bCs/>
          <w:sz w:val="32"/>
          <w:szCs w:val="40"/>
        </w:rPr>
        <w:t>（数轴</w:t>
      </w:r>
      <w:r>
        <w:rPr>
          <w:rFonts w:ascii="Times New Roman" w:hAnsi="Times New Roman" w:cs="宋体" w:hint="eastAsia"/>
          <w:bCs/>
          <w:sz w:val="32"/>
          <w:szCs w:val="40"/>
        </w:rPr>
        <w:t>1</w:t>
      </w:r>
      <w:r>
        <w:rPr>
          <w:rFonts w:ascii="Times New Roman" w:hAnsi="Times New Roman" w:cs="宋体" w:hint="eastAsia"/>
          <w:bCs/>
          <w:sz w:val="32"/>
          <w:szCs w:val="40"/>
        </w:rPr>
        <w:t>）</w:t>
      </w:r>
      <w:bookmarkEnd w:id="0"/>
    </w:p>
    <w:p w:rsidR="00775985" w:rsidRDefault="0061017A">
      <w:pPr>
        <w:tabs>
          <w:tab w:val="center" w:pos="4153"/>
          <w:tab w:val="left" w:pos="7584"/>
        </w:tabs>
        <w:rPr>
          <w:rFonts w:ascii="Times New Roman" w:hAnsi="Times New Roman"/>
          <w:bCs/>
          <w:sz w:val="22"/>
          <w:szCs w:val="28"/>
        </w:rPr>
      </w:pPr>
      <w:r>
        <w:rPr>
          <w:rFonts w:ascii="Times New Roman" w:hAnsi="Times New Roman"/>
          <w:bCs/>
          <w:sz w:val="24"/>
          <w:szCs w:val="32"/>
        </w:rPr>
        <w:tab/>
      </w:r>
      <w:r>
        <w:rPr>
          <w:rFonts w:ascii="Times New Roman" w:hAnsi="Times New Roman"/>
          <w:bCs/>
          <w:sz w:val="22"/>
          <w:szCs w:val="28"/>
        </w:rPr>
        <w:t xml:space="preserve">  </w:t>
      </w:r>
      <w:r>
        <w:rPr>
          <w:rFonts w:ascii="Times New Roman" w:hAnsi="Times New Roman"/>
          <w:bCs/>
          <w:sz w:val="22"/>
          <w:szCs w:val="28"/>
        </w:rPr>
        <w:t>班级：</w:t>
      </w:r>
      <w:r>
        <w:rPr>
          <w:rFonts w:ascii="Times New Roman" w:hAnsi="Times New Roman"/>
          <w:bCs/>
          <w:sz w:val="22"/>
          <w:szCs w:val="28"/>
        </w:rPr>
        <w:t>_____</w:t>
      </w:r>
      <w:r>
        <w:rPr>
          <w:rFonts w:ascii="Times New Roman" w:hAnsi="Times New Roman" w:hint="eastAsia"/>
          <w:bCs/>
          <w:sz w:val="22"/>
          <w:szCs w:val="28"/>
        </w:rPr>
        <w:t>__</w:t>
      </w:r>
      <w:r>
        <w:rPr>
          <w:rFonts w:ascii="Times New Roman" w:hAnsi="Times New Roman"/>
          <w:bCs/>
          <w:sz w:val="22"/>
          <w:szCs w:val="28"/>
        </w:rPr>
        <w:t xml:space="preserve">____ </w:t>
      </w:r>
      <w:r>
        <w:rPr>
          <w:rFonts w:ascii="Times New Roman" w:hAnsi="Times New Roman"/>
          <w:bCs/>
          <w:sz w:val="22"/>
          <w:szCs w:val="28"/>
        </w:rPr>
        <w:t>姓名：</w:t>
      </w:r>
      <w:r>
        <w:rPr>
          <w:rFonts w:ascii="Times New Roman" w:hAnsi="Times New Roman"/>
          <w:bCs/>
          <w:sz w:val="22"/>
          <w:szCs w:val="28"/>
        </w:rPr>
        <w:t>_____</w:t>
      </w:r>
      <w:r>
        <w:rPr>
          <w:rFonts w:ascii="Times New Roman" w:hAnsi="Times New Roman" w:hint="eastAsia"/>
          <w:bCs/>
          <w:sz w:val="22"/>
          <w:szCs w:val="28"/>
        </w:rPr>
        <w:t>_</w:t>
      </w:r>
      <w:r>
        <w:rPr>
          <w:rFonts w:ascii="Times New Roman" w:hAnsi="Times New Roman"/>
          <w:bCs/>
          <w:sz w:val="22"/>
          <w:szCs w:val="28"/>
        </w:rPr>
        <w:t>___</w:t>
      </w:r>
    </w:p>
    <w:p w:rsidR="00775985" w:rsidRDefault="0061017A">
      <w:pPr>
        <w:tabs>
          <w:tab w:val="center" w:pos="4153"/>
          <w:tab w:val="left" w:pos="7584"/>
        </w:tabs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一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选择题</w:t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bCs/>
          <w:szCs w:val="21"/>
        </w:rPr>
        <w:t>如图所示的图形为四位同学画的数轴，其中正确的是（</w:t>
      </w:r>
      <w:r>
        <w:rPr>
          <w:rFonts w:ascii="Times New Roman" w:hAnsi="Times New Roman"/>
          <w:bCs/>
          <w:szCs w:val="21"/>
        </w:rPr>
        <w:t xml:space="preserve">    </w:t>
      </w:r>
      <w:r>
        <w:rPr>
          <w:rFonts w:ascii="Times New Roman" w:hAnsi="Times New Roman"/>
          <w:bCs/>
          <w:szCs w:val="21"/>
        </w:rPr>
        <w:t>）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114300" distR="114300">
            <wp:extent cx="4087495" cy="570865"/>
            <wp:effectExtent l="0" t="0" r="12065" b="8255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74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在数轴上，原点及原点右边的点表示</w:t>
      </w:r>
      <w:r>
        <w:rPr>
          <w:rFonts w:ascii="Times New Roman" w:hAnsi="Times New Roman" w:hint="eastAsia"/>
        </w:rPr>
        <w:t xml:space="preserve">                                    (    )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．正数</w:t>
      </w:r>
      <w:r>
        <w:rPr>
          <w:rFonts w:ascii="Times New Roman" w:hAnsi="Times New Roman" w:hint="eastAsia"/>
        </w:rPr>
        <w:t xml:space="preserve">              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．整数</w:t>
      </w:r>
      <w:r>
        <w:rPr>
          <w:rFonts w:ascii="Times New Roman" w:hAnsi="Times New Roman" w:hint="eastAsia"/>
        </w:rPr>
        <w:t xml:space="preserve">             </w:t>
      </w: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．非负数</w:t>
      </w:r>
      <w:r>
        <w:rPr>
          <w:rFonts w:ascii="Times New Roman" w:hAnsi="Times New Roman" w:hint="eastAsia"/>
        </w:rPr>
        <w:t xml:space="preserve">        </w:t>
      </w:r>
      <w:r>
        <w:rPr>
          <w:rFonts w:ascii="Times New Roman" w:hAnsi="Times New Roman" w:hint="eastAsia"/>
          <w:i/>
          <w:iCs/>
        </w:rPr>
        <w:t>D</w:t>
      </w:r>
      <w:r>
        <w:rPr>
          <w:rFonts w:ascii="Times New Roman" w:hAnsi="Times New Roman" w:hint="eastAsia"/>
        </w:rPr>
        <w:t>．有理数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下列说法中，正确的是</w:t>
      </w:r>
      <w:r>
        <w:rPr>
          <w:rFonts w:ascii="Times New Roman" w:hAnsi="Times New Roman" w:hint="eastAsia"/>
        </w:rPr>
        <w:t xml:space="preserve">                                               (    )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．数轴是一条规定了原点、正方向和单位长度的射线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．离原点近的点所表示的数较小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．数轴可以表示任意有理数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</w:rPr>
        <w:t>D</w:t>
      </w:r>
      <w:r>
        <w:rPr>
          <w:rFonts w:ascii="Times New Roman" w:hAnsi="Times New Roman" w:hint="eastAsia"/>
        </w:rPr>
        <w:t>．原点在数轴的正中间</w:t>
      </w:r>
      <w:r>
        <w:rPr>
          <w:rFonts w:ascii="Times New Roman" w:hAnsi="Times New Roman" w:hint="eastAsia"/>
        </w:rPr>
        <w:t xml:space="preserve">    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有理数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在数轴上的位置如图所示，则</w:t>
      </w:r>
      <w:r>
        <w:rPr>
          <w:rFonts w:ascii="Times New Roman" w:hAnsi="Times New Roman" w:hint="eastAsia"/>
        </w:rPr>
        <w:t xml:space="preserve">                           (    )</w:t>
      </w:r>
    </w:p>
    <w:p w:rsidR="00775985" w:rsidRDefault="0061017A">
      <w:pPr>
        <w:snapToGrid w:val="0"/>
        <w:spacing w:line="300" w:lineRule="auto"/>
        <w:ind w:firstLineChars="50" w:firstLine="105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均是正数</w:t>
      </w:r>
      <w:r>
        <w:rPr>
          <w:rFonts w:ascii="Times New Roman" w:hAnsi="Times New Roman" w:hint="eastAsia"/>
        </w:rPr>
        <w:t xml:space="preserve">                    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均是负数</w:t>
      </w:r>
    </w:p>
    <w:p w:rsidR="00775985" w:rsidRDefault="0061017A">
      <w:pPr>
        <w:snapToGrid w:val="0"/>
        <w:spacing w:line="300" w:lineRule="auto"/>
        <w:ind w:firstLineChars="50" w:firstLine="105"/>
        <w:rPr>
          <w:rFonts w:ascii="Times New Roman" w:hAnsi="Times New Roman"/>
        </w:rPr>
      </w:pP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是正数，</w:t>
      </w: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是负数</w:t>
      </w:r>
      <w:r>
        <w:rPr>
          <w:rFonts w:ascii="Times New Roman" w:hAnsi="Times New Roman" w:hint="eastAsia"/>
        </w:rPr>
        <w:t xml:space="preserve">               </w:t>
      </w:r>
      <w:r>
        <w:rPr>
          <w:rFonts w:ascii="Times New Roman" w:hAnsi="Times New Roman" w:hint="eastAsia"/>
          <w:i/>
          <w:iCs/>
        </w:rPr>
        <w:t>D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是负数，</w:t>
      </w: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是正数</w:t>
      </w:r>
    </w:p>
    <w:p w:rsidR="00775985" w:rsidRDefault="0061017A">
      <w:pPr>
        <w:snapToGrid w:val="0"/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114300" distR="114300">
            <wp:extent cx="1758315" cy="323215"/>
            <wp:effectExtent l="0" t="0" r="9525" b="1206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t="17780" r="62465" b="27371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、数轴上</w:t>
      </w:r>
      <w:r>
        <w:rPr>
          <w:rFonts w:ascii="Times New Roman" w:eastAsia="Times New Roman" w:hAnsi="Times New Roman"/>
          <w:i/>
          <w:iCs/>
        </w:rPr>
        <w:t>A</w:t>
      </w:r>
      <w:r>
        <w:rPr>
          <w:rFonts w:ascii="Times New Roman" w:hAnsi="Times New Roman"/>
        </w:rPr>
        <w:t>，</w:t>
      </w:r>
      <w:r>
        <w:rPr>
          <w:rFonts w:ascii="Times New Roman" w:eastAsia="Times New Roman" w:hAnsi="Times New Roman"/>
          <w:i/>
          <w:iCs/>
        </w:rPr>
        <w:t>B</w:t>
      </w:r>
      <w:r>
        <w:rPr>
          <w:rFonts w:ascii="Times New Roman" w:hAnsi="Times New Roman"/>
        </w:rPr>
        <w:t>两点对应的数是</w:t>
      </w:r>
      <w:r w:rsidR="00775985" w:rsidRPr="00775985">
        <w:rPr>
          <w:rFonts w:ascii="Times New Roman" w:hAnsi="Times New Roman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ww.szzx100.com江南汇教育网" style="width:17.3pt;height:27.05pt" o:ole="">
            <v:imagedata r:id="rId8" o:title="eqId040c1afadd4926aec0e26d85aaf55cb7"/>
          </v:shape>
          <o:OLEObject Type="Embed" ProgID="Equation.DSMT4" ShapeID="_x0000_i1025" DrawAspect="Content" ObjectID="_1756198790" r:id="rId9"/>
        </w:object>
      </w:r>
      <w:r>
        <w:rPr>
          <w:rFonts w:ascii="Times New Roman" w:hAnsi="Times New Roman"/>
        </w:rPr>
        <w:t>和</w:t>
      </w:r>
      <w:r w:rsidR="00775985" w:rsidRPr="00775985">
        <w:rPr>
          <w:rFonts w:ascii="Times New Roman" w:hAnsi="Times New Roman"/>
        </w:rPr>
        <w:object w:dxaOrig="240" w:dyaOrig="620">
          <v:shape id="_x0000_i1026" type="#_x0000_t75" alt="www.szzx100.com江南汇教育网" style="width:10.35pt;height:27.05pt" o:ole="">
            <v:imagedata r:id="rId10" o:title="eqId533a7b702ada1dd80123e4041271d521"/>
          </v:shape>
          <o:OLEObject Type="Embed" ProgID="Equation.DSMT4" ShapeID="_x0000_i1026" DrawAspect="Content" ObjectID="_1756198791" r:id="rId11"/>
        </w:object>
      </w:r>
      <w:r>
        <w:rPr>
          <w:rFonts w:ascii="Times New Roman" w:hAnsi="Times New Roman"/>
        </w:rPr>
        <w:t>，则</w:t>
      </w:r>
      <w:r>
        <w:rPr>
          <w:rFonts w:ascii="Times New Roman" w:eastAsia="Times New Roman" w:hAnsi="Times New Roman"/>
          <w:i/>
          <w:iCs/>
        </w:rPr>
        <w:t>A</w:t>
      </w:r>
      <w:r>
        <w:rPr>
          <w:rFonts w:ascii="Times New Roman" w:hAnsi="Times New Roman"/>
        </w:rPr>
        <w:t>，</w:t>
      </w:r>
      <w:r>
        <w:rPr>
          <w:rFonts w:ascii="Times New Roman" w:eastAsia="Times New Roman" w:hAnsi="Times New Roman"/>
          <w:i/>
          <w:iCs/>
        </w:rPr>
        <w:t>B</w:t>
      </w:r>
      <w:r>
        <w:rPr>
          <w:rFonts w:ascii="Times New Roman" w:hAnsi="Times New Roman"/>
        </w:rPr>
        <w:t>两点之间表示整数的点的个数为（</w:t>
      </w:r>
      <w:r>
        <w:rPr>
          <w:rFonts w:ascii="Times New Roman" w:eastAsia="'Times New Roman'" w:hAnsi="Times New Roman" w:cs="'Times New Roman'"/>
        </w:rPr>
        <w:t>       </w:t>
      </w:r>
      <w:r>
        <w:rPr>
          <w:rFonts w:ascii="Times New Roman" w:hAnsi="Times New Roman"/>
        </w:rPr>
        <w:t>）</w:t>
      </w:r>
    </w:p>
    <w:p w:rsidR="00775985" w:rsidRDefault="0061017A">
      <w:pPr>
        <w:tabs>
          <w:tab w:val="left" w:pos="2076"/>
          <w:tab w:val="left" w:pos="4153"/>
          <w:tab w:val="left" w:pos="6229"/>
        </w:tabs>
        <w:snapToGrid w:val="0"/>
        <w:spacing w:line="30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个</w:t>
      </w:r>
    </w:p>
    <w:p w:rsidR="00775985" w:rsidRDefault="0061017A">
      <w:pPr>
        <w:snapToGrid w:val="0"/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>二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填空题</w:t>
      </w:r>
    </w:p>
    <w:p w:rsidR="00775985" w:rsidRDefault="0061017A">
      <w:pPr>
        <w:snapToGrid w:val="0"/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规定了</w:t>
      </w:r>
      <w:r>
        <w:rPr>
          <w:rFonts w:ascii="Times New Roman" w:hAnsi="Times New Roman" w:hint="eastAsia"/>
        </w:rPr>
        <w:t>_________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_________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_________</w:t>
      </w:r>
      <w:r>
        <w:rPr>
          <w:rFonts w:ascii="Times New Roman" w:hAnsi="Times New Roman" w:hint="eastAsia"/>
        </w:rPr>
        <w:t>的直线叫做数轴．</w:t>
      </w:r>
    </w:p>
    <w:p w:rsidR="00775985" w:rsidRDefault="0061017A">
      <w:pPr>
        <w:snapToGrid w:val="0"/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在数轴上表示</w:t>
      </w:r>
      <w:r>
        <w:rPr>
          <w:rFonts w:ascii="Times New Roman" w:hAnsi="Times New Roman" w:hint="eastAsia"/>
        </w:rPr>
        <w:t>+2</w:t>
      </w:r>
      <w:r>
        <w:rPr>
          <w:rFonts w:ascii="Times New Roman" w:hAnsi="Times New Roman" w:hint="eastAsia"/>
        </w:rPr>
        <w:t>的点在表示－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的点的</w:t>
      </w:r>
      <w:r>
        <w:rPr>
          <w:rFonts w:ascii="Times New Roman" w:hAnsi="Times New Roman" w:hint="eastAsia"/>
        </w:rPr>
        <w:t>_____</w:t>
      </w:r>
      <w:r>
        <w:rPr>
          <w:rFonts w:ascii="Times New Roman" w:hAnsi="Times New Roman" w:hint="eastAsia"/>
        </w:rPr>
        <w:t>侧，它们之间的距离为</w:t>
      </w:r>
      <w:r>
        <w:rPr>
          <w:rFonts w:ascii="Times New Roman" w:hAnsi="Times New Roman" w:hint="eastAsia"/>
        </w:rPr>
        <w:t>____</w:t>
      </w:r>
      <w:r>
        <w:rPr>
          <w:rFonts w:ascii="Times New Roman" w:hAnsi="Times New Roman" w:hint="eastAsia"/>
        </w:rPr>
        <w:t>个单位长度．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数轴上与原点距离为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 w:hint="eastAsia"/>
          <w:szCs w:val="21"/>
        </w:rPr>
        <w:t>个单位长度的点所表示的数是．</w:t>
      </w:r>
    </w:p>
    <w:p w:rsidR="00775985" w:rsidRDefault="0061017A">
      <w:pPr>
        <w:snapToGrid w:val="0"/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已知点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是数轴上表示－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的点，如果将点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  <w:szCs w:val="21"/>
        </w:rPr>
        <w:t>先向左移动</w:t>
      </w:r>
      <w:r>
        <w:rPr>
          <w:rFonts w:ascii="Times New Roman" w:hAnsi="Times New Roman"/>
          <w:szCs w:val="21"/>
        </w:rPr>
        <w:t>5</w:t>
      </w:r>
      <w:r>
        <w:rPr>
          <w:rFonts w:ascii="Times New Roman" w:hAnsi="Times New Roman" w:hint="eastAsia"/>
          <w:szCs w:val="21"/>
        </w:rPr>
        <w:t>个单位，再向右移动</w:t>
      </w:r>
      <w:r>
        <w:rPr>
          <w:rFonts w:ascii="Times New Roman" w:hAnsi="Times New Roman"/>
          <w:szCs w:val="21"/>
        </w:rPr>
        <w:t>7</w:t>
      </w:r>
      <w:r>
        <w:rPr>
          <w:rFonts w:ascii="Times New Roman" w:hAnsi="Times New Roman" w:hint="eastAsia"/>
          <w:szCs w:val="21"/>
        </w:rPr>
        <w:t>个单位</w:t>
      </w:r>
      <w:r>
        <w:rPr>
          <w:rFonts w:ascii="Times New Roman" w:hAnsi="Times New Roman" w:hint="eastAsia"/>
        </w:rPr>
        <w:t>，那么移动后点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表示的数为</w:t>
      </w:r>
      <w:r>
        <w:rPr>
          <w:rFonts w:ascii="Times New Roman" w:hAnsi="Times New Roman" w:hint="eastAsia"/>
        </w:rPr>
        <w:t>_________</w:t>
      </w:r>
      <w:r>
        <w:rPr>
          <w:rFonts w:ascii="Times New Roman" w:hAnsi="Times New Roman" w:hint="eastAsia"/>
        </w:rPr>
        <w:t>．</w:t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、如图，在已知的数轴上，表示</w:t>
      </w:r>
      <w:r>
        <w:rPr>
          <w:rFonts w:ascii="Times New Roman" w:hAnsi="Times New Roman"/>
        </w:rPr>
        <w:t>-1.75</w:t>
      </w:r>
      <w:r>
        <w:rPr>
          <w:rFonts w:ascii="Times New Roman" w:hAnsi="Times New Roman"/>
        </w:rPr>
        <w:t>的点可能是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．</w:t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>
            <wp:extent cx="2158365" cy="403225"/>
            <wp:effectExtent l="0" t="0" r="5715" b="8255"/>
            <wp:docPr id="4" name="图片 2" descr="www.szzx100.com江南汇教育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www.szzx100.com江南汇教育网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noProof/>
          <w:szCs w:val="21"/>
        </w:rPr>
        <w:drawing>
          <wp:inline distT="0" distB="0" distL="114300" distR="114300">
            <wp:extent cx="2359660" cy="314960"/>
            <wp:effectExtent l="0" t="0" r="2540" b="5080"/>
            <wp:docPr id="5" name="图片 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3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bCs/>
          <w:szCs w:val="21"/>
        </w:rPr>
        <w:t>小明写作业时，不慎将墨水滴在数轴上，根据图中数值，请你确定墨迹盖住部分的整数共有</w:t>
      </w:r>
      <w:r>
        <w:rPr>
          <w:rFonts w:ascii="Times New Roman" w:hAnsi="Times New Roman"/>
          <w:bCs/>
          <w:szCs w:val="21"/>
        </w:rPr>
        <w:t>_____</w:t>
      </w:r>
      <w:r>
        <w:rPr>
          <w:rFonts w:ascii="Times New Roman" w:hAnsi="Times New Roman"/>
          <w:bCs/>
          <w:szCs w:val="21"/>
        </w:rPr>
        <w:t>个</w:t>
      </w:r>
      <w:r>
        <w:rPr>
          <w:rFonts w:ascii="Times New Roman" w:hAnsi="Times New Roman"/>
          <w:bCs/>
          <w:szCs w:val="21"/>
        </w:rPr>
        <w:t>.</w:t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color w:val="000000"/>
          <w:szCs w:val="21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bCs/>
          <w:color w:val="000000"/>
          <w:szCs w:val="21"/>
        </w:rPr>
        <w:t>如图，半径为</w:t>
      </w:r>
      <w:r>
        <w:rPr>
          <w:rFonts w:ascii="Times New Roman" w:hAnsi="Times New Roman"/>
          <w:bCs/>
          <w:color w:val="000000"/>
          <w:szCs w:val="21"/>
        </w:rPr>
        <w:t>1</w:t>
      </w:r>
      <w:r>
        <w:rPr>
          <w:rFonts w:ascii="Times New Roman" w:hAnsi="Times New Roman"/>
          <w:bCs/>
          <w:color w:val="000000"/>
          <w:szCs w:val="21"/>
        </w:rPr>
        <w:t>个单位长度的圆从点</w:t>
      </w:r>
      <w:r>
        <w:rPr>
          <w:rFonts w:ascii="Times New Roman" w:hAnsi="Times New Roman"/>
          <w:bCs/>
          <w:i/>
          <w:iCs/>
          <w:color w:val="000000"/>
          <w:szCs w:val="21"/>
        </w:rPr>
        <w:t>A</w:t>
      </w:r>
      <w:r>
        <w:rPr>
          <w:rFonts w:ascii="Times New Roman" w:hAnsi="Times New Roman"/>
          <w:bCs/>
          <w:color w:val="000000"/>
          <w:szCs w:val="21"/>
        </w:rPr>
        <w:t>沿数轴向右滚动（无滑动）一周到达点</w:t>
      </w:r>
      <w:r>
        <w:rPr>
          <w:rFonts w:ascii="Times New Roman" w:hAnsi="Times New Roman"/>
          <w:bCs/>
          <w:i/>
          <w:iCs/>
          <w:color w:val="000000"/>
          <w:szCs w:val="21"/>
        </w:rPr>
        <w:t>B</w:t>
      </w:r>
      <w:r>
        <w:rPr>
          <w:rFonts w:ascii="Times New Roman" w:hAnsi="Times New Roman"/>
          <w:bCs/>
          <w:color w:val="000000"/>
          <w:szCs w:val="21"/>
        </w:rPr>
        <w:t>，若点</w:t>
      </w:r>
      <w:r>
        <w:rPr>
          <w:rFonts w:ascii="Times New Roman" w:hAnsi="Times New Roman"/>
          <w:bCs/>
          <w:i/>
          <w:iCs/>
          <w:color w:val="000000"/>
          <w:szCs w:val="21"/>
        </w:rPr>
        <w:t>A</w:t>
      </w:r>
      <w:r>
        <w:rPr>
          <w:rFonts w:ascii="Times New Roman" w:hAnsi="Times New Roman"/>
          <w:bCs/>
          <w:color w:val="000000"/>
          <w:szCs w:val="21"/>
        </w:rPr>
        <w:t>对应的数是</w:t>
      </w:r>
      <w:r>
        <w:rPr>
          <w:rFonts w:ascii="Times New Roman" w:hAnsi="Times New Roman"/>
          <w:bCs/>
          <w:color w:val="000000"/>
          <w:szCs w:val="21"/>
        </w:rPr>
        <w:t>-1</w:t>
      </w:r>
      <w:r>
        <w:rPr>
          <w:rFonts w:ascii="Times New Roman" w:hAnsi="Times New Roman"/>
          <w:bCs/>
          <w:color w:val="000000"/>
          <w:szCs w:val="21"/>
        </w:rPr>
        <w:t>，则点</w:t>
      </w:r>
      <w:r>
        <w:rPr>
          <w:rFonts w:ascii="Times New Roman" w:hAnsi="Times New Roman"/>
          <w:bCs/>
          <w:i/>
          <w:iCs/>
          <w:color w:val="000000"/>
          <w:szCs w:val="21"/>
        </w:rPr>
        <w:t>B</w:t>
      </w:r>
      <w:r>
        <w:rPr>
          <w:rFonts w:ascii="Times New Roman" w:hAnsi="Times New Roman"/>
          <w:bCs/>
          <w:color w:val="000000"/>
          <w:szCs w:val="21"/>
        </w:rPr>
        <w:t>对应的数是</w:t>
      </w:r>
      <w:r>
        <w:rPr>
          <w:rFonts w:ascii="Times New Roman" w:hAnsi="Times New Roman"/>
          <w:bCs/>
          <w:color w:val="000000"/>
          <w:szCs w:val="21"/>
        </w:rPr>
        <w:t>______</w:t>
      </w:r>
      <w:r>
        <w:rPr>
          <w:rFonts w:ascii="Times New Roman" w:hAnsi="Times New Roman"/>
          <w:bCs/>
          <w:color w:val="000000"/>
          <w:szCs w:val="21"/>
        </w:rPr>
        <w:t>，</w:t>
      </w:r>
      <w:r>
        <w:rPr>
          <w:rFonts w:ascii="Times New Roman" w:hAnsi="Times New Roman" w:hint="eastAsia"/>
          <w:bCs/>
          <w:color w:val="000000"/>
          <w:szCs w:val="21"/>
        </w:rPr>
        <w:t>它是一个</w:t>
      </w:r>
      <w:r>
        <w:rPr>
          <w:rFonts w:ascii="Times New Roman" w:hAnsi="Times New Roman"/>
          <w:bCs/>
          <w:color w:val="000000"/>
          <w:szCs w:val="21"/>
        </w:rPr>
        <w:t>______</w:t>
      </w:r>
      <w:r>
        <w:rPr>
          <w:rFonts w:ascii="Times New Roman" w:hAnsi="Times New Roman" w:hint="eastAsia"/>
          <w:bCs/>
          <w:color w:val="000000"/>
          <w:szCs w:val="21"/>
        </w:rPr>
        <w:t>数</w:t>
      </w:r>
      <w:r>
        <w:rPr>
          <w:rFonts w:ascii="Times New Roman" w:hAnsi="Times New Roman"/>
          <w:bCs/>
          <w:color w:val="000000"/>
          <w:szCs w:val="21"/>
        </w:rPr>
        <w:t>。</w:t>
      </w:r>
    </w:p>
    <w:p w:rsidR="00775985" w:rsidRDefault="0061017A">
      <w:pPr>
        <w:snapToGrid w:val="0"/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bCs/>
          <w:noProof/>
          <w:color w:val="000000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2355850" cy="681355"/>
            <wp:effectExtent l="0" t="0" r="6350" b="4445"/>
            <wp:wrapSquare wrapText="bothSides"/>
            <wp:docPr id="1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5985" w:rsidRDefault="00775985">
      <w:pPr>
        <w:snapToGrid w:val="0"/>
        <w:spacing w:line="300" w:lineRule="auto"/>
        <w:jc w:val="left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jc w:val="left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jc w:val="left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jc w:val="left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jc w:val="left"/>
        <w:rPr>
          <w:rFonts w:ascii="Times New Roman" w:hAnsi="Times New Roman"/>
        </w:rPr>
      </w:pPr>
    </w:p>
    <w:p w:rsidR="00775985" w:rsidRDefault="0061017A">
      <w:pPr>
        <w:snapToGrid w:val="0"/>
        <w:spacing w:line="300" w:lineRule="auto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三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解答题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如图，分别写出数轴上点</w:t>
      </w:r>
      <w:r>
        <w:rPr>
          <w:rFonts w:ascii="Times New Roman" w:hAnsi="Times New Roman" w:hint="eastAsia"/>
          <w:i/>
          <w:iCs/>
        </w:rPr>
        <w:t>A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B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C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  <w:i/>
          <w:iCs/>
        </w:rPr>
        <w:t>D</w:t>
      </w:r>
      <w:r>
        <w:rPr>
          <w:rFonts w:ascii="Times New Roman" w:hAnsi="Times New Roman" w:hint="eastAsia"/>
        </w:rPr>
        <w:t>所表示的数：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w:drawing>
          <wp:inline distT="0" distB="0" distL="114300" distR="114300">
            <wp:extent cx="3083560" cy="306070"/>
            <wp:effectExtent l="0" t="0" r="10160" b="139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rcRect t="20404" b="42137"/>
                    <a:stretch>
                      <a:fillRect/>
                    </a:stretch>
                  </pic:blipFill>
                  <pic:spPr>
                    <a:xfrm>
                      <a:off x="0" y="0"/>
                      <a:ext cx="3083560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61017A">
      <w:pPr>
        <w:snapToGrid w:val="0"/>
        <w:spacing w:line="30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 w:hint="eastAsia"/>
        </w:rPr>
        <w:t>画一条数轴，在数轴上画出表示下列有理数的点：</w:t>
      </w:r>
    </w:p>
    <w:p w:rsidR="00775985" w:rsidRDefault="0061017A">
      <w:pPr>
        <w:snapToGrid w:val="0"/>
        <w:spacing w:line="300" w:lineRule="auto"/>
        <w:ind w:firstLine="435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+3</w:t>
      </w:r>
      <w:r>
        <w:rPr>
          <w:rFonts w:ascii="Times New Roman" w:hAnsi="Times New Roman" w:hint="eastAsia"/>
        </w:rPr>
        <w:t>，－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/>
        </w:rPr>
        <w:t>.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0</w:t>
      </w:r>
      <w:r>
        <w:rPr>
          <w:rFonts w:ascii="Times New Roman" w:hAnsi="Times New Roman" w:hint="eastAsia"/>
        </w:rPr>
        <w:t>，－</w:t>
      </w:r>
      <w:r w:rsidR="00775985" w:rsidRPr="00775985">
        <w:rPr>
          <w:rFonts w:ascii="Times New Roman" w:hAnsi="Times New Roman"/>
          <w:position w:val="-24"/>
        </w:rPr>
        <w:object w:dxaOrig="340" w:dyaOrig="619">
          <v:shape id="_x0000_i1027" type="#_x0000_t75" style="width:17.3pt;height:30.55pt" o:ole="">
            <v:imagedata r:id="rId16" o:title=""/>
          </v:shape>
          <o:OLEObject Type="Embed" ProgID="Equation.DSMT4" ShapeID="_x0000_i1027" DrawAspect="Content" ObjectID="_1756198792" r:id="rId17"/>
        </w:object>
      </w:r>
      <w:r>
        <w:rPr>
          <w:rFonts w:ascii="Times New Roman" w:hAnsi="Times New Roman" w:hint="eastAsia"/>
        </w:rPr>
        <w:t>，－</w:t>
      </w:r>
      <w:r w:rsidR="00775985" w:rsidRPr="00775985">
        <w:rPr>
          <w:rFonts w:ascii="Times New Roman" w:hAnsi="Times New Roman"/>
          <w:position w:val="-24"/>
        </w:rPr>
        <w:object w:dxaOrig="240" w:dyaOrig="619">
          <v:shape id="_x0000_i1028" type="#_x0000_t75" style="width:12.1pt;height:30.55pt" o:ole="">
            <v:imagedata r:id="rId18" o:title=""/>
          </v:shape>
          <o:OLEObject Type="Embed" ProgID="Equation.DSMT4" ShapeID="_x0000_i1028" DrawAspect="Content" ObjectID="_1756198793" r:id="rId19"/>
        </w:object>
      </w:r>
      <w:r>
        <w:rPr>
          <w:rFonts w:ascii="Times New Roman" w:hAnsi="Times New Roman" w:hint="eastAsia"/>
        </w:rPr>
        <w:t>．</w:t>
      </w: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775985">
      <w:pPr>
        <w:snapToGrid w:val="0"/>
        <w:spacing w:line="300" w:lineRule="auto"/>
        <w:rPr>
          <w:rFonts w:ascii="Times New Roman" w:hAnsi="Times New Roman"/>
        </w:rPr>
      </w:pPr>
    </w:p>
    <w:p w:rsidR="00775985" w:rsidRDefault="0061017A">
      <w:pPr>
        <w:snapToGrid w:val="0"/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Cs/>
          <w:szCs w:val="21"/>
        </w:rPr>
        <w:t>3</w:t>
      </w:r>
      <w:r>
        <w:rPr>
          <w:rFonts w:ascii="Times New Roman" w:hAnsi="Times New Roman"/>
          <w:bCs/>
          <w:szCs w:val="21"/>
        </w:rPr>
        <w:t>、</w:t>
      </w:r>
      <w:r>
        <w:rPr>
          <w:rFonts w:ascii="Times New Roman" w:hAnsi="Times New Roman" w:hint="eastAsia"/>
          <w:szCs w:val="21"/>
        </w:rPr>
        <w:t>小明、小兵、小颖三人的家和学校在同一条东西走向的大街上，星期天老师到这三家进行家访，从学校出发先向东走</w:t>
      </w:r>
      <w:r>
        <w:rPr>
          <w:rFonts w:ascii="Times New Roman" w:hAnsi="Times New Roman"/>
          <w:szCs w:val="21"/>
        </w:rPr>
        <w:t xml:space="preserve">250 </w:t>
      </w:r>
      <w:r>
        <w:rPr>
          <w:rFonts w:ascii="Times New Roman" w:hAnsi="Times New Roman"/>
          <w:i/>
          <w:iCs/>
          <w:szCs w:val="21"/>
        </w:rPr>
        <w:t>m</w:t>
      </w:r>
      <w:r>
        <w:rPr>
          <w:rFonts w:ascii="Times New Roman" w:hAnsi="Times New Roman" w:hint="eastAsia"/>
          <w:szCs w:val="21"/>
        </w:rPr>
        <w:t>到小明家，然后又向东走</w:t>
      </w:r>
      <w:r>
        <w:rPr>
          <w:rFonts w:ascii="Times New Roman" w:hAnsi="Times New Roman"/>
          <w:szCs w:val="21"/>
        </w:rPr>
        <w:t xml:space="preserve">350 </w:t>
      </w:r>
      <w:r>
        <w:rPr>
          <w:rFonts w:ascii="Times New Roman" w:hAnsi="Times New Roman"/>
          <w:i/>
          <w:iCs/>
          <w:szCs w:val="21"/>
        </w:rPr>
        <w:t>m</w:t>
      </w:r>
      <w:r>
        <w:rPr>
          <w:rFonts w:ascii="Times New Roman" w:hAnsi="Times New Roman" w:hint="eastAsia"/>
          <w:szCs w:val="21"/>
        </w:rPr>
        <w:t>到小兵家，再向西行</w:t>
      </w:r>
      <w:r>
        <w:rPr>
          <w:rFonts w:ascii="Times New Roman" w:hAnsi="Times New Roman"/>
          <w:szCs w:val="21"/>
        </w:rPr>
        <w:t xml:space="preserve">800 </w:t>
      </w:r>
      <w:r>
        <w:rPr>
          <w:rFonts w:ascii="Times New Roman" w:hAnsi="Times New Roman"/>
          <w:i/>
          <w:iCs/>
          <w:szCs w:val="21"/>
        </w:rPr>
        <w:t>m</w:t>
      </w:r>
      <w:r>
        <w:rPr>
          <w:rFonts w:ascii="Times New Roman" w:hAnsi="Times New Roman" w:hint="eastAsia"/>
          <w:szCs w:val="21"/>
        </w:rPr>
        <w:t>到小颖家，最后又回到学校．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(1) </w:t>
      </w:r>
      <w:r>
        <w:rPr>
          <w:rFonts w:ascii="Times New Roman" w:hAnsi="Times New Roman" w:hint="eastAsia"/>
          <w:szCs w:val="21"/>
        </w:rPr>
        <w:t>以学校为原点，画出数轴并在数轴上分别表示出小明、小兵、小颖家的位置．</w:t>
      </w:r>
    </w:p>
    <w:p w:rsidR="00775985" w:rsidRDefault="0061017A">
      <w:pPr>
        <w:snapToGrid w:val="0"/>
        <w:spacing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(2) </w:t>
      </w:r>
      <w:r>
        <w:rPr>
          <w:rFonts w:ascii="Times New Roman" w:hAnsi="Times New Roman" w:hint="eastAsia"/>
          <w:szCs w:val="21"/>
        </w:rPr>
        <w:t>小明家距离小颖家多远</w:t>
      </w:r>
      <w:r>
        <w:rPr>
          <w:rFonts w:ascii="Times New Roman" w:hAnsi="Times New Roman"/>
          <w:szCs w:val="21"/>
        </w:rPr>
        <w:t>?</w:t>
      </w:r>
    </w:p>
    <w:p w:rsidR="00775985" w:rsidRDefault="0061017A">
      <w:pPr>
        <w:snapToGrid w:val="0"/>
        <w:spacing w:line="30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(3) </w:t>
      </w:r>
      <w:r>
        <w:rPr>
          <w:rFonts w:ascii="Times New Roman" w:hAnsi="Times New Roman" w:hint="eastAsia"/>
          <w:szCs w:val="21"/>
        </w:rPr>
        <w:t>这次家访，老师共行了多少千米的路程</w:t>
      </w:r>
      <w:r>
        <w:rPr>
          <w:rFonts w:ascii="Times New Roman" w:hAnsi="Times New Roman"/>
          <w:szCs w:val="21"/>
        </w:rPr>
        <w:t>?</w:t>
      </w: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775985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四</w:t>
      </w:r>
      <w:r>
        <w:rPr>
          <w:rFonts w:ascii="Times New Roman" w:hAnsi="Times New Roman"/>
          <w:bCs/>
          <w:szCs w:val="21"/>
        </w:rPr>
        <w:t>、</w:t>
      </w:r>
      <w:r>
        <w:rPr>
          <w:rFonts w:ascii="Times New Roman" w:hAnsi="Times New Roman" w:hint="eastAsia"/>
          <w:bCs/>
          <w:szCs w:val="21"/>
        </w:rPr>
        <w:t>拓展提优</w:t>
      </w:r>
    </w:p>
    <w:p w:rsidR="00775985" w:rsidRDefault="0061017A">
      <w:pPr>
        <w:snapToGrid w:val="0"/>
        <w:spacing w:line="300" w:lineRule="auto"/>
      </w:pPr>
      <w:r>
        <w:rPr>
          <w:rFonts w:ascii="Times New Roman" w:hAnsi="Times New Roman"/>
          <w:bCs/>
          <w:szCs w:val="21"/>
        </w:rPr>
        <w:t>1</w:t>
      </w:r>
      <w:r>
        <w:rPr>
          <w:rFonts w:ascii="Times New Roman" w:hAnsi="Times New Roman"/>
          <w:bCs/>
          <w:szCs w:val="21"/>
        </w:rPr>
        <w:t>、</w:t>
      </w:r>
      <w:r>
        <w:rPr>
          <w:rFonts w:hint="eastAsia"/>
        </w:rPr>
        <w:t>数轴上表示的数是整数的点称为整点，某数轴的单位长度是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  <w:i/>
          <w:iCs/>
        </w:rPr>
        <w:t>cm</w:t>
      </w:r>
      <w:r>
        <w:rPr>
          <w:rFonts w:hint="eastAsia"/>
        </w:rPr>
        <w:t>，若在这个数轴上任意画出一条长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/>
        </w:rPr>
        <w:t>22</w:t>
      </w:r>
      <w:r>
        <w:rPr>
          <w:rFonts w:ascii="Times New Roman" w:hAnsi="Times New Roman" w:hint="eastAsia"/>
          <w:i/>
          <w:iCs/>
        </w:rPr>
        <w:t>cm</w:t>
      </w:r>
      <w:r>
        <w:rPr>
          <w:rFonts w:hint="eastAsia"/>
        </w:rPr>
        <w:t>的线段</w:t>
      </w:r>
      <w:r>
        <w:rPr>
          <w:rFonts w:ascii="Times New Roman" w:hAnsi="Times New Roman" w:hint="eastAsia"/>
          <w:i/>
          <w:iCs/>
        </w:rPr>
        <w:t>AB</w:t>
      </w:r>
      <w:r>
        <w:rPr>
          <w:rFonts w:hint="eastAsia"/>
        </w:rPr>
        <w:t>，则线段</w:t>
      </w:r>
      <w:r>
        <w:rPr>
          <w:rFonts w:ascii="Times New Roman" w:hAnsi="Times New Roman" w:hint="eastAsia"/>
          <w:i/>
          <w:iCs/>
        </w:rPr>
        <w:t>AB</w:t>
      </w:r>
      <w:r>
        <w:rPr>
          <w:rFonts w:hint="eastAsia"/>
        </w:rPr>
        <w:t>盖住的整点的个数是</w:t>
      </w:r>
      <w:r>
        <w:t xml:space="preserve">              </w:t>
      </w:r>
      <w:r>
        <w:t>（</w:t>
      </w:r>
      <w:r>
        <w:t xml:space="preserve">    </w:t>
      </w:r>
      <w:r>
        <w:t>）</w:t>
      </w:r>
    </w:p>
    <w:p w:rsidR="00775985" w:rsidRDefault="0061017A">
      <w:pPr>
        <w:tabs>
          <w:tab w:val="left" w:pos="2076"/>
          <w:tab w:val="left" w:pos="4153"/>
          <w:tab w:val="left" w:pos="6229"/>
        </w:tabs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2020</w:t>
      </w:r>
      <w:r>
        <w:rPr>
          <w:rFonts w:ascii="Times New Roman" w:hAnsi="Times New Roman" w:hint="eastAsia"/>
        </w:rPr>
        <w:t>或</w:t>
      </w:r>
      <w:r>
        <w:rPr>
          <w:rFonts w:ascii="Times New Roman" w:hAnsi="Times New Roman"/>
        </w:rPr>
        <w:t>2021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B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2021</w:t>
      </w:r>
      <w:r>
        <w:rPr>
          <w:rFonts w:ascii="Times New Roman" w:hAnsi="Times New Roman" w:hint="eastAsia"/>
        </w:rPr>
        <w:t>或</w:t>
      </w:r>
      <w:r>
        <w:rPr>
          <w:rFonts w:ascii="Times New Roman" w:hAnsi="Times New Roman"/>
        </w:rPr>
        <w:t>2022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2022</w:t>
      </w:r>
      <w:r>
        <w:rPr>
          <w:rFonts w:ascii="Times New Roman" w:hAnsi="Times New Roman" w:hint="eastAsia"/>
        </w:rPr>
        <w:t>或</w:t>
      </w:r>
      <w:r>
        <w:rPr>
          <w:rFonts w:ascii="Times New Roman" w:hAnsi="Times New Roman"/>
        </w:rPr>
        <w:t>2023</w:t>
      </w:r>
      <w:r>
        <w:rPr>
          <w:rFonts w:ascii="Times New Roman" w:hAnsi="Times New Roman"/>
        </w:rPr>
        <w:t>个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</w:rPr>
        <w:t>．</w:t>
      </w:r>
      <w:r>
        <w:rPr>
          <w:rFonts w:ascii="Times New Roman" w:hAnsi="Times New Roman"/>
        </w:rPr>
        <w:t>2023</w:t>
      </w:r>
      <w:r>
        <w:rPr>
          <w:rFonts w:ascii="Times New Roman" w:hAnsi="Times New Roman" w:hint="eastAsia"/>
        </w:rPr>
        <w:t>或</w:t>
      </w:r>
      <w:r>
        <w:rPr>
          <w:rFonts w:ascii="Times New Roman" w:hAnsi="Times New Roman"/>
        </w:rPr>
        <w:t>2024</w:t>
      </w:r>
      <w:r>
        <w:rPr>
          <w:rFonts w:ascii="Times New Roman" w:hAnsi="Times New Roman" w:hint="eastAsia"/>
        </w:rPr>
        <w:t>个</w:t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bCs/>
          <w:szCs w:val="21"/>
        </w:rPr>
        <w:t>操作探究：已知在纸面上有一数轴（如图所示）．</w:t>
      </w:r>
    </w:p>
    <w:p w:rsidR="00775985" w:rsidRDefault="0061017A" w:rsidP="00F54115">
      <w:pPr>
        <w:snapToGrid w:val="0"/>
        <w:spacing w:line="300" w:lineRule="auto"/>
        <w:jc w:val="center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noProof/>
          <w:szCs w:val="21"/>
        </w:rPr>
        <w:drawing>
          <wp:inline distT="0" distB="0" distL="114300" distR="114300">
            <wp:extent cx="2371725" cy="200025"/>
            <wp:effectExtent l="0" t="0" r="5715" b="13335"/>
            <wp:docPr id="7" name="图片 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figur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操作一：折叠纸面，使</w:t>
      </w:r>
      <w:r>
        <w:rPr>
          <w:rFonts w:ascii="Times New Roman" w:hAnsi="Times New Roman" w:hint="eastAsia"/>
          <w:bCs/>
          <w:szCs w:val="21"/>
        </w:rPr>
        <w:t>表示</w:t>
      </w:r>
      <w:r>
        <w:rPr>
          <w:rFonts w:ascii="Times New Roman" w:hAnsi="Times New Roman"/>
          <w:bCs/>
          <w:szCs w:val="21"/>
        </w:rPr>
        <w:t>1</w:t>
      </w:r>
      <w:r>
        <w:rPr>
          <w:rFonts w:ascii="Times New Roman" w:hAnsi="Times New Roman"/>
          <w:bCs/>
          <w:szCs w:val="21"/>
        </w:rPr>
        <w:t>的点与</w:t>
      </w:r>
      <w:r>
        <w:rPr>
          <w:rFonts w:ascii="Times New Roman" w:hAnsi="Times New Roman" w:hint="eastAsia"/>
          <w:bCs/>
          <w:szCs w:val="21"/>
        </w:rPr>
        <w:t>表示</w:t>
      </w:r>
      <w:r w:rsidR="00775985" w:rsidRPr="00775985">
        <w:rPr>
          <w:rFonts w:ascii="Times New Roman" w:hAnsi="Times New Roman"/>
          <w:bCs/>
          <w:szCs w:val="21"/>
        </w:rPr>
        <w:object w:dxaOrig="300" w:dyaOrig="260">
          <v:shape id="_x0000_i1029" type="#_x0000_t75" alt="eqIdbeffaaf8d5cd43cf8375210d69fce6be" style="width:15pt;height:12.65pt" o:ole="">
            <v:imagedata r:id="rId21" o:title="eqIdbeffaaf8d5cd43cf8375210d69fce6be"/>
          </v:shape>
          <o:OLEObject Type="Embed" ProgID="Equation.DSMT4" ShapeID="_x0000_i1029" DrawAspect="Content" ObjectID="_1756198794" r:id="rId22"/>
        </w:object>
      </w:r>
      <w:r>
        <w:rPr>
          <w:rFonts w:ascii="Times New Roman" w:hAnsi="Times New Roman"/>
          <w:bCs/>
          <w:szCs w:val="21"/>
        </w:rPr>
        <w:t>的点重合，则</w:t>
      </w:r>
      <w:r>
        <w:rPr>
          <w:rFonts w:ascii="Times New Roman" w:hAnsi="Times New Roman" w:hint="eastAsia"/>
          <w:bCs/>
          <w:szCs w:val="21"/>
        </w:rPr>
        <w:t>表示</w:t>
      </w:r>
      <w:r w:rsidR="00775985" w:rsidRPr="00775985">
        <w:rPr>
          <w:rFonts w:ascii="Times New Roman" w:hAnsi="Times New Roman"/>
          <w:bCs/>
          <w:szCs w:val="21"/>
        </w:rPr>
        <w:object w:dxaOrig="320" w:dyaOrig="280">
          <v:shape id="_x0000_i1030" type="#_x0000_t75" alt="eqId12cdee9269084cdd9a6db21bdd50a61c" style="width:15.55pt;height:14.4pt" o:ole="">
            <v:imagedata r:id="rId23" o:title="eqId12cdee9269084cdd9a6db21bdd50a61c"/>
          </v:shape>
          <o:OLEObject Type="Embed" ProgID="Equation.DSMT4" ShapeID="_x0000_i1030" DrawAspect="Content" ObjectID="_1756198795" r:id="rId24"/>
        </w:object>
      </w:r>
      <w:r>
        <w:rPr>
          <w:rFonts w:ascii="Times New Roman" w:hAnsi="Times New Roman"/>
          <w:bCs/>
          <w:szCs w:val="21"/>
        </w:rPr>
        <w:t>的点与</w:t>
      </w:r>
      <w:r>
        <w:rPr>
          <w:rFonts w:ascii="Times New Roman" w:hAnsi="Times New Roman" w:hint="eastAsia"/>
          <w:bCs/>
          <w:szCs w:val="21"/>
        </w:rPr>
        <w:t>表示</w:t>
      </w:r>
      <w:r>
        <w:rPr>
          <w:rFonts w:ascii="Times New Roman" w:hAnsi="Times New Roman"/>
          <w:bCs/>
          <w:szCs w:val="21"/>
        </w:rPr>
        <w:t>____</w:t>
      </w:r>
      <w:r>
        <w:rPr>
          <w:rFonts w:ascii="Times New Roman" w:hAnsi="Times New Roman"/>
          <w:bCs/>
          <w:szCs w:val="21"/>
        </w:rPr>
        <w:t>的点重合；</w:t>
      </w:r>
    </w:p>
    <w:p w:rsidR="00775985" w:rsidRDefault="0061017A">
      <w:pPr>
        <w:snapToGrid w:val="0"/>
        <w:spacing w:line="30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bCs/>
          <w:szCs w:val="21"/>
        </w:rPr>
        <w:t>操作二：折叠纸面，使</w:t>
      </w:r>
      <w:r>
        <w:rPr>
          <w:rFonts w:ascii="Times New Roman" w:hAnsi="Times New Roman" w:hint="eastAsia"/>
          <w:bCs/>
          <w:szCs w:val="21"/>
        </w:rPr>
        <w:t>表示</w:t>
      </w:r>
      <w:r w:rsidR="00775985" w:rsidRPr="00775985">
        <w:rPr>
          <w:rFonts w:ascii="Times New Roman" w:hAnsi="Times New Roman"/>
          <w:bCs/>
          <w:szCs w:val="21"/>
        </w:rPr>
        <w:object w:dxaOrig="300" w:dyaOrig="260">
          <v:shape id="_x0000_i1031" type="#_x0000_t75" alt="eqIdbeffaaf8d5cd43cf8375210d69fce6be" style="width:15pt;height:12.65pt" o:ole="">
            <v:imagedata r:id="rId21" o:title="eqIdbeffaaf8d5cd43cf8375210d69fce6be"/>
          </v:shape>
          <o:OLEObject Type="Embed" ProgID="Equation.DSMT4" ShapeID="_x0000_i1031" DrawAspect="Content" ObjectID="_1756198796" r:id="rId25"/>
        </w:object>
      </w:r>
      <w:r>
        <w:rPr>
          <w:rFonts w:ascii="Times New Roman" w:hAnsi="Times New Roman"/>
          <w:bCs/>
          <w:szCs w:val="21"/>
        </w:rPr>
        <w:t>的点与</w:t>
      </w:r>
      <w:r>
        <w:rPr>
          <w:rFonts w:ascii="Times New Roman" w:hAnsi="Times New Roman" w:hint="eastAsia"/>
          <w:bCs/>
          <w:szCs w:val="21"/>
        </w:rPr>
        <w:t>表示</w:t>
      </w:r>
      <w:r>
        <w:rPr>
          <w:rFonts w:ascii="Times New Roman" w:hAnsi="Times New Roman"/>
          <w:bCs/>
          <w:szCs w:val="21"/>
        </w:rPr>
        <w:t>3</w:t>
      </w:r>
      <w:r>
        <w:rPr>
          <w:rFonts w:ascii="Times New Roman" w:hAnsi="Times New Roman"/>
          <w:bCs/>
          <w:szCs w:val="21"/>
        </w:rPr>
        <w:t>的点重合，</w:t>
      </w:r>
      <w:r>
        <w:rPr>
          <w:rFonts w:ascii="Times New Roman" w:hAnsi="Times New Roman" w:hint="eastAsia"/>
          <w:bCs/>
          <w:szCs w:val="21"/>
        </w:rPr>
        <w:t>表示</w:t>
      </w:r>
      <w:r>
        <w:rPr>
          <w:rFonts w:ascii="Times New Roman" w:hAnsi="Times New Roman"/>
          <w:bCs/>
          <w:szCs w:val="21"/>
        </w:rPr>
        <w:t>5</w:t>
      </w:r>
      <w:r>
        <w:rPr>
          <w:rFonts w:ascii="Times New Roman" w:hAnsi="Times New Roman"/>
          <w:bCs/>
          <w:szCs w:val="21"/>
        </w:rPr>
        <w:t>的点与</w:t>
      </w:r>
      <w:r>
        <w:rPr>
          <w:rFonts w:ascii="Times New Roman" w:hAnsi="Times New Roman" w:hint="eastAsia"/>
          <w:bCs/>
          <w:szCs w:val="21"/>
        </w:rPr>
        <w:t>表示</w:t>
      </w:r>
      <w:r>
        <w:rPr>
          <w:rFonts w:ascii="Times New Roman" w:hAnsi="Times New Roman"/>
          <w:bCs/>
          <w:szCs w:val="21"/>
        </w:rPr>
        <w:t>______</w:t>
      </w:r>
      <w:r>
        <w:rPr>
          <w:rFonts w:ascii="Times New Roman" w:hAnsi="Times New Roman"/>
          <w:bCs/>
          <w:szCs w:val="21"/>
        </w:rPr>
        <w:t>的点重合．</w:t>
      </w:r>
    </w:p>
    <w:p w:rsidR="00775985" w:rsidRDefault="00775985">
      <w:pPr>
        <w:tabs>
          <w:tab w:val="left" w:pos="6183"/>
        </w:tabs>
        <w:snapToGrid w:val="0"/>
        <w:spacing w:line="300" w:lineRule="auto"/>
        <w:ind w:firstLineChars="2100" w:firstLine="4410"/>
        <w:jc w:val="left"/>
        <w:rPr>
          <w:rFonts w:ascii="Times New Roman" w:hAnsi="Times New Roman"/>
        </w:rPr>
      </w:pPr>
    </w:p>
    <w:sectPr w:rsidR="00775985" w:rsidSect="00775985">
      <w:headerReference w:type="default" r:id="rId2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02" w:rsidRDefault="00391C02" w:rsidP="00775985">
      <w:r>
        <w:separator/>
      </w:r>
    </w:p>
  </w:endnote>
  <w:endnote w:type="continuationSeparator" w:id="1">
    <w:p w:rsidR="00391C02" w:rsidRDefault="00391C02" w:rsidP="00775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Times New Roman'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02" w:rsidRDefault="00391C02" w:rsidP="00775985">
      <w:r>
        <w:separator/>
      </w:r>
    </w:p>
  </w:footnote>
  <w:footnote w:type="continuationSeparator" w:id="1">
    <w:p w:rsidR="00391C02" w:rsidRDefault="00391C02" w:rsidP="00775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85" w:rsidRDefault="0061017A">
    <w:pPr>
      <w:ind w:firstLineChars="400" w:firstLine="840"/>
      <w:rPr>
        <w:rFonts w:ascii="华文新魏" w:eastAsia="华文新魏" w:hAnsi="华文新魏" w:cs="华文新魏"/>
        <w:szCs w:val="21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-100330</wp:posOffset>
          </wp:positionV>
          <wp:extent cx="390525" cy="414655"/>
          <wp:effectExtent l="0" t="0" r="5715" b="12065"/>
          <wp:wrapTight wrapText="bothSides">
            <wp:wrapPolygon edited="0">
              <wp:start x="5093" y="992"/>
              <wp:lineTo x="0" y="5954"/>
              <wp:lineTo x="0" y="17862"/>
              <wp:lineTo x="6111" y="20839"/>
              <wp:lineTo x="14260" y="20839"/>
              <wp:lineTo x="15278" y="20839"/>
              <wp:lineTo x="20371" y="17862"/>
              <wp:lineTo x="20371" y="4962"/>
              <wp:lineTo x="16297" y="992"/>
              <wp:lineTo x="5093" y="992"/>
            </wp:wrapPolygon>
          </wp:wrapTight>
          <wp:docPr id="8" name="图片 9" descr="图片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9" descr="图片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523579931"/>
    <w:bookmarkEnd w:id="1"/>
    <w:r>
      <w:rPr>
        <w:rFonts w:ascii="华文新魏" w:eastAsia="华文新魏" w:hAnsi="华文新魏" w:cs="华文新魏" w:hint="eastAsia"/>
        <w:szCs w:val="21"/>
      </w:rPr>
      <w:t>西安交通大学苏州附属初级中学</w:t>
    </w:r>
  </w:p>
  <w:p w:rsidR="00775985" w:rsidRDefault="0061017A">
    <w:pPr>
      <w:pBdr>
        <w:bottom w:val="single" w:sz="4" w:space="0" w:color="auto"/>
      </w:pBdr>
      <w:ind w:firstLineChars="250" w:firstLine="325"/>
      <w:rPr>
        <w:rFonts w:ascii="宋体" w:hAnsi="宋体"/>
        <w:sz w:val="18"/>
        <w:szCs w:val="18"/>
      </w:rPr>
    </w:pPr>
    <w:r>
      <w:rPr>
        <w:rFonts w:cs="Calibri"/>
        <w:sz w:val="13"/>
        <w:szCs w:val="13"/>
      </w:rPr>
      <w:t xml:space="preserve">    SUZHOU JUNIOR HIGH SCHOOL AFFILIATED TO X</w:t>
    </w:r>
    <w:r>
      <w:rPr>
        <w:rFonts w:cs="Calibri" w:hint="eastAsia"/>
        <w:sz w:val="13"/>
        <w:szCs w:val="13"/>
      </w:rPr>
      <w:t>I</w:t>
    </w:r>
    <w:r>
      <w:rPr>
        <w:rFonts w:cs="Calibri"/>
        <w:sz w:val="13"/>
        <w:szCs w:val="13"/>
      </w:rPr>
      <w:t>’AN JIAOTONG UNIVERSITY</w:t>
    </w:r>
    <w:r>
      <w:rPr>
        <w:rFonts w:ascii="宋体" w:hAnsi="宋体" w:hint="eastAsia"/>
        <w:color w:val="252525"/>
        <w:sz w:val="18"/>
        <w:szCs w:val="18"/>
      </w:rPr>
      <w:t>苏科数学七年级上册</w:t>
    </w:r>
  </w:p>
  <w:p w:rsidR="00775985" w:rsidRDefault="0077598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kOTQzYjhmZmIwNjkxM2U3NDI2MTUxMjMzNTlmOTgifQ=="/>
  </w:docVars>
  <w:rsids>
    <w:rsidRoot w:val="7D01086C"/>
    <w:rsid w:val="00391C02"/>
    <w:rsid w:val="004C33D9"/>
    <w:rsid w:val="0061017A"/>
    <w:rsid w:val="006F2474"/>
    <w:rsid w:val="00775985"/>
    <w:rsid w:val="00C0362B"/>
    <w:rsid w:val="085C33F4"/>
    <w:rsid w:val="2238552F"/>
    <w:rsid w:val="3E9A195C"/>
    <w:rsid w:val="51F36108"/>
    <w:rsid w:val="7D01086C"/>
    <w:rsid w:val="FCFE0B11"/>
    <w:rsid w:val="00F54115"/>
    <w:rsid w:val="02BA2D8A"/>
    <w:rsid w:val="0CD21FDC"/>
    <w:rsid w:val="2F5467F7"/>
    <w:rsid w:val="3F707576"/>
    <w:rsid w:val="63BD3E20"/>
    <w:rsid w:val="7FF7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759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759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Normal138">
    <w:name w:val="Normal_1_38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054">
    <w:name w:val="Normal_0_54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032">
    <w:name w:val="Normal_0_32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039">
    <w:name w:val="Normal_0_39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140">
    <w:name w:val="Normal_1_40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053">
    <w:name w:val="Normal_0_53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141">
    <w:name w:val="Normal_1_41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052">
    <w:name w:val="Normal_0_52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139">
    <w:name w:val="Normal_1_39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038">
    <w:name w:val="Normal_0_38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customStyle="1" w:styleId="Normal051">
    <w:name w:val="Normal_0_51"/>
    <w:uiPriority w:val="99"/>
    <w:qFormat/>
    <w:rsid w:val="00775985"/>
    <w:pPr>
      <w:widowControl w:val="0"/>
      <w:jc w:val="both"/>
    </w:pPr>
    <w:rPr>
      <w:kern w:val="2"/>
      <w:sz w:val="21"/>
      <w:szCs w:val="22"/>
    </w:rPr>
  </w:style>
  <w:style w:type="paragraph" w:styleId="a5">
    <w:name w:val="Balloon Text"/>
    <w:basedOn w:val="a"/>
    <w:link w:val="Char"/>
    <w:rsid w:val="00F54115"/>
    <w:rPr>
      <w:sz w:val="18"/>
      <w:szCs w:val="18"/>
    </w:rPr>
  </w:style>
  <w:style w:type="character" w:customStyle="1" w:styleId="Char">
    <w:name w:val="批注框文本 Char"/>
    <w:basedOn w:val="a0"/>
    <w:link w:val="a5"/>
    <w:rsid w:val="00F541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18" Type="http://schemas.openxmlformats.org/officeDocument/2006/relationships/image" Target="media/image10.w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2.wmf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3.wmf"/><Relationship Id="rId28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幸运鑫</dc:creator>
  <cp:lastModifiedBy>1</cp:lastModifiedBy>
  <cp:revision>4</cp:revision>
  <dcterms:created xsi:type="dcterms:W3CDTF">2021-12-11T21:42:00Z</dcterms:created>
  <dcterms:modified xsi:type="dcterms:W3CDTF">2023-09-14T04:13:00Z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D9BE9F8D7D614B038D715D8115E124D9_13</vt:lpwstr>
  </property>
</Properties>
</file>